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26" w:rsidRDefault="00681B26" w:rsidP="00681B26"/>
    <w:p w:rsidR="00681B26" w:rsidRDefault="00681B26" w:rsidP="00681B26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открытом конкурсе на соискание премий Правительства </w:t>
      </w:r>
      <w:bookmarkStart w:id="0" w:name="_GoBack"/>
      <w:bookmarkEnd w:id="0"/>
      <w:r>
        <w:rPr>
          <w:sz w:val="28"/>
          <w:szCs w:val="28"/>
        </w:rPr>
        <w:t>Республики     Татарстан за качество 2019 года</w:t>
      </w:r>
    </w:p>
    <w:p w:rsidR="00681B26" w:rsidRDefault="00681B26" w:rsidP="00681B26">
      <w:pPr>
        <w:jc w:val="both"/>
        <w:rPr>
          <w:sz w:val="28"/>
          <w:szCs w:val="28"/>
        </w:rPr>
      </w:pPr>
    </w:p>
    <w:p w:rsidR="00681B26" w:rsidRDefault="00681B26" w:rsidP="00681B26">
      <w:pPr>
        <w:ind w:firstLine="709"/>
        <w:jc w:val="both"/>
        <w:rPr>
          <w:sz w:val="28"/>
          <w:szCs w:val="28"/>
        </w:rPr>
      </w:pPr>
    </w:p>
    <w:p w:rsidR="00681B26" w:rsidRDefault="00681B26" w:rsidP="00681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Кабинета Министров Республики Татарстан от 11.04.2003             № 198 учреждены премии Правительства Республики Татарстан за качество, которые присуждаются ежегодно на конкурсной основе организациям за достижение значительных результатов в области качества продукции и услуг, обеспечение их безопасности, а также за внедрение высокоэффективных методов управления. </w:t>
      </w:r>
    </w:p>
    <w:p w:rsidR="00681B26" w:rsidRDefault="00681B26" w:rsidP="00681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Республике Татарстан проводится X</w:t>
      </w:r>
      <w:r>
        <w:rPr>
          <w:sz w:val="28"/>
          <w:szCs w:val="28"/>
          <w:lang w:val="en-US"/>
        </w:rPr>
        <w:t>V</w:t>
      </w:r>
      <w:r w:rsidRPr="00681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открытый конкурс на соискание премий Правительства Республики Татарстан за качество (далее – Конкурс). Порядок и условия участия в Конкурсе размещены на сайте </w:t>
      </w:r>
      <w:hyperlink r:id="rId4" w:history="1">
        <w:r>
          <w:rPr>
            <w:rStyle w:val="a3"/>
            <w:sz w:val="28"/>
            <w:szCs w:val="28"/>
          </w:rPr>
          <w:t>www.pcq.ru</w:t>
        </w:r>
      </w:hyperlink>
      <w:r>
        <w:rPr>
          <w:sz w:val="28"/>
          <w:szCs w:val="28"/>
        </w:rPr>
        <w:t>.</w:t>
      </w:r>
    </w:p>
    <w:p w:rsidR="00681B26" w:rsidRDefault="00681B26" w:rsidP="00681B26">
      <w:r>
        <w:rPr>
          <w:sz w:val="28"/>
          <w:szCs w:val="28"/>
        </w:rPr>
        <w:t xml:space="preserve">Заявки на участие в Конкурсе принимаются техническим секретариатом Совета по присуждению премий Правительства Республики Татарстан за качество до 31 марта 2019 года по электронному адресу </w:t>
      </w:r>
      <w:hyperlink r:id="rId5" w:history="1">
        <w:r>
          <w:rPr>
            <w:rStyle w:val="a3"/>
            <w:sz w:val="28"/>
            <w:szCs w:val="28"/>
          </w:rPr>
          <w:t>info@pcq.ru</w:t>
        </w:r>
      </w:hyperlink>
      <w:r>
        <w:rPr>
          <w:sz w:val="28"/>
          <w:szCs w:val="28"/>
        </w:rPr>
        <w:t>, тел.: (843) 292-04-95, 292-07-48.</w:t>
      </w:r>
    </w:p>
    <w:p w:rsidR="005905DA" w:rsidRDefault="005905DA"/>
    <w:sectPr w:rsidR="0059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26"/>
    <w:rsid w:val="005905DA"/>
    <w:rsid w:val="0068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12B8-1031-4416-BFAC-64787124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2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B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cq.ru" TargetMode="External"/><Relationship Id="rId4" Type="http://schemas.openxmlformats.org/officeDocument/2006/relationships/hyperlink" Target="http://www.pcq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Валиуллина</dc:creator>
  <cp:keywords/>
  <dc:description/>
  <cp:lastModifiedBy>Лейсан Валиуллина</cp:lastModifiedBy>
  <cp:revision>1</cp:revision>
  <dcterms:created xsi:type="dcterms:W3CDTF">2019-01-30T10:35:00Z</dcterms:created>
  <dcterms:modified xsi:type="dcterms:W3CDTF">2019-01-30T10:37:00Z</dcterms:modified>
</cp:coreProperties>
</file>