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0" w:rightFromText="180" w:vertAnchor="text" w:horzAnchor="margin" w:tblpY="-3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25"/>
        <w:gridCol w:w="1180"/>
        <w:gridCol w:w="379"/>
        <w:gridCol w:w="3969"/>
      </w:tblGrid>
      <w:tr w:rsidR="008A6C43" w:rsidTr="008A6C43">
        <w:trPr>
          <w:trHeight w:val="1411"/>
        </w:trPr>
        <w:tc>
          <w:tcPr>
            <w:tcW w:w="4361" w:type="dxa"/>
            <w:gridSpan w:val="2"/>
            <w:hideMark/>
          </w:tcPr>
          <w:p w:rsidR="008A6C43" w:rsidRPr="008A6C43" w:rsidRDefault="008A6C43" w:rsidP="008A6C43">
            <w:pPr>
              <w:tabs>
                <w:tab w:val="left" w:pos="6096"/>
              </w:tabs>
              <w:spacing w:after="0" w:line="240" w:lineRule="auto"/>
              <w:jc w:val="center"/>
              <w:rPr>
                <w:rFonts w:ascii="Times New Roman" w:hAnsi="Times New Roman"/>
                <w:bCs/>
                <w:sz w:val="28"/>
                <w:szCs w:val="28"/>
              </w:rPr>
            </w:pPr>
            <w:r w:rsidRPr="008A6C43">
              <w:rPr>
                <w:rFonts w:ascii="Times New Roman" w:hAnsi="Times New Roman"/>
                <w:bCs/>
                <w:sz w:val="28"/>
                <w:szCs w:val="28"/>
              </w:rPr>
              <w:t>РЕСПУБЛИКА  ТАТАРСТАН</w:t>
            </w:r>
          </w:p>
          <w:p w:rsidR="008A6C43" w:rsidRPr="008A6C43" w:rsidRDefault="008A6C43" w:rsidP="008A6C43">
            <w:pPr>
              <w:tabs>
                <w:tab w:val="left" w:pos="6096"/>
              </w:tabs>
              <w:spacing w:after="0" w:line="240" w:lineRule="auto"/>
              <w:jc w:val="center"/>
              <w:rPr>
                <w:rFonts w:ascii="Times New Roman" w:hAnsi="Times New Roman"/>
                <w:bCs/>
                <w:sz w:val="28"/>
                <w:szCs w:val="28"/>
              </w:rPr>
            </w:pPr>
            <w:r w:rsidRPr="008A6C43">
              <w:rPr>
                <w:rFonts w:ascii="Times New Roman" w:hAnsi="Times New Roman"/>
                <w:bCs/>
                <w:sz w:val="28"/>
                <w:szCs w:val="28"/>
              </w:rPr>
              <w:t>ИСПОЛНИТЕЛЬНЫЙ КОМИТЕТ КУКМОРСКОГО</w:t>
            </w:r>
          </w:p>
          <w:p w:rsidR="008A6C43" w:rsidRPr="008A6C43" w:rsidRDefault="008A6C43" w:rsidP="008A6C43">
            <w:pPr>
              <w:tabs>
                <w:tab w:val="left" w:pos="6096"/>
              </w:tabs>
              <w:autoSpaceDE w:val="0"/>
              <w:autoSpaceDN w:val="0"/>
              <w:spacing w:after="0" w:line="240" w:lineRule="auto"/>
              <w:jc w:val="center"/>
              <w:rPr>
                <w:rFonts w:ascii="Times New Roman" w:hAnsi="Times New Roman"/>
                <w:bCs/>
                <w:sz w:val="28"/>
                <w:szCs w:val="28"/>
              </w:rPr>
            </w:pPr>
            <w:r w:rsidRPr="008A6C43">
              <w:rPr>
                <w:rFonts w:ascii="Times New Roman" w:hAnsi="Times New Roman"/>
                <w:bCs/>
                <w:sz w:val="28"/>
                <w:szCs w:val="28"/>
              </w:rPr>
              <w:t xml:space="preserve"> МУНИЦИПАЛЬНОГО РАЙОНА</w:t>
            </w:r>
          </w:p>
        </w:tc>
        <w:tc>
          <w:tcPr>
            <w:tcW w:w="1180" w:type="dxa"/>
          </w:tcPr>
          <w:p w:rsidR="008A6C43" w:rsidRPr="008A6C43" w:rsidRDefault="008A6C43" w:rsidP="008A6C43">
            <w:pPr>
              <w:tabs>
                <w:tab w:val="left" w:pos="675"/>
                <w:tab w:val="center" w:pos="1209"/>
              </w:tabs>
              <w:spacing w:after="0" w:line="240" w:lineRule="auto"/>
              <w:jc w:val="center"/>
              <w:rPr>
                <w:rFonts w:ascii="Times New Roman" w:hAnsi="Times New Roman"/>
                <w:sz w:val="28"/>
                <w:szCs w:val="28"/>
              </w:rPr>
            </w:pPr>
          </w:p>
          <w:p w:rsidR="008A6C43" w:rsidRPr="008A6C43" w:rsidRDefault="008A6C43" w:rsidP="008A6C43">
            <w:pPr>
              <w:tabs>
                <w:tab w:val="left" w:pos="675"/>
                <w:tab w:val="center" w:pos="1209"/>
              </w:tabs>
              <w:autoSpaceDE w:val="0"/>
              <w:autoSpaceDN w:val="0"/>
              <w:spacing w:after="0" w:line="240" w:lineRule="auto"/>
              <w:jc w:val="center"/>
              <w:rPr>
                <w:rFonts w:ascii="Times New Roman" w:hAnsi="Times New Roman"/>
                <w:sz w:val="28"/>
                <w:szCs w:val="28"/>
              </w:rPr>
            </w:pPr>
            <w:r w:rsidRPr="008A6C43">
              <w:rPr>
                <w:rFonts w:ascii="Times New Roman" w:hAnsi="Times New Roman"/>
                <w:noProof/>
                <w:sz w:val="28"/>
                <w:szCs w:val="28"/>
              </w:rPr>
              <w:drawing>
                <wp:inline distT="0" distB="0" distL="0" distR="0">
                  <wp:extent cx="593090" cy="720090"/>
                  <wp:effectExtent l="19050" t="0" r="0" b="0"/>
                  <wp:docPr id="1" name="Рисунок 1" descr="Рисунок%20в%20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0в%20Doc1"/>
                          <pic:cNvPicPr>
                            <a:picLocks noChangeAspect="1" noChangeArrowheads="1"/>
                          </pic:cNvPicPr>
                        </pic:nvPicPr>
                        <pic:blipFill>
                          <a:blip r:embed="rId8">
                            <a:lum contrast="36000"/>
                          </a:blip>
                          <a:srcRect/>
                          <a:stretch>
                            <a:fillRect/>
                          </a:stretch>
                        </pic:blipFill>
                        <pic:spPr bwMode="auto">
                          <a:xfrm>
                            <a:off x="0" y="0"/>
                            <a:ext cx="593090" cy="720090"/>
                          </a:xfrm>
                          <a:prstGeom prst="rect">
                            <a:avLst/>
                          </a:prstGeom>
                          <a:noFill/>
                          <a:ln w="9525">
                            <a:noFill/>
                            <a:miter lim="800000"/>
                            <a:headEnd/>
                            <a:tailEnd/>
                          </a:ln>
                        </pic:spPr>
                      </pic:pic>
                    </a:graphicData>
                  </a:graphic>
                </wp:inline>
              </w:drawing>
            </w:r>
          </w:p>
        </w:tc>
        <w:tc>
          <w:tcPr>
            <w:tcW w:w="4348" w:type="dxa"/>
            <w:gridSpan w:val="2"/>
            <w:hideMark/>
          </w:tcPr>
          <w:p w:rsidR="008A6C43" w:rsidRPr="008A6C43" w:rsidRDefault="008A6C43" w:rsidP="008A6C43">
            <w:pPr>
              <w:tabs>
                <w:tab w:val="left" w:pos="6096"/>
              </w:tabs>
              <w:spacing w:after="0" w:line="240" w:lineRule="auto"/>
              <w:jc w:val="center"/>
              <w:rPr>
                <w:rFonts w:ascii="Times New Roman" w:hAnsi="Times New Roman"/>
                <w:bCs/>
                <w:sz w:val="28"/>
                <w:szCs w:val="28"/>
              </w:rPr>
            </w:pPr>
            <w:r w:rsidRPr="008A6C43">
              <w:rPr>
                <w:rFonts w:ascii="Times New Roman" w:hAnsi="Times New Roman"/>
                <w:bCs/>
                <w:sz w:val="28"/>
                <w:szCs w:val="28"/>
              </w:rPr>
              <w:t>ТАТАРСТАН РЕСПУБЛИКАСЫ</w:t>
            </w:r>
          </w:p>
          <w:p w:rsidR="008A6C43" w:rsidRPr="008A6C43" w:rsidRDefault="008A6C43" w:rsidP="008A6C43">
            <w:pPr>
              <w:tabs>
                <w:tab w:val="left" w:pos="6096"/>
              </w:tabs>
              <w:autoSpaceDE w:val="0"/>
              <w:autoSpaceDN w:val="0"/>
              <w:spacing w:after="0" w:line="240" w:lineRule="auto"/>
              <w:jc w:val="center"/>
              <w:rPr>
                <w:rFonts w:ascii="Times New Roman" w:hAnsi="Times New Roman"/>
                <w:bCs/>
                <w:sz w:val="28"/>
                <w:szCs w:val="28"/>
                <w:lang w:val="tt-RU"/>
              </w:rPr>
            </w:pPr>
            <w:r w:rsidRPr="008A6C43">
              <w:rPr>
                <w:rFonts w:ascii="Times New Roman" w:hAnsi="Times New Roman"/>
                <w:bCs/>
                <w:sz w:val="28"/>
                <w:szCs w:val="28"/>
              </w:rPr>
              <w:t>КУКМАРА МУНИЦИПАЛЬ РАЙОНЫНЫ</w:t>
            </w:r>
            <w:r w:rsidRPr="008A6C43">
              <w:rPr>
                <w:rFonts w:ascii="Times New Roman" w:hAnsi="Times New Roman"/>
                <w:bCs/>
                <w:sz w:val="28"/>
                <w:szCs w:val="28"/>
                <w:lang w:val="tt-RU"/>
              </w:rPr>
              <w:t xml:space="preserve">Ң </w:t>
            </w:r>
            <w:r w:rsidRPr="008A6C43">
              <w:rPr>
                <w:rFonts w:ascii="Times New Roman" w:hAnsi="Times New Roman"/>
                <w:bCs/>
                <w:sz w:val="28"/>
                <w:szCs w:val="28"/>
              </w:rPr>
              <w:t>БАШКАРМА КОМИТЕТЫ</w:t>
            </w:r>
          </w:p>
        </w:tc>
      </w:tr>
      <w:tr w:rsidR="008A6C43" w:rsidTr="008A6C43">
        <w:trPr>
          <w:trHeight w:val="680"/>
        </w:trPr>
        <w:tc>
          <w:tcPr>
            <w:tcW w:w="9889" w:type="dxa"/>
            <w:gridSpan w:val="5"/>
            <w:tcBorders>
              <w:top w:val="nil"/>
              <w:left w:val="nil"/>
              <w:bottom w:val="single" w:sz="12" w:space="0" w:color="auto"/>
              <w:right w:val="nil"/>
            </w:tcBorders>
          </w:tcPr>
          <w:p w:rsidR="008A6C43" w:rsidRPr="008A6C43" w:rsidRDefault="008A6C43" w:rsidP="008A6C43">
            <w:pPr>
              <w:tabs>
                <w:tab w:val="left" w:pos="6096"/>
              </w:tabs>
              <w:spacing w:after="0" w:line="240" w:lineRule="auto"/>
              <w:rPr>
                <w:rFonts w:ascii="Times New Roman" w:hAnsi="Times New Roman"/>
                <w:bCs/>
                <w:sz w:val="28"/>
                <w:szCs w:val="28"/>
              </w:rPr>
            </w:pPr>
          </w:p>
          <w:p w:rsidR="008A6C43" w:rsidRPr="008A6C43" w:rsidRDefault="008A6C43" w:rsidP="008A6C43">
            <w:pPr>
              <w:tabs>
                <w:tab w:val="left" w:pos="6096"/>
              </w:tabs>
              <w:spacing w:after="0" w:line="240" w:lineRule="auto"/>
              <w:rPr>
                <w:rFonts w:ascii="Times New Roman" w:hAnsi="Times New Roman"/>
                <w:bCs/>
                <w:sz w:val="28"/>
                <w:szCs w:val="28"/>
              </w:rPr>
            </w:pPr>
          </w:p>
          <w:p w:rsidR="008A6C43" w:rsidRPr="008A6C43" w:rsidRDefault="008A6C43" w:rsidP="008A6C43">
            <w:pPr>
              <w:tabs>
                <w:tab w:val="left" w:pos="6096"/>
              </w:tabs>
              <w:autoSpaceDE w:val="0"/>
              <w:autoSpaceDN w:val="0"/>
              <w:spacing w:after="0" w:line="240" w:lineRule="auto"/>
              <w:rPr>
                <w:rFonts w:ascii="Times New Roman" w:hAnsi="Times New Roman"/>
                <w:sz w:val="28"/>
                <w:szCs w:val="28"/>
              </w:rPr>
            </w:pPr>
          </w:p>
        </w:tc>
      </w:tr>
      <w:tr w:rsidR="008A6C43" w:rsidTr="008A6C43">
        <w:trPr>
          <w:trHeight w:val="105"/>
        </w:trPr>
        <w:tc>
          <w:tcPr>
            <w:tcW w:w="9889" w:type="dxa"/>
            <w:gridSpan w:val="5"/>
            <w:tcBorders>
              <w:top w:val="single" w:sz="12" w:space="0" w:color="auto"/>
              <w:left w:val="nil"/>
              <w:bottom w:val="nil"/>
              <w:right w:val="nil"/>
            </w:tcBorders>
          </w:tcPr>
          <w:p w:rsidR="008A6C43" w:rsidRPr="008A6C43" w:rsidRDefault="008A6C43" w:rsidP="008A6C43">
            <w:pPr>
              <w:tabs>
                <w:tab w:val="left" w:pos="6096"/>
              </w:tabs>
              <w:autoSpaceDE w:val="0"/>
              <w:autoSpaceDN w:val="0"/>
              <w:spacing w:after="0" w:line="240" w:lineRule="auto"/>
              <w:jc w:val="center"/>
              <w:rPr>
                <w:rFonts w:ascii="Times New Roman" w:hAnsi="Times New Roman"/>
                <w:bCs/>
                <w:sz w:val="28"/>
                <w:szCs w:val="28"/>
              </w:rPr>
            </w:pPr>
          </w:p>
        </w:tc>
      </w:tr>
      <w:tr w:rsidR="008A6C43" w:rsidTr="008A6C43">
        <w:trPr>
          <w:trHeight w:val="1021"/>
        </w:trPr>
        <w:tc>
          <w:tcPr>
            <w:tcW w:w="3936" w:type="dxa"/>
          </w:tcPr>
          <w:p w:rsidR="008A6C43" w:rsidRPr="008A6C43" w:rsidRDefault="008A6C43" w:rsidP="008A6C43">
            <w:pPr>
              <w:spacing w:after="0" w:line="240" w:lineRule="auto"/>
              <w:jc w:val="center"/>
              <w:rPr>
                <w:rFonts w:ascii="Times New Roman" w:hAnsi="Times New Roman"/>
                <w:b/>
                <w:bCs/>
                <w:sz w:val="28"/>
                <w:szCs w:val="28"/>
              </w:rPr>
            </w:pPr>
            <w:r w:rsidRPr="008A6C43">
              <w:rPr>
                <w:rFonts w:ascii="Times New Roman" w:hAnsi="Times New Roman"/>
                <w:b/>
                <w:bCs/>
                <w:sz w:val="28"/>
                <w:szCs w:val="28"/>
              </w:rPr>
              <w:t>ПОСТАНОВЛЕНИЕ</w:t>
            </w:r>
          </w:p>
          <w:p w:rsidR="008A6C43" w:rsidRPr="008A6C43" w:rsidRDefault="008A6C43" w:rsidP="008A6C43">
            <w:pPr>
              <w:spacing w:after="0" w:line="240" w:lineRule="auto"/>
              <w:jc w:val="center"/>
              <w:rPr>
                <w:rFonts w:ascii="Times New Roman" w:hAnsi="Times New Roman"/>
                <w:b/>
                <w:bCs/>
                <w:sz w:val="28"/>
                <w:szCs w:val="28"/>
              </w:rPr>
            </w:pPr>
          </w:p>
          <w:p w:rsidR="008A6C43" w:rsidRPr="008A6C43" w:rsidRDefault="008F72BB" w:rsidP="008A6C43">
            <w:pPr>
              <w:autoSpaceDE w:val="0"/>
              <w:autoSpaceDN w:val="0"/>
              <w:spacing w:after="0" w:line="240" w:lineRule="auto"/>
              <w:jc w:val="center"/>
              <w:rPr>
                <w:rFonts w:ascii="Times New Roman" w:hAnsi="Times New Roman"/>
                <w:b/>
                <w:bCs/>
                <w:sz w:val="28"/>
                <w:szCs w:val="28"/>
              </w:rPr>
            </w:pPr>
            <w:r>
              <w:rPr>
                <w:rFonts w:ascii="Times New Roman" w:hAnsi="Times New Roman"/>
                <w:b/>
                <w:bCs/>
                <w:sz w:val="28"/>
                <w:szCs w:val="28"/>
              </w:rPr>
              <w:t>26.03.2015</w:t>
            </w:r>
          </w:p>
        </w:tc>
        <w:tc>
          <w:tcPr>
            <w:tcW w:w="1984" w:type="dxa"/>
            <w:gridSpan w:val="3"/>
          </w:tcPr>
          <w:p w:rsidR="008A6C43" w:rsidRPr="008A6C43" w:rsidRDefault="008A6C43" w:rsidP="008A6C43">
            <w:pPr>
              <w:spacing w:after="0" w:line="240" w:lineRule="auto"/>
              <w:ind w:hanging="108"/>
              <w:jc w:val="center"/>
              <w:rPr>
                <w:rFonts w:ascii="Times New Roman" w:hAnsi="Times New Roman"/>
                <w:sz w:val="28"/>
                <w:szCs w:val="28"/>
              </w:rPr>
            </w:pPr>
          </w:p>
          <w:p w:rsidR="008A6C43" w:rsidRPr="008A6C43" w:rsidRDefault="008A6C43" w:rsidP="008A6C43">
            <w:pPr>
              <w:spacing w:after="0" w:line="240" w:lineRule="auto"/>
              <w:ind w:hanging="108"/>
              <w:jc w:val="center"/>
              <w:rPr>
                <w:rFonts w:ascii="Times New Roman" w:hAnsi="Times New Roman"/>
                <w:sz w:val="28"/>
                <w:szCs w:val="28"/>
              </w:rPr>
            </w:pPr>
          </w:p>
          <w:p w:rsidR="008A6C43" w:rsidRPr="008A6C43" w:rsidRDefault="008A6C43" w:rsidP="008A6C43">
            <w:pPr>
              <w:autoSpaceDE w:val="0"/>
              <w:autoSpaceDN w:val="0"/>
              <w:spacing w:after="0" w:line="240" w:lineRule="auto"/>
              <w:ind w:hanging="108"/>
              <w:jc w:val="center"/>
              <w:rPr>
                <w:rFonts w:ascii="Times New Roman" w:hAnsi="Times New Roman"/>
              </w:rPr>
            </w:pPr>
            <w:r w:rsidRPr="008A6C43">
              <w:rPr>
                <w:rFonts w:ascii="Times New Roman" w:hAnsi="Times New Roman"/>
              </w:rPr>
              <w:t>пгт.Кукмор</w:t>
            </w:r>
          </w:p>
        </w:tc>
        <w:tc>
          <w:tcPr>
            <w:tcW w:w="3969" w:type="dxa"/>
          </w:tcPr>
          <w:p w:rsidR="008A6C43" w:rsidRPr="008A6C43" w:rsidRDefault="008A6C43" w:rsidP="008A6C43">
            <w:pPr>
              <w:spacing w:after="0" w:line="240" w:lineRule="auto"/>
              <w:ind w:hanging="108"/>
              <w:jc w:val="center"/>
              <w:rPr>
                <w:rFonts w:ascii="Times New Roman" w:hAnsi="Times New Roman"/>
                <w:b/>
                <w:bCs/>
                <w:sz w:val="28"/>
                <w:szCs w:val="28"/>
              </w:rPr>
            </w:pPr>
            <w:r w:rsidRPr="008A6C43">
              <w:rPr>
                <w:rFonts w:ascii="Times New Roman" w:hAnsi="Times New Roman"/>
                <w:b/>
                <w:bCs/>
                <w:sz w:val="28"/>
                <w:szCs w:val="28"/>
              </w:rPr>
              <w:t>КАРАР</w:t>
            </w:r>
          </w:p>
          <w:p w:rsidR="008A6C43" w:rsidRPr="008A6C43" w:rsidRDefault="008A6C43" w:rsidP="008A6C43">
            <w:pPr>
              <w:spacing w:after="0" w:line="240" w:lineRule="auto"/>
              <w:ind w:hanging="108"/>
              <w:jc w:val="center"/>
              <w:rPr>
                <w:rFonts w:ascii="Times New Roman" w:hAnsi="Times New Roman"/>
                <w:b/>
                <w:bCs/>
                <w:sz w:val="28"/>
                <w:szCs w:val="28"/>
              </w:rPr>
            </w:pPr>
          </w:p>
          <w:p w:rsidR="008A6C43" w:rsidRPr="008A6C43" w:rsidRDefault="008A6C43" w:rsidP="008F72BB">
            <w:pPr>
              <w:autoSpaceDE w:val="0"/>
              <w:autoSpaceDN w:val="0"/>
              <w:spacing w:after="0" w:line="240" w:lineRule="auto"/>
              <w:jc w:val="center"/>
              <w:rPr>
                <w:rFonts w:ascii="Times New Roman" w:hAnsi="Times New Roman"/>
                <w:b/>
                <w:sz w:val="28"/>
                <w:szCs w:val="28"/>
              </w:rPr>
            </w:pPr>
            <w:r w:rsidRPr="008A6C43">
              <w:rPr>
                <w:rFonts w:ascii="Times New Roman" w:hAnsi="Times New Roman"/>
                <w:b/>
                <w:sz w:val="28"/>
                <w:szCs w:val="28"/>
              </w:rPr>
              <w:t>№</w:t>
            </w:r>
            <w:r w:rsidR="008F72BB">
              <w:rPr>
                <w:rFonts w:ascii="Times New Roman" w:hAnsi="Times New Roman"/>
                <w:b/>
                <w:sz w:val="28"/>
                <w:szCs w:val="28"/>
              </w:rPr>
              <w:t>224</w:t>
            </w:r>
          </w:p>
        </w:tc>
      </w:tr>
      <w:tr w:rsidR="008A6C43" w:rsidTr="008A6C43">
        <w:trPr>
          <w:trHeight w:val="1134"/>
        </w:trPr>
        <w:tc>
          <w:tcPr>
            <w:tcW w:w="9889" w:type="dxa"/>
            <w:gridSpan w:val="5"/>
          </w:tcPr>
          <w:p w:rsidR="008A6C43" w:rsidRDefault="008A6C43">
            <w:pPr>
              <w:tabs>
                <w:tab w:val="left" w:pos="2805"/>
              </w:tabs>
              <w:autoSpaceDE w:val="0"/>
              <w:autoSpaceDN w:val="0"/>
              <w:spacing w:line="300" w:lineRule="exact"/>
            </w:pPr>
          </w:p>
        </w:tc>
      </w:tr>
    </w:tbl>
    <w:p w:rsidR="00732E8C" w:rsidRPr="00883D2A" w:rsidRDefault="00732E8C" w:rsidP="00883D2A">
      <w:pPr>
        <w:pStyle w:val="ConsPlusTitle"/>
        <w:widowControl/>
        <w:ind w:right="4565" w:firstLine="567"/>
        <w:jc w:val="both"/>
        <w:rPr>
          <w:b w:val="0"/>
          <w:sz w:val="28"/>
          <w:szCs w:val="28"/>
        </w:rPr>
      </w:pPr>
      <w:r w:rsidRPr="00883D2A">
        <w:rPr>
          <w:b w:val="0"/>
          <w:sz w:val="28"/>
          <w:szCs w:val="28"/>
        </w:rPr>
        <w:t xml:space="preserve">О представлении сведений о доходах, </w:t>
      </w:r>
      <w:r w:rsidRPr="00883D2A">
        <w:rPr>
          <w:b w:val="0"/>
          <w:bCs w:val="0"/>
          <w:sz w:val="28"/>
          <w:szCs w:val="28"/>
        </w:rPr>
        <w:t xml:space="preserve">расходах, </w:t>
      </w:r>
      <w:r w:rsidRPr="00883D2A">
        <w:rPr>
          <w:b w:val="0"/>
          <w:sz w:val="28"/>
          <w:szCs w:val="28"/>
        </w:rPr>
        <w:t>об имуществе и обязательствах имущественного характера</w:t>
      </w:r>
      <w:r w:rsidRPr="00883D2A">
        <w:rPr>
          <w:b w:val="0"/>
          <w:bCs w:val="0"/>
          <w:sz w:val="28"/>
          <w:szCs w:val="28"/>
        </w:rPr>
        <w:t xml:space="preserve"> </w:t>
      </w:r>
      <w:r w:rsidRPr="00883D2A">
        <w:rPr>
          <w:b w:val="0"/>
          <w:sz w:val="28"/>
          <w:szCs w:val="28"/>
        </w:rPr>
        <w:t>лицами, поступающими на должности руководителей муниципальных учреждений Кукморского муниципального района, а также руководителями муниципальных учреждений Кукморского муниципального района</w:t>
      </w:r>
    </w:p>
    <w:p w:rsidR="00732E8C" w:rsidRPr="00883D2A" w:rsidRDefault="00732E8C" w:rsidP="00883D2A">
      <w:pPr>
        <w:pStyle w:val="ConsPlusTitle"/>
        <w:widowControl/>
        <w:ind w:firstLine="567"/>
        <w:jc w:val="both"/>
        <w:rPr>
          <w:sz w:val="28"/>
          <w:szCs w:val="28"/>
        </w:rPr>
      </w:pPr>
    </w:p>
    <w:p w:rsidR="001951CD" w:rsidRPr="00883D2A" w:rsidRDefault="001951CD" w:rsidP="00883D2A">
      <w:pPr>
        <w:spacing w:after="0" w:line="240" w:lineRule="auto"/>
        <w:ind w:firstLine="708"/>
        <w:jc w:val="both"/>
        <w:rPr>
          <w:rFonts w:ascii="Times New Roman" w:hAnsi="Times New Roman" w:cs="Times New Roman"/>
          <w:b/>
          <w:sz w:val="28"/>
          <w:szCs w:val="28"/>
        </w:rPr>
      </w:pPr>
      <w:r w:rsidRPr="00883D2A">
        <w:rPr>
          <w:rFonts w:ascii="Times New Roman" w:hAnsi="Times New Roman" w:cs="Times New Roman"/>
          <w:sz w:val="28"/>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частью четвертой статьи 275 Трудового кодекса Российской Федерации, Указом Президента Российской Федерации № 460 от 23.06.2014г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и в целях реализации статьи 8 Федерального закона от 25 декабря 2008 г. № 273-ФЗ «О противодействии коррупции»</w:t>
      </w:r>
      <w:r w:rsidRPr="00883D2A">
        <w:rPr>
          <w:rFonts w:ascii="Times New Roman" w:hAnsi="Times New Roman" w:cs="Times New Roman"/>
          <w:b/>
          <w:sz w:val="28"/>
          <w:szCs w:val="28"/>
        </w:rPr>
        <w:t xml:space="preserve"> </w:t>
      </w:r>
      <w:r w:rsidRPr="00883D2A">
        <w:rPr>
          <w:rFonts w:ascii="Times New Roman" w:hAnsi="Times New Roman" w:cs="Times New Roman"/>
          <w:sz w:val="28"/>
          <w:szCs w:val="28"/>
        </w:rPr>
        <w:t>постановляю:</w:t>
      </w:r>
    </w:p>
    <w:p w:rsidR="00F70A7D" w:rsidRPr="00883D2A" w:rsidRDefault="00F70A7D" w:rsidP="00883D2A">
      <w:pPr>
        <w:pStyle w:val="ConsPlusNormal"/>
        <w:ind w:firstLine="567"/>
        <w:jc w:val="both"/>
        <w:rPr>
          <w:rFonts w:ascii="Times New Roman" w:hAnsi="Times New Roman" w:cs="Times New Roman"/>
          <w:sz w:val="28"/>
          <w:szCs w:val="28"/>
        </w:rPr>
      </w:pPr>
    </w:p>
    <w:p w:rsidR="006B7DBF" w:rsidRPr="00883D2A" w:rsidRDefault="006B7DBF" w:rsidP="00883D2A">
      <w:pPr>
        <w:pStyle w:val="ConsPlusNormal"/>
        <w:ind w:firstLine="567"/>
        <w:jc w:val="both"/>
        <w:rPr>
          <w:rFonts w:ascii="Times New Roman" w:hAnsi="Times New Roman" w:cs="Times New Roman"/>
          <w:sz w:val="28"/>
          <w:szCs w:val="28"/>
        </w:rPr>
      </w:pPr>
      <w:r w:rsidRPr="00883D2A">
        <w:rPr>
          <w:rFonts w:ascii="Times New Roman" w:hAnsi="Times New Roman" w:cs="Times New Roman"/>
          <w:sz w:val="28"/>
          <w:szCs w:val="28"/>
        </w:rPr>
        <w:t>1. Утвердить:</w:t>
      </w:r>
    </w:p>
    <w:p w:rsidR="006B7DBF" w:rsidRPr="00883D2A" w:rsidRDefault="006B7DBF" w:rsidP="00883D2A">
      <w:pPr>
        <w:pStyle w:val="ConsPlusTitle"/>
        <w:widowControl/>
        <w:ind w:firstLine="567"/>
        <w:jc w:val="both"/>
        <w:rPr>
          <w:b w:val="0"/>
          <w:sz w:val="28"/>
          <w:szCs w:val="28"/>
        </w:rPr>
      </w:pPr>
      <w:r w:rsidRPr="00883D2A">
        <w:rPr>
          <w:b w:val="0"/>
          <w:sz w:val="28"/>
          <w:szCs w:val="28"/>
        </w:rPr>
        <w:t>1.1.</w:t>
      </w:r>
      <w:r w:rsidR="00DB490F" w:rsidRPr="00883D2A">
        <w:rPr>
          <w:b w:val="0"/>
          <w:sz w:val="28"/>
          <w:szCs w:val="28"/>
        </w:rPr>
        <w:t xml:space="preserve">Положение о представлении лицами, поступающими на должности руководителей муниципальных учреждений Кукморского муниципального района, а также руководителями муниципальных учреждений Кукморского муниципального района сведений о доходах, </w:t>
      </w:r>
      <w:r w:rsidR="001951CD" w:rsidRPr="00883D2A">
        <w:rPr>
          <w:b w:val="0"/>
          <w:sz w:val="28"/>
          <w:szCs w:val="28"/>
        </w:rPr>
        <w:t xml:space="preserve">расходах, </w:t>
      </w:r>
      <w:r w:rsidR="00DB490F" w:rsidRPr="00883D2A">
        <w:rPr>
          <w:b w:val="0"/>
          <w:sz w:val="28"/>
          <w:szCs w:val="28"/>
        </w:rPr>
        <w:t xml:space="preserve">об имуществе и обязательствах имущественного характера </w:t>
      </w:r>
      <w:r w:rsidRPr="00883D2A">
        <w:rPr>
          <w:b w:val="0"/>
          <w:sz w:val="28"/>
          <w:szCs w:val="28"/>
        </w:rPr>
        <w:t>(приложение № 1);</w:t>
      </w:r>
    </w:p>
    <w:p w:rsidR="00EE0957" w:rsidRPr="00883D2A" w:rsidRDefault="009B26E4" w:rsidP="00883D2A">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83D2A">
        <w:rPr>
          <w:rFonts w:ascii="Times New Roman" w:hAnsi="Times New Roman" w:cs="Times New Roman"/>
          <w:sz w:val="28"/>
          <w:szCs w:val="28"/>
        </w:rPr>
        <w:lastRenderedPageBreak/>
        <w:t>1.2.</w:t>
      </w:r>
      <w:r w:rsidR="004F25EC" w:rsidRPr="00883D2A">
        <w:rPr>
          <w:rFonts w:ascii="Times New Roman" w:eastAsia="Times New Roman" w:hAnsi="Times New Roman" w:cs="Times New Roman"/>
          <w:sz w:val="28"/>
          <w:szCs w:val="28"/>
        </w:rPr>
        <w:t xml:space="preserve">Положение о проверке достоверности сведений, </w:t>
      </w:r>
      <w:r w:rsidR="004F25EC" w:rsidRPr="00883D2A">
        <w:rPr>
          <w:rFonts w:ascii="Times New Roman" w:hAnsi="Times New Roman" w:cs="Times New Roman"/>
          <w:sz w:val="28"/>
          <w:szCs w:val="28"/>
        </w:rPr>
        <w:t xml:space="preserve">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Кукморского муниципального района, и лицами, замещающими эти должности </w:t>
      </w:r>
      <w:r w:rsidR="00EE0957" w:rsidRPr="00883D2A">
        <w:rPr>
          <w:rFonts w:ascii="Times New Roman" w:eastAsia="Times New Roman" w:hAnsi="Times New Roman" w:cs="Times New Roman"/>
          <w:sz w:val="28"/>
          <w:szCs w:val="28"/>
        </w:rPr>
        <w:t>(приложение № 2);</w:t>
      </w:r>
    </w:p>
    <w:p w:rsidR="00453D38" w:rsidRPr="00883D2A" w:rsidRDefault="00D9572C" w:rsidP="00D9572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Ответственному</w:t>
      </w:r>
      <w:r w:rsidRPr="00D9572C">
        <w:rPr>
          <w:rFonts w:ascii="Times New Roman" w:hAnsi="Times New Roman" w:cs="Times New Roman"/>
          <w:sz w:val="28"/>
          <w:szCs w:val="28"/>
        </w:rPr>
        <w:t xml:space="preserve"> секретар</w:t>
      </w:r>
      <w:r>
        <w:rPr>
          <w:rFonts w:ascii="Times New Roman" w:hAnsi="Times New Roman" w:cs="Times New Roman"/>
          <w:sz w:val="28"/>
          <w:szCs w:val="28"/>
        </w:rPr>
        <w:t>ю</w:t>
      </w:r>
      <w:r w:rsidRPr="00D9572C">
        <w:rPr>
          <w:rFonts w:ascii="Times New Roman" w:hAnsi="Times New Roman" w:cs="Times New Roman"/>
          <w:sz w:val="28"/>
          <w:szCs w:val="28"/>
        </w:rPr>
        <w:t xml:space="preserve"> административной комиссии Кукморского муни</w:t>
      </w:r>
      <w:r>
        <w:rPr>
          <w:rFonts w:ascii="Times New Roman" w:hAnsi="Times New Roman" w:cs="Times New Roman"/>
          <w:sz w:val="28"/>
          <w:szCs w:val="28"/>
        </w:rPr>
        <w:t>ципального района (ответственному</w:t>
      </w:r>
      <w:r w:rsidRPr="00D9572C">
        <w:rPr>
          <w:rFonts w:ascii="Times New Roman" w:hAnsi="Times New Roman" w:cs="Times New Roman"/>
          <w:sz w:val="28"/>
          <w:szCs w:val="28"/>
        </w:rPr>
        <w:t xml:space="preserve"> за ведение кадровой работы)</w:t>
      </w:r>
      <w:r w:rsidR="00453D38" w:rsidRPr="00D9572C">
        <w:rPr>
          <w:rFonts w:ascii="Times New Roman" w:hAnsi="Times New Roman" w:cs="Times New Roman"/>
          <w:sz w:val="28"/>
          <w:szCs w:val="28"/>
        </w:rPr>
        <w:t xml:space="preserve"> </w:t>
      </w:r>
      <w:r w:rsidRPr="00D9572C">
        <w:rPr>
          <w:rFonts w:ascii="Times New Roman" w:hAnsi="Times New Roman" w:cs="Times New Roman"/>
          <w:sz w:val="28"/>
          <w:szCs w:val="28"/>
        </w:rPr>
        <w:t>Антонов</w:t>
      </w:r>
      <w:r>
        <w:rPr>
          <w:rFonts w:ascii="Times New Roman" w:hAnsi="Times New Roman" w:cs="Times New Roman"/>
          <w:sz w:val="28"/>
          <w:szCs w:val="28"/>
        </w:rPr>
        <w:t>ой</w:t>
      </w:r>
      <w:r w:rsidRPr="00D9572C">
        <w:rPr>
          <w:rFonts w:ascii="Times New Roman" w:hAnsi="Times New Roman" w:cs="Times New Roman"/>
          <w:sz w:val="28"/>
          <w:szCs w:val="28"/>
        </w:rPr>
        <w:t xml:space="preserve"> Л.Р</w:t>
      </w:r>
      <w:r w:rsidR="00453D38" w:rsidRPr="00D9572C">
        <w:rPr>
          <w:rFonts w:ascii="Times New Roman" w:hAnsi="Times New Roman" w:cs="Times New Roman"/>
          <w:sz w:val="28"/>
          <w:szCs w:val="28"/>
        </w:rPr>
        <w:t>.:</w:t>
      </w:r>
      <w:r w:rsidR="00453D38" w:rsidRPr="00883D2A">
        <w:rPr>
          <w:rFonts w:ascii="Times New Roman" w:hAnsi="Times New Roman" w:cs="Times New Roman"/>
          <w:sz w:val="28"/>
          <w:szCs w:val="28"/>
        </w:rPr>
        <w:t xml:space="preserve"> </w:t>
      </w:r>
    </w:p>
    <w:p w:rsidR="00453D38" w:rsidRPr="00883D2A" w:rsidRDefault="00E4535D"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 </w:t>
      </w:r>
      <w:r w:rsidR="00453D38" w:rsidRPr="00883D2A">
        <w:rPr>
          <w:rFonts w:ascii="Times New Roman" w:hAnsi="Times New Roman" w:cs="Times New Roman"/>
          <w:sz w:val="28"/>
          <w:szCs w:val="28"/>
        </w:rPr>
        <w:t xml:space="preserve">довести настоящее постановление до сведения </w:t>
      </w:r>
      <w:r w:rsidR="008E20E3" w:rsidRPr="00883D2A">
        <w:rPr>
          <w:rFonts w:ascii="Times New Roman" w:hAnsi="Times New Roman" w:cs="Times New Roman"/>
          <w:sz w:val="28"/>
          <w:szCs w:val="28"/>
        </w:rPr>
        <w:t xml:space="preserve">всех </w:t>
      </w:r>
      <w:r w:rsidR="00453D38" w:rsidRPr="00883D2A">
        <w:rPr>
          <w:rFonts w:ascii="Times New Roman" w:hAnsi="Times New Roman" w:cs="Times New Roman"/>
          <w:sz w:val="28"/>
          <w:szCs w:val="28"/>
        </w:rPr>
        <w:t>муниципальных учреждений, в отношении которых функции и полномочия учредителя осуществляются Исполнительным комитетом Ку</w:t>
      </w:r>
      <w:r w:rsidR="008E20E3" w:rsidRPr="00883D2A">
        <w:rPr>
          <w:rFonts w:ascii="Times New Roman" w:hAnsi="Times New Roman" w:cs="Times New Roman"/>
          <w:sz w:val="28"/>
          <w:szCs w:val="28"/>
        </w:rPr>
        <w:t>кморского муниципального района</w:t>
      </w:r>
      <w:r w:rsidR="000E3708" w:rsidRPr="00883D2A">
        <w:rPr>
          <w:rFonts w:ascii="Times New Roman" w:hAnsi="Times New Roman" w:cs="Times New Roman"/>
          <w:sz w:val="28"/>
          <w:szCs w:val="28"/>
        </w:rPr>
        <w:t>,</w:t>
      </w:r>
      <w:r w:rsidR="008E20E3" w:rsidRPr="00883D2A">
        <w:rPr>
          <w:rFonts w:ascii="Times New Roman" w:hAnsi="Times New Roman" w:cs="Times New Roman"/>
          <w:sz w:val="28"/>
          <w:szCs w:val="28"/>
        </w:rPr>
        <w:t xml:space="preserve"> в срок до 9 апреля 201</w:t>
      </w:r>
      <w:r w:rsidR="00732E8C" w:rsidRPr="00883D2A">
        <w:rPr>
          <w:rFonts w:ascii="Times New Roman" w:hAnsi="Times New Roman" w:cs="Times New Roman"/>
          <w:sz w:val="28"/>
          <w:szCs w:val="28"/>
        </w:rPr>
        <w:t>5</w:t>
      </w:r>
      <w:r w:rsidR="008E20E3" w:rsidRPr="00883D2A">
        <w:rPr>
          <w:rFonts w:ascii="Times New Roman" w:hAnsi="Times New Roman" w:cs="Times New Roman"/>
          <w:sz w:val="28"/>
          <w:szCs w:val="28"/>
        </w:rPr>
        <w:t xml:space="preserve"> года;</w:t>
      </w:r>
    </w:p>
    <w:p w:rsidR="00E4535D" w:rsidRPr="00883D2A" w:rsidRDefault="00E4535D"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 обеспечить, в пределах своей компетенции: </w:t>
      </w:r>
    </w:p>
    <w:p w:rsidR="00E4535D" w:rsidRPr="00883D2A" w:rsidRDefault="00E4535D"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представление  лицами, поступающими на должности руководителей муниципальных учреждений, указанных в абзаце</w:t>
      </w:r>
      <w:r w:rsidR="008E20E3" w:rsidRPr="00883D2A">
        <w:rPr>
          <w:rFonts w:ascii="Times New Roman" w:hAnsi="Times New Roman" w:cs="Times New Roman"/>
          <w:sz w:val="28"/>
          <w:szCs w:val="28"/>
        </w:rPr>
        <w:t xml:space="preserve"> 2 настоящего пункта</w:t>
      </w:r>
      <w:r w:rsidRPr="00883D2A">
        <w:rPr>
          <w:rFonts w:ascii="Times New Roman" w:hAnsi="Times New Roman" w:cs="Times New Roman"/>
          <w:sz w:val="28"/>
          <w:szCs w:val="28"/>
        </w:rPr>
        <w:t>, а также руководителями таких муниципальных учреждений сведений о доходах</w:t>
      </w:r>
      <w:r w:rsidR="00732E8C" w:rsidRPr="00883D2A">
        <w:rPr>
          <w:rFonts w:ascii="Times New Roman" w:hAnsi="Times New Roman" w:cs="Times New Roman"/>
          <w:sz w:val="28"/>
          <w:szCs w:val="28"/>
        </w:rPr>
        <w:t>, расходах</w:t>
      </w:r>
      <w:r w:rsidRPr="00883D2A">
        <w:rPr>
          <w:rFonts w:ascii="Times New Roman" w:hAnsi="Times New Roman" w:cs="Times New Roman"/>
          <w:sz w:val="28"/>
          <w:szCs w:val="28"/>
        </w:rPr>
        <w:t>, об имуществе и обязательствах имущественного характера в соответствии с законодательством</w:t>
      </w:r>
      <w:r w:rsidR="0050777E" w:rsidRPr="00883D2A">
        <w:rPr>
          <w:rFonts w:ascii="Times New Roman" w:hAnsi="Times New Roman" w:cs="Times New Roman"/>
          <w:sz w:val="28"/>
          <w:szCs w:val="28"/>
        </w:rPr>
        <w:t xml:space="preserve">, </w:t>
      </w:r>
      <w:r w:rsidRPr="00883D2A">
        <w:rPr>
          <w:rFonts w:ascii="Times New Roman" w:hAnsi="Times New Roman" w:cs="Times New Roman"/>
          <w:sz w:val="28"/>
          <w:szCs w:val="28"/>
        </w:rPr>
        <w:t xml:space="preserve">Положением о представлении лицами, поступающими на должности руководителей муниципальных учреждений Кукморского муниципального района, а также руководителями муниципальных учреждений Кукморского муниципального района сведений о доходах, </w:t>
      </w:r>
      <w:r w:rsidR="00732E8C"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об имуществе и</w:t>
      </w:r>
      <w:r w:rsidR="00732E8C" w:rsidRPr="00883D2A">
        <w:rPr>
          <w:rFonts w:ascii="Times New Roman" w:hAnsi="Times New Roman" w:cs="Times New Roman"/>
          <w:sz w:val="28"/>
          <w:szCs w:val="28"/>
        </w:rPr>
        <w:t xml:space="preserve"> </w:t>
      </w:r>
      <w:r w:rsidRPr="00883D2A">
        <w:rPr>
          <w:rFonts w:ascii="Times New Roman" w:hAnsi="Times New Roman" w:cs="Times New Roman"/>
          <w:sz w:val="28"/>
          <w:szCs w:val="28"/>
        </w:rPr>
        <w:t>обязательствах имущественного характера, утвержденным подпунктом 1.1 пункта 1 настоящего постановления;</w:t>
      </w:r>
    </w:p>
    <w:p w:rsidR="008E20E3" w:rsidRPr="00883D2A" w:rsidRDefault="008E20E3" w:rsidP="00883D2A">
      <w:pPr>
        <w:spacing w:after="0" w:line="240" w:lineRule="auto"/>
        <w:ind w:firstLine="540"/>
        <w:jc w:val="both"/>
        <w:rPr>
          <w:rFonts w:ascii="Times New Roman" w:eastAsia="Times New Roman" w:hAnsi="Times New Roman" w:cs="Times New Roman"/>
          <w:sz w:val="28"/>
          <w:szCs w:val="28"/>
        </w:rPr>
      </w:pPr>
      <w:r w:rsidRPr="00883D2A">
        <w:rPr>
          <w:rFonts w:ascii="Times New Roman" w:hAnsi="Times New Roman" w:cs="Times New Roman"/>
          <w:sz w:val="28"/>
          <w:szCs w:val="28"/>
        </w:rPr>
        <w:t xml:space="preserve">проведение в соответствии с законодательством и </w:t>
      </w:r>
      <w:r w:rsidR="004F25EC" w:rsidRPr="00883D2A">
        <w:rPr>
          <w:rFonts w:ascii="Times New Roman" w:eastAsia="Times New Roman" w:hAnsi="Times New Roman" w:cs="Times New Roman"/>
          <w:sz w:val="28"/>
          <w:szCs w:val="28"/>
        </w:rPr>
        <w:t xml:space="preserve">Положением о проверке достоверности сведений, </w:t>
      </w:r>
      <w:r w:rsidR="004F25EC" w:rsidRPr="00883D2A">
        <w:rPr>
          <w:rFonts w:ascii="Times New Roman" w:hAnsi="Times New Roman" w:cs="Times New Roman"/>
          <w:sz w:val="28"/>
          <w:szCs w:val="28"/>
        </w:rPr>
        <w:t>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Кукморского муниципального района, и лицами, замещающими эти должности</w:t>
      </w:r>
      <w:r w:rsidRPr="00883D2A">
        <w:rPr>
          <w:rFonts w:ascii="Times New Roman" w:eastAsia="Times New Roman" w:hAnsi="Times New Roman" w:cs="Times New Roman"/>
          <w:sz w:val="28"/>
          <w:szCs w:val="28"/>
        </w:rPr>
        <w:t xml:space="preserve">, утвержденным подпунктом 1.2 пункта 1 настоящего постановления, </w:t>
      </w:r>
      <w:r w:rsidR="000E3708" w:rsidRPr="00883D2A">
        <w:rPr>
          <w:rFonts w:ascii="Times New Roman" w:hAnsi="Times New Roman" w:cs="Times New Roman"/>
          <w:sz w:val="28"/>
          <w:szCs w:val="28"/>
        </w:rPr>
        <w:t>проверок</w:t>
      </w:r>
      <w:r w:rsidRPr="00883D2A">
        <w:rPr>
          <w:rFonts w:ascii="Times New Roman" w:eastAsia="Times New Roman" w:hAnsi="Times New Roman" w:cs="Times New Roman"/>
          <w:sz w:val="28"/>
          <w:szCs w:val="28"/>
        </w:rPr>
        <w:t xml:space="preserve"> достоверности сведений, представляемых лицами, поступающими на должности руководителей муниципальных учреждений, указанных  </w:t>
      </w:r>
      <w:r w:rsidRPr="00883D2A">
        <w:rPr>
          <w:rFonts w:ascii="Times New Roman" w:hAnsi="Times New Roman" w:cs="Times New Roman"/>
          <w:sz w:val="28"/>
          <w:szCs w:val="28"/>
        </w:rPr>
        <w:t>в абзаце 2 настоящего пункта, а также руководителями таких муниципальных учреждений.</w:t>
      </w:r>
    </w:p>
    <w:p w:rsidR="0050777E" w:rsidRPr="00883D2A" w:rsidRDefault="00D9572C" w:rsidP="00883D2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0777E" w:rsidRPr="00883D2A">
        <w:rPr>
          <w:rFonts w:ascii="Times New Roman" w:hAnsi="Times New Roman" w:cs="Times New Roman"/>
          <w:sz w:val="28"/>
          <w:szCs w:val="28"/>
        </w:rPr>
        <w:t>. Начальнику Управления образования Исполнительного комитета Кукморского муниципального района</w:t>
      </w:r>
      <w:r w:rsidR="008E20E3" w:rsidRPr="00883D2A">
        <w:rPr>
          <w:rFonts w:ascii="Times New Roman" w:hAnsi="Times New Roman" w:cs="Times New Roman"/>
          <w:sz w:val="28"/>
          <w:szCs w:val="28"/>
        </w:rPr>
        <w:t xml:space="preserve"> (далее – Управление образования)</w:t>
      </w:r>
      <w:r w:rsidR="00732E8C" w:rsidRPr="00883D2A">
        <w:rPr>
          <w:rFonts w:ascii="Times New Roman" w:hAnsi="Times New Roman" w:cs="Times New Roman"/>
          <w:sz w:val="28"/>
          <w:szCs w:val="28"/>
        </w:rPr>
        <w:t xml:space="preserve"> </w:t>
      </w:r>
      <w:r w:rsidR="0050777E" w:rsidRPr="00883D2A">
        <w:rPr>
          <w:rFonts w:ascii="Times New Roman" w:hAnsi="Times New Roman" w:cs="Times New Roman"/>
          <w:sz w:val="28"/>
          <w:szCs w:val="28"/>
        </w:rPr>
        <w:t>Р.М.Мансурову, начальнику Управления культуры Исполнительного комитета Кукморского муниципального района</w:t>
      </w:r>
      <w:r w:rsidR="008E20E3" w:rsidRPr="00883D2A">
        <w:rPr>
          <w:rFonts w:ascii="Times New Roman" w:hAnsi="Times New Roman" w:cs="Times New Roman"/>
          <w:sz w:val="28"/>
          <w:szCs w:val="28"/>
        </w:rPr>
        <w:t xml:space="preserve"> (далее – Управление культуры)</w:t>
      </w:r>
      <w:r w:rsidR="00732E8C" w:rsidRPr="00883D2A">
        <w:rPr>
          <w:rFonts w:ascii="Times New Roman" w:hAnsi="Times New Roman" w:cs="Times New Roman"/>
          <w:sz w:val="28"/>
          <w:szCs w:val="28"/>
        </w:rPr>
        <w:t xml:space="preserve"> Р.Б. Нуриеву</w:t>
      </w:r>
      <w:r w:rsidR="008E20E3" w:rsidRPr="00883D2A">
        <w:rPr>
          <w:rFonts w:ascii="Times New Roman" w:hAnsi="Times New Roman" w:cs="Times New Roman"/>
          <w:sz w:val="28"/>
          <w:szCs w:val="28"/>
        </w:rPr>
        <w:t xml:space="preserve"> и </w:t>
      </w:r>
      <w:r w:rsidR="0050777E" w:rsidRPr="00883D2A">
        <w:rPr>
          <w:rFonts w:ascii="Times New Roman" w:hAnsi="Times New Roman" w:cs="Times New Roman"/>
          <w:sz w:val="28"/>
          <w:szCs w:val="28"/>
        </w:rPr>
        <w:t>начальнику Управления по делам молодежи и спорту Исполнительного комитета Кукморского муниципального района</w:t>
      </w:r>
      <w:r w:rsidR="008E20E3" w:rsidRPr="00883D2A">
        <w:rPr>
          <w:rFonts w:ascii="Times New Roman" w:hAnsi="Times New Roman" w:cs="Times New Roman"/>
          <w:sz w:val="28"/>
          <w:szCs w:val="28"/>
        </w:rPr>
        <w:t xml:space="preserve"> (далее – Управление по делам молодежи и спорту) </w:t>
      </w:r>
      <w:r w:rsidR="00732E8C" w:rsidRPr="00883D2A">
        <w:rPr>
          <w:rFonts w:ascii="Times New Roman" w:hAnsi="Times New Roman" w:cs="Times New Roman"/>
          <w:sz w:val="28"/>
          <w:szCs w:val="28"/>
        </w:rPr>
        <w:t>Я.Я.</w:t>
      </w:r>
      <w:r w:rsidR="0050777E" w:rsidRPr="00883D2A">
        <w:rPr>
          <w:rFonts w:ascii="Times New Roman" w:hAnsi="Times New Roman" w:cs="Times New Roman"/>
          <w:sz w:val="28"/>
          <w:szCs w:val="28"/>
        </w:rPr>
        <w:t>Зиятдинову:</w:t>
      </w:r>
    </w:p>
    <w:p w:rsidR="008E20E3" w:rsidRPr="00883D2A" w:rsidRDefault="008E20E3"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обеспечить доведение настоящего постановления до сведения всех муниципальных учреждений, в отношении которых функции и полномочия учредителя осуществляются соответственно Управлением образования, Управлением культуры и Управлением по делам молодежи и спорту</w:t>
      </w:r>
      <w:r w:rsidR="000E3708" w:rsidRPr="00883D2A">
        <w:rPr>
          <w:rFonts w:ascii="Times New Roman" w:hAnsi="Times New Roman" w:cs="Times New Roman"/>
          <w:sz w:val="28"/>
          <w:szCs w:val="28"/>
        </w:rPr>
        <w:t xml:space="preserve">, </w:t>
      </w:r>
      <w:r w:rsidRPr="00883D2A">
        <w:rPr>
          <w:rFonts w:ascii="Times New Roman" w:hAnsi="Times New Roman" w:cs="Times New Roman"/>
          <w:sz w:val="28"/>
          <w:szCs w:val="28"/>
        </w:rPr>
        <w:t>в срок до 9 апреля 201</w:t>
      </w:r>
      <w:r w:rsidR="00732E8C" w:rsidRPr="00883D2A">
        <w:rPr>
          <w:rFonts w:ascii="Times New Roman" w:hAnsi="Times New Roman" w:cs="Times New Roman"/>
          <w:sz w:val="28"/>
          <w:szCs w:val="28"/>
        </w:rPr>
        <w:t>5</w:t>
      </w:r>
      <w:r w:rsidRPr="00883D2A">
        <w:rPr>
          <w:rFonts w:ascii="Times New Roman" w:hAnsi="Times New Roman" w:cs="Times New Roman"/>
          <w:sz w:val="28"/>
          <w:szCs w:val="28"/>
        </w:rPr>
        <w:t xml:space="preserve"> года;</w:t>
      </w:r>
    </w:p>
    <w:p w:rsidR="008E20E3" w:rsidRPr="00883D2A" w:rsidRDefault="008E20E3"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lastRenderedPageBreak/>
        <w:t xml:space="preserve">- обеспечить, в пределах своей компетенции: </w:t>
      </w:r>
    </w:p>
    <w:p w:rsidR="008E20E3" w:rsidRPr="00883D2A" w:rsidRDefault="008E20E3"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представление  лицами, поступающими на должности руководителей муниципальных учреждений, указанных в абзаце 2 настоящего пункта, а также руководителями таких муниципальных учреждений сведений о доходах, </w:t>
      </w:r>
      <w:r w:rsidR="00732E8C"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 xml:space="preserve">об имуществе и обязательствах имущественного характера в соответствии с законодательством, Положением о представлении лицами, поступающими на должности руководителей муниципальных учреждений Кукморского муниципального района, а также руководителями муниципальных учреждений Кукморского муниципального района сведений о доходах, </w:t>
      </w:r>
      <w:r w:rsidR="00732E8C"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об имуществе и</w:t>
      </w:r>
      <w:r w:rsidR="00732E8C" w:rsidRPr="00883D2A">
        <w:rPr>
          <w:rFonts w:ascii="Times New Roman" w:hAnsi="Times New Roman" w:cs="Times New Roman"/>
          <w:sz w:val="28"/>
          <w:szCs w:val="28"/>
        </w:rPr>
        <w:t xml:space="preserve"> </w:t>
      </w:r>
      <w:r w:rsidRPr="00883D2A">
        <w:rPr>
          <w:rFonts w:ascii="Times New Roman" w:hAnsi="Times New Roman" w:cs="Times New Roman"/>
          <w:sz w:val="28"/>
          <w:szCs w:val="28"/>
        </w:rPr>
        <w:t>обязательствах имущественного характера, утвержденным подпунктом 1.1 пункта 1 настоящего постановления;</w:t>
      </w:r>
    </w:p>
    <w:p w:rsidR="008E20E3" w:rsidRPr="00883D2A" w:rsidRDefault="008E20E3" w:rsidP="00883D2A">
      <w:pPr>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проведение в соответствии с законодательством и </w:t>
      </w:r>
      <w:r w:rsidR="004F25EC" w:rsidRPr="00883D2A">
        <w:rPr>
          <w:rFonts w:ascii="Times New Roman" w:eastAsia="Times New Roman" w:hAnsi="Times New Roman" w:cs="Times New Roman"/>
          <w:sz w:val="28"/>
          <w:szCs w:val="28"/>
        </w:rPr>
        <w:t xml:space="preserve">Положением о проверке достоверности сведений, </w:t>
      </w:r>
      <w:r w:rsidR="004F25EC" w:rsidRPr="00883D2A">
        <w:rPr>
          <w:rFonts w:ascii="Times New Roman" w:hAnsi="Times New Roman" w:cs="Times New Roman"/>
          <w:sz w:val="28"/>
          <w:szCs w:val="28"/>
        </w:rPr>
        <w:t>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Кукморского муниципального района, и лицами, замещающими эти должности</w:t>
      </w:r>
      <w:r w:rsidRPr="00883D2A">
        <w:rPr>
          <w:rFonts w:ascii="Times New Roman" w:eastAsia="Times New Roman" w:hAnsi="Times New Roman" w:cs="Times New Roman"/>
          <w:sz w:val="28"/>
          <w:szCs w:val="28"/>
        </w:rPr>
        <w:t xml:space="preserve">, утвержденным подпунктом 1.2 пункта 1 настоящего постановления, </w:t>
      </w:r>
      <w:r w:rsidR="000E3708" w:rsidRPr="00883D2A">
        <w:rPr>
          <w:rFonts w:ascii="Times New Roman" w:hAnsi="Times New Roman" w:cs="Times New Roman"/>
          <w:sz w:val="28"/>
          <w:szCs w:val="28"/>
        </w:rPr>
        <w:t>проверок</w:t>
      </w:r>
      <w:r w:rsidRPr="00883D2A">
        <w:rPr>
          <w:rFonts w:ascii="Times New Roman" w:eastAsia="Times New Roman" w:hAnsi="Times New Roman" w:cs="Times New Roman"/>
          <w:sz w:val="28"/>
          <w:szCs w:val="28"/>
        </w:rPr>
        <w:t xml:space="preserve"> достоверности сведений, представляемых лицами, поступающими на должности руководителей муниципальных учреждений, указанных  </w:t>
      </w:r>
      <w:r w:rsidRPr="00883D2A">
        <w:rPr>
          <w:rFonts w:ascii="Times New Roman" w:hAnsi="Times New Roman" w:cs="Times New Roman"/>
          <w:sz w:val="28"/>
          <w:szCs w:val="28"/>
        </w:rPr>
        <w:t>в абзаце 2 настоящего пункта, а также руководителями таких муниципальных учреждений.</w:t>
      </w:r>
    </w:p>
    <w:p w:rsidR="00883D2A" w:rsidRPr="00883D2A" w:rsidRDefault="00D9572C" w:rsidP="00883D2A">
      <w:pPr>
        <w:pStyle w:val="ConsPlusTitle"/>
        <w:widowControl/>
        <w:ind w:firstLine="567"/>
        <w:jc w:val="both"/>
        <w:rPr>
          <w:b w:val="0"/>
          <w:sz w:val="28"/>
          <w:szCs w:val="28"/>
        </w:rPr>
      </w:pPr>
      <w:r>
        <w:rPr>
          <w:b w:val="0"/>
          <w:sz w:val="28"/>
          <w:szCs w:val="28"/>
        </w:rPr>
        <w:t>4</w:t>
      </w:r>
      <w:r w:rsidR="00883D2A" w:rsidRPr="00883D2A">
        <w:rPr>
          <w:b w:val="0"/>
          <w:sz w:val="28"/>
          <w:szCs w:val="28"/>
        </w:rPr>
        <w:t>. Признать утратившим силу Постановление Исполнительного комитета Кукморского муниципального района № 147 от 27.03.2013г. «О представлении сведений о доходах</w:t>
      </w:r>
      <w:r w:rsidR="00883D2A" w:rsidRPr="00883D2A">
        <w:rPr>
          <w:b w:val="0"/>
          <w:bCs w:val="0"/>
          <w:sz w:val="28"/>
          <w:szCs w:val="28"/>
        </w:rPr>
        <w:t xml:space="preserve">, </w:t>
      </w:r>
      <w:r w:rsidR="00883D2A" w:rsidRPr="00883D2A">
        <w:rPr>
          <w:b w:val="0"/>
          <w:sz w:val="28"/>
          <w:szCs w:val="28"/>
        </w:rPr>
        <w:t>об имуществе и обязательствах имущественного характера</w:t>
      </w:r>
      <w:r w:rsidR="00883D2A" w:rsidRPr="00883D2A">
        <w:rPr>
          <w:b w:val="0"/>
          <w:bCs w:val="0"/>
          <w:sz w:val="28"/>
          <w:szCs w:val="28"/>
        </w:rPr>
        <w:t xml:space="preserve"> </w:t>
      </w:r>
      <w:r w:rsidR="00883D2A" w:rsidRPr="00883D2A">
        <w:rPr>
          <w:b w:val="0"/>
          <w:sz w:val="28"/>
          <w:szCs w:val="28"/>
        </w:rPr>
        <w:t>лицами, поступающими на должности руководителей муниципальных учреждений Кукморского муниципального района, а также руководителями муниципальных учреждений Кукморского муниципального района».</w:t>
      </w:r>
    </w:p>
    <w:p w:rsidR="006B7DBF" w:rsidRPr="00883D2A" w:rsidRDefault="00D9572C" w:rsidP="00883D2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E47E2" w:rsidRPr="00883D2A">
        <w:rPr>
          <w:rFonts w:ascii="Times New Roman" w:hAnsi="Times New Roman" w:cs="Times New Roman"/>
          <w:sz w:val="28"/>
          <w:szCs w:val="28"/>
        </w:rPr>
        <w:t>. Начальнику отдела развития информационно-коммуникационных технологий Исполнительного комитета Кукморского муниципального района Павлову А.В. разместить настоящее постановление на официальном сайте Кукморского муниципального района.</w:t>
      </w:r>
      <w:r w:rsidR="006B7DBF" w:rsidRPr="00883D2A">
        <w:rPr>
          <w:rFonts w:ascii="Times New Roman" w:hAnsi="Times New Roman" w:cs="Times New Roman"/>
          <w:vanish/>
          <w:sz w:val="28"/>
          <w:szCs w:val="28"/>
        </w:rPr>
        <w:t>Новошешминского муниципального районаданными муниципальных служащих Республики Татарстан"</w:t>
      </w:r>
    </w:p>
    <w:p w:rsidR="009E47E2" w:rsidRPr="00883D2A" w:rsidRDefault="009E47E2" w:rsidP="00883D2A">
      <w:pPr>
        <w:spacing w:after="0" w:line="240" w:lineRule="auto"/>
        <w:ind w:firstLine="567"/>
        <w:rPr>
          <w:rFonts w:ascii="Times New Roman" w:hAnsi="Times New Roman" w:cs="Times New Roman"/>
          <w:b/>
          <w:sz w:val="28"/>
          <w:szCs w:val="28"/>
        </w:rPr>
      </w:pPr>
    </w:p>
    <w:p w:rsidR="006B7DBF" w:rsidRPr="00883D2A" w:rsidRDefault="00453D38" w:rsidP="00883D2A">
      <w:pPr>
        <w:spacing w:after="0" w:line="240" w:lineRule="auto"/>
        <w:ind w:firstLine="567"/>
        <w:rPr>
          <w:rFonts w:ascii="Times New Roman" w:hAnsi="Times New Roman" w:cs="Times New Roman"/>
          <w:b/>
          <w:sz w:val="28"/>
          <w:szCs w:val="28"/>
        </w:rPr>
      </w:pPr>
      <w:r w:rsidRPr="00883D2A">
        <w:rPr>
          <w:rFonts w:ascii="Times New Roman" w:hAnsi="Times New Roman" w:cs="Times New Roman"/>
          <w:b/>
          <w:sz w:val="28"/>
          <w:szCs w:val="28"/>
        </w:rPr>
        <w:t>Руководитель</w:t>
      </w:r>
    </w:p>
    <w:p w:rsidR="00453D38" w:rsidRPr="00883D2A" w:rsidRDefault="00453D38" w:rsidP="00883D2A">
      <w:pPr>
        <w:spacing w:after="0" w:line="240" w:lineRule="auto"/>
        <w:ind w:firstLine="567"/>
        <w:rPr>
          <w:rFonts w:ascii="Times New Roman" w:hAnsi="Times New Roman" w:cs="Times New Roman"/>
          <w:b/>
          <w:sz w:val="28"/>
          <w:szCs w:val="28"/>
        </w:rPr>
      </w:pPr>
      <w:r w:rsidRPr="00883D2A">
        <w:rPr>
          <w:rFonts w:ascii="Times New Roman" w:hAnsi="Times New Roman" w:cs="Times New Roman"/>
          <w:b/>
          <w:sz w:val="28"/>
          <w:szCs w:val="28"/>
        </w:rPr>
        <w:t>Исполнительного комитета</w:t>
      </w:r>
      <w:r w:rsidRPr="00883D2A">
        <w:rPr>
          <w:rFonts w:ascii="Times New Roman" w:hAnsi="Times New Roman" w:cs="Times New Roman"/>
          <w:b/>
          <w:sz w:val="28"/>
          <w:szCs w:val="28"/>
        </w:rPr>
        <w:tab/>
      </w:r>
      <w:r w:rsidRPr="00883D2A">
        <w:rPr>
          <w:rFonts w:ascii="Times New Roman" w:hAnsi="Times New Roman" w:cs="Times New Roman"/>
          <w:b/>
          <w:sz w:val="28"/>
          <w:szCs w:val="28"/>
        </w:rPr>
        <w:tab/>
      </w:r>
      <w:r w:rsidRPr="00883D2A">
        <w:rPr>
          <w:rFonts w:ascii="Times New Roman" w:hAnsi="Times New Roman" w:cs="Times New Roman"/>
          <w:b/>
          <w:sz w:val="28"/>
          <w:szCs w:val="28"/>
        </w:rPr>
        <w:tab/>
      </w:r>
      <w:r w:rsidRPr="00883D2A">
        <w:rPr>
          <w:rFonts w:ascii="Times New Roman" w:hAnsi="Times New Roman" w:cs="Times New Roman"/>
          <w:b/>
          <w:sz w:val="28"/>
          <w:szCs w:val="28"/>
        </w:rPr>
        <w:tab/>
      </w:r>
      <w:r w:rsidR="00732E8C" w:rsidRPr="00883D2A">
        <w:rPr>
          <w:rFonts w:ascii="Times New Roman" w:hAnsi="Times New Roman" w:cs="Times New Roman"/>
          <w:b/>
          <w:sz w:val="28"/>
          <w:szCs w:val="28"/>
        </w:rPr>
        <w:t>С.Д. Димитриев</w:t>
      </w:r>
    </w:p>
    <w:p w:rsidR="00453D38" w:rsidRPr="00883D2A" w:rsidRDefault="00453D38" w:rsidP="00883D2A">
      <w:pPr>
        <w:spacing w:after="0" w:line="240" w:lineRule="auto"/>
        <w:rPr>
          <w:rFonts w:ascii="Times New Roman" w:hAnsi="Times New Roman" w:cs="Times New Roman"/>
          <w:b/>
          <w:sz w:val="28"/>
          <w:szCs w:val="28"/>
        </w:rPr>
      </w:pPr>
    </w:p>
    <w:p w:rsidR="00871BA6" w:rsidRPr="00883D2A" w:rsidRDefault="00871BA6" w:rsidP="00883D2A">
      <w:pPr>
        <w:spacing w:after="0" w:line="240" w:lineRule="auto"/>
        <w:rPr>
          <w:rFonts w:ascii="Times New Roman" w:hAnsi="Times New Roman" w:cs="Times New Roman"/>
          <w:b/>
          <w:sz w:val="28"/>
          <w:szCs w:val="28"/>
        </w:rPr>
      </w:pPr>
      <w:r w:rsidRPr="00883D2A">
        <w:rPr>
          <w:rFonts w:ascii="Times New Roman" w:hAnsi="Times New Roman" w:cs="Times New Roman"/>
          <w:b/>
          <w:sz w:val="28"/>
          <w:szCs w:val="28"/>
        </w:rPr>
        <w:br w:type="page"/>
      </w:r>
    </w:p>
    <w:p w:rsidR="008E20E3" w:rsidRPr="00883D2A" w:rsidRDefault="008E20E3" w:rsidP="00883D2A">
      <w:pPr>
        <w:autoSpaceDE w:val="0"/>
        <w:autoSpaceDN w:val="0"/>
        <w:adjustRightInd w:val="0"/>
        <w:spacing w:after="0" w:line="240" w:lineRule="auto"/>
        <w:ind w:firstLine="5040"/>
        <w:rPr>
          <w:rFonts w:ascii="Times New Roman" w:hAnsi="Times New Roman" w:cs="Times New Roman"/>
          <w:sz w:val="20"/>
          <w:szCs w:val="20"/>
        </w:rPr>
      </w:pPr>
      <w:r w:rsidRPr="00883D2A">
        <w:rPr>
          <w:rFonts w:ascii="Times New Roman" w:hAnsi="Times New Roman" w:cs="Times New Roman"/>
          <w:sz w:val="20"/>
          <w:szCs w:val="20"/>
        </w:rPr>
        <w:lastRenderedPageBreak/>
        <w:t>Приложение № 1 к постановлению</w:t>
      </w:r>
    </w:p>
    <w:p w:rsidR="008E20E3" w:rsidRPr="00883D2A" w:rsidRDefault="008E20E3" w:rsidP="00883D2A">
      <w:pPr>
        <w:autoSpaceDE w:val="0"/>
        <w:autoSpaceDN w:val="0"/>
        <w:adjustRightInd w:val="0"/>
        <w:spacing w:after="0" w:line="240" w:lineRule="auto"/>
        <w:ind w:firstLine="5040"/>
        <w:rPr>
          <w:rFonts w:ascii="Times New Roman" w:hAnsi="Times New Roman" w:cs="Times New Roman"/>
          <w:sz w:val="20"/>
          <w:szCs w:val="20"/>
        </w:rPr>
      </w:pPr>
      <w:r w:rsidRPr="00883D2A">
        <w:rPr>
          <w:rFonts w:ascii="Times New Roman" w:hAnsi="Times New Roman" w:cs="Times New Roman"/>
          <w:sz w:val="20"/>
          <w:szCs w:val="20"/>
        </w:rPr>
        <w:t>Руководителя Исполнительного комитета</w:t>
      </w:r>
    </w:p>
    <w:p w:rsidR="008E20E3" w:rsidRPr="00883D2A" w:rsidRDefault="008E20E3" w:rsidP="00883D2A">
      <w:pPr>
        <w:autoSpaceDE w:val="0"/>
        <w:autoSpaceDN w:val="0"/>
        <w:adjustRightInd w:val="0"/>
        <w:spacing w:after="0" w:line="240" w:lineRule="auto"/>
        <w:ind w:firstLine="5040"/>
        <w:rPr>
          <w:rFonts w:ascii="Times New Roman" w:hAnsi="Times New Roman" w:cs="Times New Roman"/>
          <w:sz w:val="20"/>
          <w:szCs w:val="20"/>
        </w:rPr>
      </w:pPr>
      <w:r w:rsidRPr="00883D2A">
        <w:rPr>
          <w:rFonts w:ascii="Times New Roman" w:hAnsi="Times New Roman" w:cs="Times New Roman"/>
          <w:sz w:val="20"/>
          <w:szCs w:val="20"/>
        </w:rPr>
        <w:t>Кукморского муниципального района</w:t>
      </w:r>
    </w:p>
    <w:p w:rsidR="008E20E3" w:rsidRPr="00883D2A" w:rsidRDefault="008E20E3" w:rsidP="00883D2A">
      <w:pPr>
        <w:autoSpaceDE w:val="0"/>
        <w:autoSpaceDN w:val="0"/>
        <w:adjustRightInd w:val="0"/>
        <w:spacing w:after="0" w:line="240" w:lineRule="auto"/>
        <w:ind w:left="5040"/>
        <w:jc w:val="both"/>
        <w:rPr>
          <w:rFonts w:ascii="Times New Roman" w:hAnsi="Times New Roman" w:cs="Times New Roman"/>
          <w:sz w:val="20"/>
          <w:szCs w:val="20"/>
        </w:rPr>
      </w:pPr>
    </w:p>
    <w:p w:rsidR="008E20E3" w:rsidRPr="00883D2A" w:rsidRDefault="008E20E3" w:rsidP="00883D2A">
      <w:pPr>
        <w:autoSpaceDE w:val="0"/>
        <w:autoSpaceDN w:val="0"/>
        <w:adjustRightInd w:val="0"/>
        <w:spacing w:after="0" w:line="240" w:lineRule="auto"/>
        <w:ind w:left="5040"/>
        <w:jc w:val="both"/>
        <w:rPr>
          <w:rFonts w:ascii="Times New Roman" w:hAnsi="Times New Roman" w:cs="Times New Roman"/>
          <w:sz w:val="20"/>
          <w:szCs w:val="20"/>
        </w:rPr>
      </w:pPr>
      <w:r w:rsidRPr="00883D2A">
        <w:rPr>
          <w:rFonts w:ascii="Times New Roman" w:hAnsi="Times New Roman" w:cs="Times New Roman"/>
          <w:sz w:val="20"/>
          <w:szCs w:val="20"/>
        </w:rPr>
        <w:t xml:space="preserve">от </w:t>
      </w:r>
      <w:r w:rsidR="008F72BB">
        <w:rPr>
          <w:rFonts w:ascii="Times New Roman" w:hAnsi="Times New Roman" w:cs="Times New Roman"/>
          <w:sz w:val="20"/>
          <w:szCs w:val="20"/>
        </w:rPr>
        <w:t>26 марта</w:t>
      </w:r>
      <w:r w:rsidR="00E707AB" w:rsidRPr="00883D2A">
        <w:rPr>
          <w:rFonts w:ascii="Times New Roman" w:hAnsi="Times New Roman" w:cs="Times New Roman"/>
          <w:sz w:val="20"/>
          <w:szCs w:val="20"/>
        </w:rPr>
        <w:t xml:space="preserve"> </w:t>
      </w:r>
      <w:r w:rsidRPr="00883D2A">
        <w:rPr>
          <w:rFonts w:ascii="Times New Roman" w:hAnsi="Times New Roman" w:cs="Times New Roman"/>
          <w:sz w:val="20"/>
          <w:szCs w:val="20"/>
        </w:rPr>
        <w:t>201</w:t>
      </w:r>
      <w:r w:rsidR="009354AE" w:rsidRPr="00883D2A">
        <w:rPr>
          <w:rFonts w:ascii="Times New Roman" w:hAnsi="Times New Roman" w:cs="Times New Roman"/>
          <w:sz w:val="20"/>
          <w:szCs w:val="20"/>
        </w:rPr>
        <w:t>5</w:t>
      </w:r>
      <w:r w:rsidR="00E707AB" w:rsidRPr="00883D2A">
        <w:rPr>
          <w:rFonts w:ascii="Times New Roman" w:hAnsi="Times New Roman" w:cs="Times New Roman"/>
          <w:sz w:val="20"/>
          <w:szCs w:val="20"/>
        </w:rPr>
        <w:t xml:space="preserve"> г. № </w:t>
      </w:r>
      <w:r w:rsidR="008F72BB">
        <w:rPr>
          <w:rFonts w:ascii="Times New Roman" w:hAnsi="Times New Roman" w:cs="Times New Roman"/>
          <w:sz w:val="20"/>
          <w:szCs w:val="20"/>
        </w:rPr>
        <w:t>224</w:t>
      </w:r>
    </w:p>
    <w:p w:rsidR="00DB490F" w:rsidRPr="00883D2A" w:rsidRDefault="00DB490F" w:rsidP="00883D2A">
      <w:pPr>
        <w:pStyle w:val="ConsPlusTitle"/>
        <w:widowControl/>
        <w:jc w:val="center"/>
        <w:rPr>
          <w:sz w:val="28"/>
          <w:szCs w:val="28"/>
        </w:rPr>
      </w:pPr>
    </w:p>
    <w:p w:rsidR="008365F1" w:rsidRPr="00883D2A" w:rsidRDefault="005F70AB" w:rsidP="00883D2A">
      <w:pPr>
        <w:pStyle w:val="ConsPlusTitle"/>
        <w:widowControl/>
        <w:jc w:val="center"/>
        <w:rPr>
          <w:sz w:val="28"/>
          <w:szCs w:val="28"/>
        </w:rPr>
      </w:pPr>
      <w:r w:rsidRPr="00883D2A">
        <w:rPr>
          <w:sz w:val="28"/>
          <w:szCs w:val="28"/>
        </w:rPr>
        <w:t xml:space="preserve">Положение о представлении </w:t>
      </w:r>
      <w:r w:rsidR="003D4102" w:rsidRPr="00883D2A">
        <w:rPr>
          <w:sz w:val="28"/>
          <w:szCs w:val="28"/>
        </w:rPr>
        <w:t>лицами</w:t>
      </w:r>
      <w:r w:rsidRPr="00883D2A">
        <w:rPr>
          <w:sz w:val="28"/>
          <w:szCs w:val="28"/>
        </w:rPr>
        <w:t>, поступающим</w:t>
      </w:r>
      <w:r w:rsidR="003D4102" w:rsidRPr="00883D2A">
        <w:rPr>
          <w:sz w:val="28"/>
          <w:szCs w:val="28"/>
        </w:rPr>
        <w:t>и</w:t>
      </w:r>
      <w:r w:rsidRPr="00883D2A">
        <w:rPr>
          <w:sz w:val="28"/>
          <w:szCs w:val="28"/>
        </w:rPr>
        <w:t xml:space="preserve"> на должност</w:t>
      </w:r>
      <w:r w:rsidR="003D4102" w:rsidRPr="00883D2A">
        <w:rPr>
          <w:sz w:val="28"/>
          <w:szCs w:val="28"/>
        </w:rPr>
        <w:t>и</w:t>
      </w:r>
      <w:r w:rsidRPr="00883D2A">
        <w:rPr>
          <w:sz w:val="28"/>
          <w:szCs w:val="28"/>
        </w:rPr>
        <w:t xml:space="preserve"> руководител</w:t>
      </w:r>
      <w:r w:rsidR="003D4102" w:rsidRPr="00883D2A">
        <w:rPr>
          <w:sz w:val="28"/>
          <w:szCs w:val="28"/>
        </w:rPr>
        <w:t xml:space="preserve">ей </w:t>
      </w:r>
      <w:r w:rsidRPr="00883D2A">
        <w:rPr>
          <w:sz w:val="28"/>
          <w:szCs w:val="28"/>
        </w:rPr>
        <w:t>муниципальн</w:t>
      </w:r>
      <w:r w:rsidR="003D4102" w:rsidRPr="00883D2A">
        <w:rPr>
          <w:sz w:val="28"/>
          <w:szCs w:val="28"/>
        </w:rPr>
        <w:t xml:space="preserve">ых </w:t>
      </w:r>
      <w:r w:rsidRPr="00883D2A">
        <w:rPr>
          <w:sz w:val="28"/>
          <w:szCs w:val="28"/>
        </w:rPr>
        <w:t>учреждени</w:t>
      </w:r>
      <w:r w:rsidR="003D4102" w:rsidRPr="00883D2A">
        <w:rPr>
          <w:sz w:val="28"/>
          <w:szCs w:val="28"/>
        </w:rPr>
        <w:t>й</w:t>
      </w:r>
      <w:r w:rsidRPr="00883D2A">
        <w:rPr>
          <w:sz w:val="28"/>
          <w:szCs w:val="28"/>
        </w:rPr>
        <w:t xml:space="preserve"> Кукморского муниципального района, а также руководител</w:t>
      </w:r>
      <w:r w:rsidR="003D4102" w:rsidRPr="00883D2A">
        <w:rPr>
          <w:sz w:val="28"/>
          <w:szCs w:val="28"/>
        </w:rPr>
        <w:t xml:space="preserve">ями </w:t>
      </w:r>
      <w:r w:rsidRPr="00883D2A">
        <w:rPr>
          <w:sz w:val="28"/>
          <w:szCs w:val="28"/>
        </w:rPr>
        <w:t>муниципальн</w:t>
      </w:r>
      <w:r w:rsidR="003D4102" w:rsidRPr="00883D2A">
        <w:rPr>
          <w:sz w:val="28"/>
          <w:szCs w:val="28"/>
        </w:rPr>
        <w:t xml:space="preserve">ых учреждений </w:t>
      </w:r>
      <w:r w:rsidRPr="00883D2A">
        <w:rPr>
          <w:sz w:val="28"/>
          <w:szCs w:val="28"/>
        </w:rPr>
        <w:t xml:space="preserve">Кукморского муниципального района сведений о доходах, </w:t>
      </w:r>
      <w:r w:rsidR="009354AE" w:rsidRPr="00883D2A">
        <w:rPr>
          <w:sz w:val="28"/>
          <w:szCs w:val="28"/>
        </w:rPr>
        <w:t xml:space="preserve">расходах, </w:t>
      </w:r>
      <w:r w:rsidRPr="00883D2A">
        <w:rPr>
          <w:sz w:val="28"/>
          <w:szCs w:val="28"/>
        </w:rPr>
        <w:t>об имуществе и обязательствах имущественного характера</w:t>
      </w:r>
    </w:p>
    <w:p w:rsidR="005F70AB" w:rsidRPr="00883D2A" w:rsidRDefault="005F70AB" w:rsidP="00883D2A">
      <w:pPr>
        <w:pStyle w:val="ConsPlusTitle"/>
        <w:widowControl/>
        <w:jc w:val="center"/>
        <w:rPr>
          <w:sz w:val="28"/>
          <w:szCs w:val="28"/>
        </w:rPr>
      </w:pP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3. Лицо, поступающее на работу на должность руководителя муниципального учреждения представляет:</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4. Руководитель муниципального учреждения ежегодно, не позднее 30 апреля года следующего за отчетным представляет:</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а) сведения о своих доходах, расходах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lastRenderedPageBreak/>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Такие уточненные сведения не считаются представленными с нарушением срока.</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6. Проверка достоверности и полноты сведений,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8. 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личному делу руководителя муниципального учреждения. </w:t>
      </w:r>
    </w:p>
    <w:p w:rsidR="00D97855" w:rsidRPr="00883D2A" w:rsidRDefault="00D97855" w:rsidP="00883D2A">
      <w:pPr>
        <w:autoSpaceDE w:val="0"/>
        <w:autoSpaceDN w:val="0"/>
        <w:adjustRightInd w:val="0"/>
        <w:spacing w:after="0" w:line="240" w:lineRule="auto"/>
        <w:ind w:firstLine="540"/>
        <w:jc w:val="both"/>
        <w:rPr>
          <w:rFonts w:ascii="Times New Roman" w:eastAsia="Calibri" w:hAnsi="Times New Roman" w:cs="Times New Roman"/>
          <w:sz w:val="28"/>
          <w:szCs w:val="28"/>
        </w:rPr>
      </w:pPr>
      <w:r w:rsidRPr="00883D2A">
        <w:rPr>
          <w:rFonts w:ascii="Times New Roman" w:hAnsi="Times New Roman" w:cs="Times New Roman"/>
          <w:sz w:val="28"/>
          <w:szCs w:val="28"/>
        </w:rPr>
        <w:t>10.</w:t>
      </w:r>
      <w:r w:rsidRPr="00883D2A">
        <w:rPr>
          <w:rFonts w:ascii="Times New Roman" w:eastAsia="Calibri" w:hAnsi="Times New Roman" w:cs="Times New Roman"/>
          <w:sz w:val="28"/>
          <w:szCs w:val="28"/>
        </w:rPr>
        <w:t xml:space="preserve"> Сведения о доходах, расходах, об имуществе и обязательствах имущественного характера лица, предоставленные руководителем </w:t>
      </w:r>
      <w:r w:rsidRPr="00883D2A">
        <w:rPr>
          <w:rFonts w:ascii="Times New Roman" w:hAnsi="Times New Roman" w:cs="Times New Roman"/>
          <w:sz w:val="28"/>
          <w:szCs w:val="28"/>
        </w:rPr>
        <w:t xml:space="preserve">муниципального учреждения  </w:t>
      </w:r>
      <w:r w:rsidRPr="00883D2A">
        <w:rPr>
          <w:rFonts w:ascii="Times New Roman" w:eastAsia="Calibri" w:hAnsi="Times New Roman" w:cs="Times New Roman"/>
          <w:sz w:val="28"/>
          <w:szCs w:val="28"/>
        </w:rPr>
        <w:t>в порядке, предусмотренном законодательством, размещаются на официальном сайте муниципального образования в сети «Интернет», а в случае отсутствия этих сведений на официальном сайте муниципального образования представляются средствам массовой информации для опубликования по их запросам.</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11. В случае, если лицо, представившее в соответствии с настоящим Положением сведения о доходах, расходах,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w:t>
      </w:r>
      <w:r w:rsidRPr="00883D2A">
        <w:rPr>
          <w:rFonts w:ascii="Times New Roman" w:hAnsi="Times New Roman" w:cs="Times New Roman"/>
          <w:sz w:val="28"/>
          <w:szCs w:val="28"/>
        </w:rPr>
        <w:lastRenderedPageBreak/>
        <w:t>письменному заявлению вместе с другими документами, а при отсутствии письменного заявления подлежат уничтожению.</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12.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D97855" w:rsidRPr="00883D2A" w:rsidRDefault="00D97855"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13.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D97855" w:rsidRPr="00883D2A" w:rsidRDefault="00D97855" w:rsidP="00883D2A">
      <w:pPr>
        <w:autoSpaceDE w:val="0"/>
        <w:autoSpaceDN w:val="0"/>
        <w:adjustRightInd w:val="0"/>
        <w:spacing w:after="0" w:line="240" w:lineRule="auto"/>
        <w:jc w:val="both"/>
        <w:rPr>
          <w:rFonts w:ascii="Times New Roman" w:hAnsi="Times New Roman" w:cs="Times New Roman"/>
          <w:sz w:val="28"/>
          <w:szCs w:val="28"/>
        </w:rPr>
      </w:pPr>
    </w:p>
    <w:p w:rsidR="00BF7CEE" w:rsidRPr="00883D2A" w:rsidRDefault="00BF7CEE" w:rsidP="00883D2A">
      <w:pPr>
        <w:autoSpaceDE w:val="0"/>
        <w:autoSpaceDN w:val="0"/>
        <w:adjustRightInd w:val="0"/>
        <w:spacing w:after="0" w:line="240" w:lineRule="auto"/>
        <w:ind w:firstLine="540"/>
        <w:jc w:val="both"/>
        <w:rPr>
          <w:rFonts w:ascii="Times New Roman" w:hAnsi="Times New Roman" w:cs="Times New Roman"/>
          <w:sz w:val="28"/>
          <w:szCs w:val="28"/>
        </w:rPr>
      </w:pPr>
    </w:p>
    <w:p w:rsidR="009E47E2" w:rsidRPr="00883D2A" w:rsidRDefault="009E47E2" w:rsidP="00883D2A">
      <w:pPr>
        <w:autoSpaceDE w:val="0"/>
        <w:autoSpaceDN w:val="0"/>
        <w:adjustRightInd w:val="0"/>
        <w:spacing w:after="0" w:line="240" w:lineRule="auto"/>
        <w:ind w:firstLine="540"/>
        <w:jc w:val="both"/>
        <w:rPr>
          <w:rFonts w:ascii="Times New Roman" w:hAnsi="Times New Roman" w:cs="Times New Roman"/>
          <w:b/>
          <w:sz w:val="28"/>
          <w:szCs w:val="28"/>
        </w:rPr>
      </w:pPr>
      <w:r w:rsidRPr="00883D2A">
        <w:rPr>
          <w:rFonts w:ascii="Times New Roman" w:hAnsi="Times New Roman" w:cs="Times New Roman"/>
          <w:b/>
          <w:sz w:val="28"/>
          <w:szCs w:val="28"/>
        </w:rPr>
        <w:t>Управляющий делами</w:t>
      </w:r>
    </w:p>
    <w:p w:rsidR="009E47E2" w:rsidRPr="00883D2A" w:rsidRDefault="009E47E2" w:rsidP="00883D2A">
      <w:pPr>
        <w:autoSpaceDE w:val="0"/>
        <w:autoSpaceDN w:val="0"/>
        <w:adjustRightInd w:val="0"/>
        <w:spacing w:after="0" w:line="240" w:lineRule="auto"/>
        <w:ind w:firstLine="540"/>
        <w:jc w:val="both"/>
        <w:rPr>
          <w:rFonts w:ascii="Times New Roman" w:hAnsi="Times New Roman" w:cs="Times New Roman"/>
          <w:b/>
          <w:sz w:val="28"/>
          <w:szCs w:val="28"/>
        </w:rPr>
      </w:pPr>
      <w:r w:rsidRPr="00883D2A">
        <w:rPr>
          <w:rFonts w:ascii="Times New Roman" w:hAnsi="Times New Roman" w:cs="Times New Roman"/>
          <w:b/>
          <w:sz w:val="28"/>
          <w:szCs w:val="28"/>
        </w:rPr>
        <w:t>Исполнительного комитета</w:t>
      </w:r>
      <w:r w:rsidRPr="00883D2A">
        <w:rPr>
          <w:rFonts w:ascii="Times New Roman" w:hAnsi="Times New Roman" w:cs="Times New Roman"/>
          <w:b/>
          <w:sz w:val="28"/>
          <w:szCs w:val="28"/>
        </w:rPr>
        <w:tab/>
      </w:r>
      <w:r w:rsidRPr="00883D2A">
        <w:rPr>
          <w:rFonts w:ascii="Times New Roman" w:hAnsi="Times New Roman" w:cs="Times New Roman"/>
          <w:b/>
          <w:sz w:val="28"/>
          <w:szCs w:val="28"/>
        </w:rPr>
        <w:tab/>
      </w:r>
      <w:r w:rsidR="00D97855" w:rsidRPr="00883D2A">
        <w:rPr>
          <w:rFonts w:ascii="Times New Roman" w:hAnsi="Times New Roman" w:cs="Times New Roman"/>
          <w:b/>
          <w:sz w:val="28"/>
          <w:szCs w:val="28"/>
        </w:rPr>
        <w:t xml:space="preserve"> </w:t>
      </w:r>
      <w:r w:rsidR="00D97855" w:rsidRPr="00883D2A">
        <w:rPr>
          <w:rFonts w:ascii="Times New Roman" w:hAnsi="Times New Roman" w:cs="Times New Roman"/>
          <w:b/>
          <w:sz w:val="28"/>
          <w:szCs w:val="28"/>
        </w:rPr>
        <w:tab/>
      </w:r>
      <w:r w:rsidR="00D97855" w:rsidRPr="00883D2A">
        <w:rPr>
          <w:rFonts w:ascii="Times New Roman" w:hAnsi="Times New Roman" w:cs="Times New Roman"/>
          <w:b/>
          <w:sz w:val="28"/>
          <w:szCs w:val="28"/>
        </w:rPr>
        <w:tab/>
      </w:r>
      <w:r w:rsidR="00D97855" w:rsidRPr="00883D2A">
        <w:rPr>
          <w:rFonts w:ascii="Times New Roman" w:hAnsi="Times New Roman" w:cs="Times New Roman"/>
          <w:b/>
          <w:sz w:val="28"/>
          <w:szCs w:val="28"/>
        </w:rPr>
        <w:tab/>
        <w:t>Р</w:t>
      </w:r>
      <w:r w:rsidRPr="00883D2A">
        <w:rPr>
          <w:rFonts w:ascii="Times New Roman" w:hAnsi="Times New Roman" w:cs="Times New Roman"/>
          <w:b/>
          <w:sz w:val="28"/>
          <w:szCs w:val="28"/>
        </w:rPr>
        <w:t>.</w:t>
      </w:r>
      <w:r w:rsidR="00D97855" w:rsidRPr="00883D2A">
        <w:rPr>
          <w:rFonts w:ascii="Times New Roman" w:hAnsi="Times New Roman" w:cs="Times New Roman"/>
          <w:b/>
          <w:sz w:val="28"/>
          <w:szCs w:val="28"/>
        </w:rPr>
        <w:t>З</w:t>
      </w:r>
      <w:r w:rsidRPr="00883D2A">
        <w:rPr>
          <w:rFonts w:ascii="Times New Roman" w:hAnsi="Times New Roman" w:cs="Times New Roman"/>
          <w:b/>
          <w:sz w:val="28"/>
          <w:szCs w:val="28"/>
        </w:rPr>
        <w:t>.</w:t>
      </w:r>
      <w:r w:rsidR="00D97855" w:rsidRPr="00883D2A">
        <w:rPr>
          <w:rFonts w:ascii="Times New Roman" w:hAnsi="Times New Roman" w:cs="Times New Roman"/>
          <w:b/>
          <w:sz w:val="28"/>
          <w:szCs w:val="28"/>
        </w:rPr>
        <w:t xml:space="preserve"> Мингазова</w:t>
      </w:r>
    </w:p>
    <w:p w:rsidR="00082351" w:rsidRPr="00883D2A" w:rsidRDefault="00082351" w:rsidP="00883D2A">
      <w:pPr>
        <w:pStyle w:val="ConsPlusNormal"/>
        <w:ind w:firstLine="540"/>
        <w:jc w:val="both"/>
        <w:rPr>
          <w:rFonts w:ascii="Times New Roman" w:hAnsi="Times New Roman" w:cs="Times New Roman"/>
          <w:sz w:val="28"/>
          <w:szCs w:val="28"/>
        </w:rPr>
      </w:pPr>
    </w:p>
    <w:p w:rsidR="008E396F" w:rsidRPr="00883D2A" w:rsidRDefault="008E396F" w:rsidP="00883D2A">
      <w:pPr>
        <w:spacing w:after="0" w:line="240" w:lineRule="auto"/>
        <w:rPr>
          <w:rFonts w:ascii="Times New Roman" w:eastAsia="Times New Roman" w:hAnsi="Times New Roman" w:cs="Times New Roman"/>
          <w:sz w:val="28"/>
          <w:szCs w:val="28"/>
        </w:rPr>
      </w:pPr>
      <w:r w:rsidRPr="00883D2A">
        <w:rPr>
          <w:rFonts w:ascii="Times New Roman" w:hAnsi="Times New Roman" w:cs="Times New Roman"/>
          <w:sz w:val="28"/>
          <w:szCs w:val="28"/>
        </w:rPr>
        <w:br w:type="page"/>
      </w:r>
    </w:p>
    <w:p w:rsidR="009E47E2" w:rsidRPr="00883D2A" w:rsidRDefault="009E47E2" w:rsidP="00883D2A">
      <w:pPr>
        <w:autoSpaceDE w:val="0"/>
        <w:autoSpaceDN w:val="0"/>
        <w:adjustRightInd w:val="0"/>
        <w:spacing w:after="0" w:line="240" w:lineRule="auto"/>
        <w:ind w:firstLine="5040"/>
        <w:rPr>
          <w:rFonts w:ascii="Times New Roman" w:hAnsi="Times New Roman" w:cs="Times New Roman"/>
          <w:sz w:val="20"/>
          <w:szCs w:val="20"/>
        </w:rPr>
      </w:pPr>
      <w:r w:rsidRPr="00883D2A">
        <w:rPr>
          <w:rFonts w:ascii="Times New Roman" w:hAnsi="Times New Roman" w:cs="Times New Roman"/>
          <w:sz w:val="20"/>
          <w:szCs w:val="20"/>
        </w:rPr>
        <w:lastRenderedPageBreak/>
        <w:t>Приложение № 2 к постановлению</w:t>
      </w:r>
    </w:p>
    <w:p w:rsidR="009E47E2" w:rsidRPr="00883D2A" w:rsidRDefault="009E47E2" w:rsidP="00883D2A">
      <w:pPr>
        <w:autoSpaceDE w:val="0"/>
        <w:autoSpaceDN w:val="0"/>
        <w:adjustRightInd w:val="0"/>
        <w:spacing w:after="0" w:line="240" w:lineRule="auto"/>
        <w:ind w:firstLine="5040"/>
        <w:rPr>
          <w:rFonts w:ascii="Times New Roman" w:hAnsi="Times New Roman" w:cs="Times New Roman"/>
          <w:sz w:val="20"/>
          <w:szCs w:val="20"/>
        </w:rPr>
      </w:pPr>
      <w:r w:rsidRPr="00883D2A">
        <w:rPr>
          <w:rFonts w:ascii="Times New Roman" w:hAnsi="Times New Roman" w:cs="Times New Roman"/>
          <w:sz w:val="20"/>
          <w:szCs w:val="20"/>
        </w:rPr>
        <w:t>Руководителя Исполнительного комитета</w:t>
      </w:r>
    </w:p>
    <w:p w:rsidR="009E47E2" w:rsidRPr="00883D2A" w:rsidRDefault="009E47E2" w:rsidP="00883D2A">
      <w:pPr>
        <w:autoSpaceDE w:val="0"/>
        <w:autoSpaceDN w:val="0"/>
        <w:adjustRightInd w:val="0"/>
        <w:spacing w:after="0" w:line="240" w:lineRule="auto"/>
        <w:ind w:firstLine="5040"/>
        <w:rPr>
          <w:rFonts w:ascii="Times New Roman" w:hAnsi="Times New Roman" w:cs="Times New Roman"/>
          <w:sz w:val="20"/>
          <w:szCs w:val="20"/>
        </w:rPr>
      </w:pPr>
      <w:r w:rsidRPr="00883D2A">
        <w:rPr>
          <w:rFonts w:ascii="Times New Roman" w:hAnsi="Times New Roman" w:cs="Times New Roman"/>
          <w:sz w:val="20"/>
          <w:szCs w:val="20"/>
        </w:rPr>
        <w:t>Кукморского муниципального района</w:t>
      </w:r>
    </w:p>
    <w:p w:rsidR="009E47E2" w:rsidRPr="00883D2A" w:rsidRDefault="009E47E2" w:rsidP="00883D2A">
      <w:pPr>
        <w:autoSpaceDE w:val="0"/>
        <w:autoSpaceDN w:val="0"/>
        <w:adjustRightInd w:val="0"/>
        <w:spacing w:after="0" w:line="240" w:lineRule="auto"/>
        <w:ind w:left="5040"/>
        <w:jc w:val="both"/>
        <w:rPr>
          <w:rFonts w:ascii="Times New Roman" w:hAnsi="Times New Roman" w:cs="Times New Roman"/>
          <w:sz w:val="20"/>
          <w:szCs w:val="20"/>
        </w:rPr>
      </w:pPr>
    </w:p>
    <w:p w:rsidR="00E707AB" w:rsidRPr="00883D2A" w:rsidRDefault="00E707AB" w:rsidP="00883D2A">
      <w:pPr>
        <w:autoSpaceDE w:val="0"/>
        <w:autoSpaceDN w:val="0"/>
        <w:adjustRightInd w:val="0"/>
        <w:spacing w:after="0" w:line="240" w:lineRule="auto"/>
        <w:ind w:left="5040"/>
        <w:jc w:val="both"/>
        <w:rPr>
          <w:rFonts w:ascii="Times New Roman" w:hAnsi="Times New Roman" w:cs="Times New Roman"/>
          <w:sz w:val="20"/>
          <w:szCs w:val="20"/>
        </w:rPr>
      </w:pPr>
      <w:r w:rsidRPr="00883D2A">
        <w:rPr>
          <w:rFonts w:ascii="Times New Roman" w:hAnsi="Times New Roman" w:cs="Times New Roman"/>
          <w:sz w:val="20"/>
          <w:szCs w:val="20"/>
        </w:rPr>
        <w:t xml:space="preserve">от </w:t>
      </w:r>
      <w:r w:rsidR="008F72BB">
        <w:rPr>
          <w:rFonts w:ascii="Times New Roman" w:hAnsi="Times New Roman" w:cs="Times New Roman"/>
          <w:sz w:val="20"/>
          <w:szCs w:val="20"/>
        </w:rPr>
        <w:t>26 марта</w:t>
      </w:r>
      <w:r w:rsidRPr="00883D2A">
        <w:rPr>
          <w:rFonts w:ascii="Times New Roman" w:hAnsi="Times New Roman" w:cs="Times New Roman"/>
          <w:sz w:val="20"/>
          <w:szCs w:val="20"/>
        </w:rPr>
        <w:t xml:space="preserve"> 201</w:t>
      </w:r>
      <w:r w:rsidR="008A6C43">
        <w:rPr>
          <w:rFonts w:ascii="Times New Roman" w:hAnsi="Times New Roman" w:cs="Times New Roman"/>
          <w:sz w:val="20"/>
          <w:szCs w:val="20"/>
        </w:rPr>
        <w:t xml:space="preserve">5 г. №  </w:t>
      </w:r>
      <w:r w:rsidR="008F72BB">
        <w:rPr>
          <w:rFonts w:ascii="Times New Roman" w:hAnsi="Times New Roman" w:cs="Times New Roman"/>
          <w:sz w:val="20"/>
          <w:szCs w:val="20"/>
        </w:rPr>
        <w:t>224</w:t>
      </w:r>
    </w:p>
    <w:p w:rsidR="00DB490F" w:rsidRPr="00883D2A" w:rsidRDefault="00DB490F" w:rsidP="00883D2A">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B490F" w:rsidRPr="00883D2A" w:rsidRDefault="00DB490F" w:rsidP="00883D2A">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1D2789" w:rsidRPr="00883D2A" w:rsidRDefault="00DB490F" w:rsidP="00883D2A">
      <w:pPr>
        <w:autoSpaceDE w:val="0"/>
        <w:autoSpaceDN w:val="0"/>
        <w:adjustRightInd w:val="0"/>
        <w:spacing w:after="0" w:line="240" w:lineRule="auto"/>
        <w:jc w:val="center"/>
        <w:rPr>
          <w:rFonts w:ascii="Times New Roman" w:hAnsi="Times New Roman" w:cs="Times New Roman"/>
          <w:sz w:val="28"/>
          <w:szCs w:val="28"/>
        </w:rPr>
      </w:pPr>
      <w:r w:rsidRPr="00883D2A">
        <w:rPr>
          <w:rFonts w:ascii="Times New Roman" w:eastAsia="Times New Roman" w:hAnsi="Times New Roman" w:cs="Times New Roman"/>
          <w:b/>
          <w:sz w:val="28"/>
          <w:szCs w:val="28"/>
        </w:rPr>
        <w:t xml:space="preserve">Положение о проверке достоверности сведений, </w:t>
      </w:r>
      <w:r w:rsidR="001D2789" w:rsidRPr="00883D2A">
        <w:rPr>
          <w:rFonts w:ascii="Times New Roman" w:hAnsi="Times New Roman" w:cs="Times New Roman"/>
          <w:b/>
          <w:sz w:val="28"/>
          <w:szCs w:val="28"/>
        </w:rPr>
        <w:t>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Кукморского муниципального района, и лицами, замещающими эти должност</w:t>
      </w:r>
      <w:r w:rsidR="001D2789" w:rsidRPr="00883D2A">
        <w:rPr>
          <w:rFonts w:ascii="Times New Roman" w:hAnsi="Times New Roman" w:cs="Times New Roman"/>
          <w:sz w:val="28"/>
          <w:szCs w:val="28"/>
        </w:rPr>
        <w:t>и</w:t>
      </w:r>
    </w:p>
    <w:p w:rsidR="00DB490F" w:rsidRPr="00883D2A" w:rsidRDefault="00DB490F" w:rsidP="00883D2A">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DB490F" w:rsidRPr="00883D2A" w:rsidRDefault="00DB490F" w:rsidP="00883D2A">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1. Настоящим Положением устанавливается порядок осуществления проверки достоверности и полноты представляемых гражданами, претендующими на замещение должностей руководителей муниципальных учреждений Кукморского муниципального района, и лицами, замещающими эти должности, сведений о своих доходах,</w:t>
      </w:r>
      <w:r w:rsidR="00D97855" w:rsidRPr="00883D2A">
        <w:rPr>
          <w:rFonts w:ascii="Times New Roman" w:hAnsi="Times New Roman" w:cs="Times New Roman"/>
          <w:sz w:val="28"/>
          <w:szCs w:val="28"/>
        </w:rPr>
        <w:t xml:space="preserve"> расходах,</w:t>
      </w:r>
      <w:r w:rsidRPr="00883D2A">
        <w:rPr>
          <w:rFonts w:ascii="Times New Roman" w:hAnsi="Times New Roman" w:cs="Times New Roman"/>
          <w:sz w:val="28"/>
          <w:szCs w:val="28"/>
        </w:rPr>
        <w:t xml:space="preserve"> об имуществе и обязательствах имущественного характера, а также о доходах, </w:t>
      </w:r>
      <w:r w:rsidR="00D97855"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об имуществе и обязательствах имущественного характера своих супруга (супруги) и несовершеннолетних детей (далее - проверка).</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2. Проверка осуществляется по решению </w:t>
      </w:r>
      <w:r w:rsidRPr="00883D2A">
        <w:rPr>
          <w:rFonts w:ascii="Times New Roman" w:eastAsia="Times New Roman" w:hAnsi="Times New Roman" w:cs="Times New Roman"/>
          <w:sz w:val="28"/>
          <w:szCs w:val="28"/>
        </w:rPr>
        <w:t>органа местного самоуправления Кукморского муниципального района, который осуществляет функции и полномочия учредителя муниципального учреждения Кукморского муниципального района (далее – учредитель)</w:t>
      </w:r>
      <w:r w:rsidR="006D6134" w:rsidRPr="00883D2A">
        <w:rPr>
          <w:rFonts w:ascii="Times New Roman" w:eastAsia="Times New Roman" w:hAnsi="Times New Roman" w:cs="Times New Roman"/>
          <w:sz w:val="28"/>
          <w:szCs w:val="28"/>
        </w:rPr>
        <w:t xml:space="preserve">, </w:t>
      </w:r>
      <w:r w:rsidRPr="00883D2A">
        <w:rPr>
          <w:rFonts w:ascii="Times New Roman" w:hAnsi="Times New Roman" w:cs="Times New Roman"/>
          <w:sz w:val="28"/>
          <w:szCs w:val="28"/>
        </w:rPr>
        <w:t>или лица, которому такие полномочия предоставлены учредителем.</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3. Проверку осуществляют уполномоченные структурные подразделения органов местного самоуправления Кукморского муниципального района.</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г) Общественной палатой Российской Федерации;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д) общероссийскими средствами массовой информации.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5. Информация анонимного характера не может служить основанием для проверки.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6. Проверка осуществляется в срок, не превышающий 60 дней со дня принятия решения о ее проведении. Срок проверки может быть продлен до 90 </w:t>
      </w:r>
      <w:r w:rsidRPr="00883D2A">
        <w:rPr>
          <w:rFonts w:ascii="Times New Roman" w:hAnsi="Times New Roman" w:cs="Times New Roman"/>
          <w:sz w:val="28"/>
          <w:szCs w:val="28"/>
        </w:rPr>
        <w:lastRenderedPageBreak/>
        <w:t>дней учредителем или лицом, которому такие полномочия предоставлены учредителем.</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7. При осуществлении проверки уполномоченное структурное подразделение вправе:</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а) проводить беседу с гражданином, претендующим на замещение должности руководителя муниципального учреждения Кукморского муниципального района, а также с лицом, замещающим должность руководителя муниципального учреждения Кукморского муниципального района;</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Кукморского муниципального района, а также лицом, замещающим муниципального учреждения Кукморского муниципального района, сведения о доходах, </w:t>
      </w:r>
      <w:r w:rsidR="00D97855"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об имуществе и обязательствах имущественного характера и дополнительные материалы;</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Кукморского муниципального района, а также от лица, замещающего должность муниципального учреждения Кукморского муниципального района, пояснения по представленным им сведениям о доходах, </w:t>
      </w:r>
      <w:r w:rsidR="00D97855"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об имуществе и обязательствах имущественного характера и материалам.</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а) уведомление в письменной форме лица, замещающего должность руководителя муниципального учреждения Кукморского муниципального района, о начале в отношении его проверки - в течение 2 рабочих дней со дня принятия решения о начале проверки;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б) информирование лица, замещающего должность муниципального учреждения Кукморского муниципального района, в случае его обращения о том, какие представляемые им сведения, указанные в </w:t>
      </w:r>
      <w:hyperlink r:id="rId9" w:history="1">
        <w:r w:rsidRPr="00883D2A">
          <w:rPr>
            <w:rFonts w:ascii="Times New Roman" w:hAnsi="Times New Roman" w:cs="Times New Roman"/>
            <w:color w:val="0000FF"/>
            <w:sz w:val="28"/>
            <w:szCs w:val="28"/>
          </w:rPr>
          <w:t>пункте 1</w:t>
        </w:r>
      </w:hyperlink>
      <w:r w:rsidRPr="00883D2A">
        <w:rPr>
          <w:rFonts w:ascii="Times New Roman" w:hAnsi="Times New Roman" w:cs="Times New Roman"/>
          <w:sz w:val="28"/>
          <w:szCs w:val="28"/>
        </w:rPr>
        <w:t xml:space="preserve">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Кукморского муниципального района, с результатами проверки.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10. Лицо, замещающее должность руководителя муниципального учреждения Кукморского муниципального района, вправе:</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lastRenderedPageBreak/>
        <w:t>11. По результатам проверки учредитель или лицо, которому такие полномочия предоставлены учредителем, принимают одно из следующих решений:</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а) назначение гражданина, претендующего на замещение должности </w:t>
      </w:r>
      <w:r w:rsidR="00684336" w:rsidRPr="00883D2A">
        <w:rPr>
          <w:rFonts w:ascii="Times New Roman" w:hAnsi="Times New Roman" w:cs="Times New Roman"/>
          <w:sz w:val="28"/>
          <w:szCs w:val="28"/>
        </w:rPr>
        <w:t>муниципального учреждения Кукморского муниципального района</w:t>
      </w:r>
      <w:r w:rsidRPr="00883D2A">
        <w:rPr>
          <w:rFonts w:ascii="Times New Roman" w:hAnsi="Times New Roman" w:cs="Times New Roman"/>
          <w:sz w:val="28"/>
          <w:szCs w:val="28"/>
        </w:rPr>
        <w:t xml:space="preserve">, на должность руководителя </w:t>
      </w:r>
      <w:r w:rsidR="00684336" w:rsidRPr="00883D2A">
        <w:rPr>
          <w:rFonts w:ascii="Times New Roman" w:hAnsi="Times New Roman" w:cs="Times New Roman"/>
          <w:sz w:val="28"/>
          <w:szCs w:val="28"/>
        </w:rPr>
        <w:t>муниципального учреждения Кукморского муниципального района</w:t>
      </w:r>
      <w:r w:rsidRPr="00883D2A">
        <w:rPr>
          <w:rFonts w:ascii="Times New Roman" w:hAnsi="Times New Roman" w:cs="Times New Roman"/>
          <w:sz w:val="28"/>
          <w:szCs w:val="28"/>
        </w:rPr>
        <w:t>;</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б) отказ гражданину, претендующему на замещение должности руководителя </w:t>
      </w:r>
      <w:r w:rsidR="00684336" w:rsidRPr="00883D2A">
        <w:rPr>
          <w:rFonts w:ascii="Times New Roman" w:hAnsi="Times New Roman" w:cs="Times New Roman"/>
          <w:sz w:val="28"/>
          <w:szCs w:val="28"/>
        </w:rPr>
        <w:t>муниципального учреждения Кукморского муниципального района</w:t>
      </w:r>
      <w:r w:rsidRPr="00883D2A">
        <w:rPr>
          <w:rFonts w:ascii="Times New Roman" w:hAnsi="Times New Roman" w:cs="Times New Roman"/>
          <w:sz w:val="28"/>
          <w:szCs w:val="28"/>
        </w:rPr>
        <w:t xml:space="preserve">, в назначении на должность руководителя </w:t>
      </w:r>
      <w:r w:rsidR="00684336" w:rsidRPr="00883D2A">
        <w:rPr>
          <w:rFonts w:ascii="Times New Roman" w:hAnsi="Times New Roman" w:cs="Times New Roman"/>
          <w:sz w:val="28"/>
          <w:szCs w:val="28"/>
        </w:rPr>
        <w:t>муниципального учреждения Кукморского муниципального района</w:t>
      </w:r>
      <w:r w:rsidRPr="00883D2A">
        <w:rPr>
          <w:rFonts w:ascii="Times New Roman" w:hAnsi="Times New Roman" w:cs="Times New Roman"/>
          <w:sz w:val="28"/>
          <w:szCs w:val="28"/>
        </w:rPr>
        <w:t>;</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в) применение к лицу, замещающему должность руководителя </w:t>
      </w:r>
      <w:r w:rsidR="00684336" w:rsidRPr="00883D2A">
        <w:rPr>
          <w:rFonts w:ascii="Times New Roman" w:hAnsi="Times New Roman" w:cs="Times New Roman"/>
          <w:sz w:val="28"/>
          <w:szCs w:val="28"/>
        </w:rPr>
        <w:t>муниципального учреждения Кукморского муниципального района</w:t>
      </w:r>
      <w:r w:rsidRPr="00883D2A">
        <w:rPr>
          <w:rFonts w:ascii="Times New Roman" w:hAnsi="Times New Roman" w:cs="Times New Roman"/>
          <w:sz w:val="28"/>
          <w:szCs w:val="28"/>
        </w:rPr>
        <w:t>, мер дисциплинарной ответственности.</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1D2789" w:rsidRPr="00883D2A" w:rsidRDefault="001D2789" w:rsidP="00883D2A">
      <w:pPr>
        <w:autoSpaceDE w:val="0"/>
        <w:autoSpaceDN w:val="0"/>
        <w:adjustRightInd w:val="0"/>
        <w:spacing w:after="0" w:line="240" w:lineRule="auto"/>
        <w:ind w:firstLine="540"/>
        <w:jc w:val="both"/>
        <w:rPr>
          <w:rFonts w:ascii="Times New Roman" w:hAnsi="Times New Roman" w:cs="Times New Roman"/>
          <w:sz w:val="28"/>
          <w:szCs w:val="28"/>
        </w:rPr>
      </w:pPr>
      <w:r w:rsidRPr="00883D2A">
        <w:rPr>
          <w:rFonts w:ascii="Times New Roman" w:hAnsi="Times New Roman" w:cs="Times New Roman"/>
          <w:sz w:val="28"/>
          <w:szCs w:val="28"/>
        </w:rPr>
        <w:t xml:space="preserve">13. Подлинники справок о доходах, </w:t>
      </w:r>
      <w:r w:rsidR="00D97855" w:rsidRPr="00883D2A">
        <w:rPr>
          <w:rFonts w:ascii="Times New Roman" w:hAnsi="Times New Roman" w:cs="Times New Roman"/>
          <w:sz w:val="28"/>
          <w:szCs w:val="28"/>
        </w:rPr>
        <w:t xml:space="preserve">расходах, </w:t>
      </w:r>
      <w:r w:rsidRPr="00883D2A">
        <w:rPr>
          <w:rFonts w:ascii="Times New Roman" w:hAnsi="Times New Roman" w:cs="Times New Roman"/>
          <w:sz w:val="28"/>
          <w:szCs w:val="28"/>
        </w:rPr>
        <w:t>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1D2789" w:rsidRPr="00883D2A" w:rsidRDefault="001D2789" w:rsidP="00883D2A">
      <w:pPr>
        <w:spacing w:after="0" w:line="240" w:lineRule="auto"/>
        <w:rPr>
          <w:rFonts w:ascii="Times New Roman" w:eastAsia="Times New Roman" w:hAnsi="Times New Roman" w:cs="Times New Roman"/>
          <w:sz w:val="28"/>
          <w:szCs w:val="28"/>
        </w:rPr>
      </w:pPr>
    </w:p>
    <w:p w:rsidR="00EA26D7" w:rsidRPr="00883D2A" w:rsidRDefault="00453D38" w:rsidP="00883D2A">
      <w:pPr>
        <w:autoSpaceDE w:val="0"/>
        <w:autoSpaceDN w:val="0"/>
        <w:adjustRightInd w:val="0"/>
        <w:spacing w:after="0" w:line="240" w:lineRule="auto"/>
        <w:ind w:firstLine="540"/>
        <w:jc w:val="both"/>
        <w:rPr>
          <w:rFonts w:ascii="Times New Roman" w:hAnsi="Times New Roman" w:cs="Times New Roman"/>
          <w:b/>
          <w:sz w:val="28"/>
          <w:szCs w:val="28"/>
        </w:rPr>
      </w:pPr>
      <w:r w:rsidRPr="00883D2A">
        <w:rPr>
          <w:rFonts w:ascii="Times New Roman" w:hAnsi="Times New Roman" w:cs="Times New Roman"/>
          <w:b/>
          <w:sz w:val="28"/>
          <w:szCs w:val="28"/>
        </w:rPr>
        <w:t>Управляющий делами</w:t>
      </w:r>
    </w:p>
    <w:p w:rsidR="00EA26D7" w:rsidRPr="00883D2A" w:rsidRDefault="00453D38" w:rsidP="00883D2A">
      <w:pPr>
        <w:autoSpaceDE w:val="0"/>
        <w:autoSpaceDN w:val="0"/>
        <w:adjustRightInd w:val="0"/>
        <w:spacing w:after="0" w:line="240" w:lineRule="auto"/>
        <w:ind w:firstLine="540"/>
        <w:jc w:val="both"/>
        <w:rPr>
          <w:rFonts w:ascii="Times New Roman" w:hAnsi="Times New Roman" w:cs="Times New Roman"/>
          <w:b/>
          <w:sz w:val="28"/>
          <w:szCs w:val="28"/>
        </w:rPr>
      </w:pPr>
      <w:r w:rsidRPr="00883D2A">
        <w:rPr>
          <w:rFonts w:ascii="Times New Roman" w:hAnsi="Times New Roman" w:cs="Times New Roman"/>
          <w:b/>
          <w:sz w:val="28"/>
          <w:szCs w:val="28"/>
        </w:rPr>
        <w:t>Исполнительного комитета</w:t>
      </w:r>
      <w:r w:rsidR="00EA26D7" w:rsidRPr="00883D2A">
        <w:rPr>
          <w:rFonts w:ascii="Times New Roman" w:hAnsi="Times New Roman" w:cs="Times New Roman"/>
          <w:b/>
          <w:sz w:val="28"/>
          <w:szCs w:val="28"/>
        </w:rPr>
        <w:tab/>
      </w:r>
      <w:r w:rsidR="00EA26D7" w:rsidRPr="00883D2A">
        <w:rPr>
          <w:rFonts w:ascii="Times New Roman" w:hAnsi="Times New Roman" w:cs="Times New Roman"/>
          <w:b/>
          <w:sz w:val="28"/>
          <w:szCs w:val="28"/>
        </w:rPr>
        <w:tab/>
      </w:r>
      <w:r w:rsidR="00D97855" w:rsidRPr="00883D2A">
        <w:rPr>
          <w:rFonts w:ascii="Times New Roman" w:hAnsi="Times New Roman" w:cs="Times New Roman"/>
          <w:b/>
          <w:sz w:val="28"/>
          <w:szCs w:val="28"/>
        </w:rPr>
        <w:tab/>
      </w:r>
      <w:r w:rsidR="00D97855" w:rsidRPr="00883D2A">
        <w:rPr>
          <w:rFonts w:ascii="Times New Roman" w:hAnsi="Times New Roman" w:cs="Times New Roman"/>
          <w:b/>
          <w:sz w:val="28"/>
          <w:szCs w:val="28"/>
        </w:rPr>
        <w:tab/>
      </w:r>
      <w:r w:rsidR="00D97855" w:rsidRPr="00883D2A">
        <w:rPr>
          <w:rFonts w:ascii="Times New Roman" w:hAnsi="Times New Roman" w:cs="Times New Roman"/>
          <w:b/>
          <w:sz w:val="28"/>
          <w:szCs w:val="28"/>
        </w:rPr>
        <w:tab/>
        <w:t>Р.З. Мингазова</w:t>
      </w:r>
    </w:p>
    <w:p w:rsidR="005D7710" w:rsidRPr="00883D2A" w:rsidRDefault="005D7710" w:rsidP="00883D2A">
      <w:pPr>
        <w:autoSpaceDE w:val="0"/>
        <w:autoSpaceDN w:val="0"/>
        <w:adjustRightInd w:val="0"/>
        <w:spacing w:after="0" w:line="240" w:lineRule="auto"/>
        <w:jc w:val="both"/>
        <w:rPr>
          <w:rFonts w:ascii="Times New Roman" w:eastAsia="Times New Roman" w:hAnsi="Times New Roman" w:cs="Times New Roman"/>
          <w:sz w:val="28"/>
          <w:szCs w:val="28"/>
        </w:rPr>
      </w:pPr>
    </w:p>
    <w:sectPr w:rsidR="005D7710" w:rsidRPr="00883D2A" w:rsidSect="00732E8C">
      <w:endnotePr>
        <w:numFmt w:val="decimal"/>
      </w:endnotePr>
      <w:pgSz w:w="11907" w:h="16840"/>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545" w:rsidRDefault="00743545">
      <w:pPr>
        <w:spacing w:after="0" w:line="240" w:lineRule="auto"/>
      </w:pPr>
      <w:r>
        <w:separator/>
      </w:r>
    </w:p>
  </w:endnote>
  <w:endnote w:type="continuationSeparator" w:id="1">
    <w:p w:rsidR="00743545" w:rsidRDefault="00743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545" w:rsidRDefault="00743545">
      <w:pPr>
        <w:spacing w:after="0" w:line="240" w:lineRule="auto"/>
      </w:pPr>
      <w:r>
        <w:separator/>
      </w:r>
    </w:p>
  </w:footnote>
  <w:footnote w:type="continuationSeparator" w:id="1">
    <w:p w:rsidR="00743545" w:rsidRDefault="007435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64AD3"/>
    <w:multiLevelType w:val="hybridMultilevel"/>
    <w:tmpl w:val="0A7210B0"/>
    <w:lvl w:ilvl="0" w:tplc="9B4C3430">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numFmt w:val="decimal"/>
    <w:endnote w:id="0"/>
    <w:endnote w:id="1"/>
  </w:endnotePr>
  <w:compat>
    <w:useFELayout/>
  </w:compat>
  <w:rsids>
    <w:rsidRoot w:val="006B7DBF"/>
    <w:rsid w:val="00002155"/>
    <w:rsid w:val="00031154"/>
    <w:rsid w:val="000526A2"/>
    <w:rsid w:val="00082351"/>
    <w:rsid w:val="000E3708"/>
    <w:rsid w:val="00112E02"/>
    <w:rsid w:val="001951CD"/>
    <w:rsid w:val="001D2789"/>
    <w:rsid w:val="00215342"/>
    <w:rsid w:val="00216BB8"/>
    <w:rsid w:val="002258BC"/>
    <w:rsid w:val="002C6FD8"/>
    <w:rsid w:val="002E0F76"/>
    <w:rsid w:val="002F4244"/>
    <w:rsid w:val="002F716A"/>
    <w:rsid w:val="00336565"/>
    <w:rsid w:val="0035201D"/>
    <w:rsid w:val="003572B9"/>
    <w:rsid w:val="003825DA"/>
    <w:rsid w:val="00391B21"/>
    <w:rsid w:val="003B4D02"/>
    <w:rsid w:val="003D4102"/>
    <w:rsid w:val="00412145"/>
    <w:rsid w:val="00453D38"/>
    <w:rsid w:val="004B372F"/>
    <w:rsid w:val="004C7A21"/>
    <w:rsid w:val="004F25EC"/>
    <w:rsid w:val="005046C5"/>
    <w:rsid w:val="00505365"/>
    <w:rsid w:val="0050777E"/>
    <w:rsid w:val="00533939"/>
    <w:rsid w:val="005D7710"/>
    <w:rsid w:val="005E5D95"/>
    <w:rsid w:val="005E73A1"/>
    <w:rsid w:val="005F7062"/>
    <w:rsid w:val="005F70AB"/>
    <w:rsid w:val="0063004E"/>
    <w:rsid w:val="00674AD7"/>
    <w:rsid w:val="00684336"/>
    <w:rsid w:val="00696754"/>
    <w:rsid w:val="006B7DBF"/>
    <w:rsid w:val="006C774E"/>
    <w:rsid w:val="006D6134"/>
    <w:rsid w:val="00732E8C"/>
    <w:rsid w:val="00743545"/>
    <w:rsid w:val="00770BF7"/>
    <w:rsid w:val="0077545E"/>
    <w:rsid w:val="0077660C"/>
    <w:rsid w:val="007D4574"/>
    <w:rsid w:val="007F69D9"/>
    <w:rsid w:val="008365F1"/>
    <w:rsid w:val="00871BA6"/>
    <w:rsid w:val="00883D2A"/>
    <w:rsid w:val="008A6C43"/>
    <w:rsid w:val="008C3715"/>
    <w:rsid w:val="008E20E3"/>
    <w:rsid w:val="008E396F"/>
    <w:rsid w:val="008F72BB"/>
    <w:rsid w:val="0093171E"/>
    <w:rsid w:val="009354AE"/>
    <w:rsid w:val="00943432"/>
    <w:rsid w:val="009967C4"/>
    <w:rsid w:val="009A0F46"/>
    <w:rsid w:val="009B26E4"/>
    <w:rsid w:val="009C5029"/>
    <w:rsid w:val="009C699F"/>
    <w:rsid w:val="009D0951"/>
    <w:rsid w:val="009E47E2"/>
    <w:rsid w:val="009E79AB"/>
    <w:rsid w:val="009F355D"/>
    <w:rsid w:val="00A24156"/>
    <w:rsid w:val="00A45830"/>
    <w:rsid w:val="00A86E16"/>
    <w:rsid w:val="00AD0B1E"/>
    <w:rsid w:val="00B02C11"/>
    <w:rsid w:val="00B04EC3"/>
    <w:rsid w:val="00B132CC"/>
    <w:rsid w:val="00B14EF6"/>
    <w:rsid w:val="00B80F97"/>
    <w:rsid w:val="00BE084C"/>
    <w:rsid w:val="00BF7CEE"/>
    <w:rsid w:val="00C019F6"/>
    <w:rsid w:val="00C139F0"/>
    <w:rsid w:val="00C15CE3"/>
    <w:rsid w:val="00C178A1"/>
    <w:rsid w:val="00C76A27"/>
    <w:rsid w:val="00CC7770"/>
    <w:rsid w:val="00D06959"/>
    <w:rsid w:val="00D25121"/>
    <w:rsid w:val="00D6212A"/>
    <w:rsid w:val="00D66E5F"/>
    <w:rsid w:val="00D77641"/>
    <w:rsid w:val="00D853ED"/>
    <w:rsid w:val="00D9572C"/>
    <w:rsid w:val="00D97855"/>
    <w:rsid w:val="00DA0C36"/>
    <w:rsid w:val="00DB490F"/>
    <w:rsid w:val="00E1044D"/>
    <w:rsid w:val="00E22637"/>
    <w:rsid w:val="00E30E82"/>
    <w:rsid w:val="00E4535D"/>
    <w:rsid w:val="00E46C9B"/>
    <w:rsid w:val="00E707AB"/>
    <w:rsid w:val="00EA26D7"/>
    <w:rsid w:val="00EA7F19"/>
    <w:rsid w:val="00EC374A"/>
    <w:rsid w:val="00EC51B3"/>
    <w:rsid w:val="00EE0957"/>
    <w:rsid w:val="00F30405"/>
    <w:rsid w:val="00F70A7D"/>
    <w:rsid w:val="00FA5ABA"/>
    <w:rsid w:val="00FD03BA"/>
    <w:rsid w:val="00FD28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A1"/>
  </w:style>
  <w:style w:type="paragraph" w:styleId="2">
    <w:name w:val="heading 2"/>
    <w:basedOn w:val="a"/>
    <w:next w:val="a"/>
    <w:link w:val="20"/>
    <w:qFormat/>
    <w:rsid w:val="006B7DBF"/>
    <w:pPr>
      <w:keepNext/>
      <w:tabs>
        <w:tab w:val="left" w:pos="6096"/>
      </w:tabs>
      <w:autoSpaceDE w:val="0"/>
      <w:autoSpaceDN w:val="0"/>
      <w:spacing w:after="0" w:line="240" w:lineRule="auto"/>
      <w:jc w:val="center"/>
      <w:outlineLvl w:val="1"/>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7DBF"/>
    <w:rPr>
      <w:rFonts w:ascii="Times New Roman" w:eastAsia="Times New Roman" w:hAnsi="Times New Roman" w:cs="Times New Roman"/>
      <w:b/>
      <w:bCs/>
      <w:sz w:val="20"/>
      <w:szCs w:val="20"/>
    </w:rPr>
  </w:style>
  <w:style w:type="paragraph" w:styleId="a3">
    <w:name w:val="footer"/>
    <w:basedOn w:val="a"/>
    <w:link w:val="a4"/>
    <w:rsid w:val="006B7DBF"/>
    <w:pPr>
      <w:widowControl w:val="0"/>
      <w:tabs>
        <w:tab w:val="center" w:pos="4677"/>
        <w:tab w:val="right" w:pos="9355"/>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a4">
    <w:name w:val="Нижний колонтитул Знак"/>
    <w:basedOn w:val="a0"/>
    <w:link w:val="a3"/>
    <w:rsid w:val="006B7DBF"/>
    <w:rPr>
      <w:rFonts w:ascii="Arial" w:eastAsia="Times New Roman" w:hAnsi="Arial" w:cs="Times New Roman"/>
      <w:sz w:val="20"/>
      <w:szCs w:val="20"/>
    </w:rPr>
  </w:style>
  <w:style w:type="character" w:styleId="a5">
    <w:name w:val="page number"/>
    <w:basedOn w:val="a0"/>
    <w:rsid w:val="006B7DBF"/>
  </w:style>
  <w:style w:type="paragraph" w:customStyle="1" w:styleId="ConsPlusNormal">
    <w:name w:val="ConsPlusNormal"/>
    <w:uiPriority w:val="99"/>
    <w:rsid w:val="006B7D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6B7DBF"/>
    <w:pPr>
      <w:autoSpaceDE w:val="0"/>
      <w:autoSpaceDN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B7DBF"/>
    <w:rPr>
      <w:rFonts w:ascii="Times New Roman" w:eastAsia="Times New Roman" w:hAnsi="Times New Roman" w:cs="Times New Roman"/>
      <w:sz w:val="16"/>
      <w:szCs w:val="16"/>
    </w:rPr>
  </w:style>
  <w:style w:type="paragraph" w:customStyle="1" w:styleId="ConsPlusTitle">
    <w:name w:val="ConsPlusTitle"/>
    <w:uiPriority w:val="99"/>
    <w:rsid w:val="006B7D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 Spacing"/>
    <w:uiPriority w:val="1"/>
    <w:qFormat/>
    <w:rsid w:val="006B7DBF"/>
    <w:pPr>
      <w:spacing w:after="0" w:line="240" w:lineRule="auto"/>
    </w:pPr>
  </w:style>
  <w:style w:type="paragraph" w:customStyle="1" w:styleId="ConsPlusNonformat">
    <w:name w:val="ConsPlusNonformat"/>
    <w:uiPriority w:val="99"/>
    <w:rsid w:val="002258BC"/>
    <w:pPr>
      <w:autoSpaceDE w:val="0"/>
      <w:autoSpaceDN w:val="0"/>
      <w:adjustRightInd w:val="0"/>
      <w:spacing w:after="0" w:line="240" w:lineRule="auto"/>
    </w:pPr>
    <w:rPr>
      <w:rFonts w:ascii="Courier New" w:eastAsia="Calibri" w:hAnsi="Courier New" w:cs="Courier New"/>
      <w:sz w:val="20"/>
      <w:szCs w:val="20"/>
      <w:lang w:eastAsia="en-US"/>
    </w:rPr>
  </w:style>
  <w:style w:type="table" w:styleId="a7">
    <w:name w:val="Table Grid"/>
    <w:basedOn w:val="a1"/>
    <w:uiPriority w:val="99"/>
    <w:rsid w:val="002258B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B132CC"/>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List Paragraph"/>
    <w:basedOn w:val="a"/>
    <w:uiPriority w:val="34"/>
    <w:qFormat/>
    <w:rsid w:val="003D4102"/>
    <w:pPr>
      <w:ind w:left="720"/>
      <w:contextualSpacing/>
    </w:pPr>
  </w:style>
  <w:style w:type="paragraph" w:styleId="aa">
    <w:name w:val="header"/>
    <w:basedOn w:val="a"/>
    <w:link w:val="ab"/>
    <w:uiPriority w:val="99"/>
    <w:unhideWhenUsed/>
    <w:rsid w:val="008E20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20E3"/>
  </w:style>
  <w:style w:type="paragraph" w:styleId="ac">
    <w:name w:val="Balloon Text"/>
    <w:basedOn w:val="a"/>
    <w:link w:val="ad"/>
    <w:uiPriority w:val="99"/>
    <w:semiHidden/>
    <w:unhideWhenUsed/>
    <w:rsid w:val="009E47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47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B7DBF"/>
    <w:pPr>
      <w:keepNext/>
      <w:tabs>
        <w:tab w:val="left" w:pos="6096"/>
      </w:tabs>
      <w:autoSpaceDE w:val="0"/>
      <w:autoSpaceDN w:val="0"/>
      <w:spacing w:after="0" w:line="240" w:lineRule="auto"/>
      <w:jc w:val="center"/>
      <w:outlineLvl w:val="1"/>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7DBF"/>
    <w:rPr>
      <w:rFonts w:ascii="Times New Roman" w:eastAsia="Times New Roman" w:hAnsi="Times New Roman" w:cs="Times New Roman"/>
      <w:b/>
      <w:bCs/>
      <w:sz w:val="20"/>
      <w:szCs w:val="20"/>
    </w:rPr>
  </w:style>
  <w:style w:type="paragraph" w:styleId="a3">
    <w:name w:val="footer"/>
    <w:basedOn w:val="a"/>
    <w:link w:val="a4"/>
    <w:rsid w:val="006B7DBF"/>
    <w:pPr>
      <w:widowControl w:val="0"/>
      <w:tabs>
        <w:tab w:val="center" w:pos="4677"/>
        <w:tab w:val="right" w:pos="9355"/>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a4">
    <w:name w:val="Нижний колонтитул Знак"/>
    <w:basedOn w:val="a0"/>
    <w:link w:val="a3"/>
    <w:rsid w:val="006B7DBF"/>
    <w:rPr>
      <w:rFonts w:ascii="Arial" w:eastAsia="Times New Roman" w:hAnsi="Arial" w:cs="Times New Roman"/>
      <w:sz w:val="20"/>
      <w:szCs w:val="20"/>
    </w:rPr>
  </w:style>
  <w:style w:type="character" w:styleId="a5">
    <w:name w:val="page number"/>
    <w:basedOn w:val="a0"/>
    <w:rsid w:val="006B7DBF"/>
  </w:style>
  <w:style w:type="paragraph" w:customStyle="1" w:styleId="ConsPlusNormal">
    <w:name w:val="ConsPlusNormal"/>
    <w:uiPriority w:val="99"/>
    <w:rsid w:val="006B7D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rsid w:val="006B7DBF"/>
    <w:pPr>
      <w:autoSpaceDE w:val="0"/>
      <w:autoSpaceDN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B7DBF"/>
    <w:rPr>
      <w:rFonts w:ascii="Times New Roman" w:eastAsia="Times New Roman" w:hAnsi="Times New Roman" w:cs="Times New Roman"/>
      <w:sz w:val="16"/>
      <w:szCs w:val="16"/>
    </w:rPr>
  </w:style>
  <w:style w:type="paragraph" w:customStyle="1" w:styleId="ConsPlusTitle">
    <w:name w:val="ConsPlusTitle"/>
    <w:uiPriority w:val="99"/>
    <w:rsid w:val="006B7D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No Spacing"/>
    <w:uiPriority w:val="1"/>
    <w:qFormat/>
    <w:rsid w:val="006B7DBF"/>
    <w:pPr>
      <w:spacing w:after="0" w:line="240" w:lineRule="auto"/>
    </w:pPr>
  </w:style>
  <w:style w:type="paragraph" w:customStyle="1" w:styleId="ConsPlusNonformat">
    <w:name w:val="ConsPlusNonformat"/>
    <w:uiPriority w:val="99"/>
    <w:rsid w:val="002258BC"/>
    <w:pPr>
      <w:autoSpaceDE w:val="0"/>
      <w:autoSpaceDN w:val="0"/>
      <w:adjustRightInd w:val="0"/>
      <w:spacing w:after="0" w:line="240" w:lineRule="auto"/>
    </w:pPr>
    <w:rPr>
      <w:rFonts w:ascii="Courier New" w:eastAsia="Calibri" w:hAnsi="Courier New" w:cs="Courier New"/>
      <w:sz w:val="20"/>
      <w:szCs w:val="20"/>
      <w:lang w:eastAsia="en-US"/>
    </w:rPr>
  </w:style>
  <w:style w:type="table" w:styleId="a7">
    <w:name w:val="Table Grid"/>
    <w:basedOn w:val="a1"/>
    <w:rsid w:val="002258BC"/>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
    <w:uiPriority w:val="99"/>
    <w:rsid w:val="00B132CC"/>
    <w:pPr>
      <w:spacing w:before="100" w:beforeAutospacing="1" w:after="100" w:afterAutospacing="1" w:line="240" w:lineRule="auto"/>
    </w:pPr>
    <w:rPr>
      <w:rFonts w:ascii="Tahoma" w:eastAsia="Times New Roman" w:hAnsi="Tahoma" w:cs="Tahoma"/>
      <w:sz w:val="20"/>
      <w:szCs w:val="20"/>
      <w:lang w:val="en-US" w:eastAsia="en-US"/>
    </w:rPr>
  </w:style>
  <w:style w:type="paragraph" w:styleId="a9">
    <w:name w:val="List Paragraph"/>
    <w:basedOn w:val="a"/>
    <w:uiPriority w:val="34"/>
    <w:qFormat/>
    <w:rsid w:val="003D4102"/>
    <w:pPr>
      <w:ind w:left="720"/>
      <w:contextualSpacing/>
    </w:pPr>
  </w:style>
  <w:style w:type="paragraph" w:styleId="aa">
    <w:name w:val="header"/>
    <w:basedOn w:val="a"/>
    <w:link w:val="ab"/>
    <w:uiPriority w:val="99"/>
    <w:unhideWhenUsed/>
    <w:rsid w:val="008E20E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E20E3"/>
  </w:style>
  <w:style w:type="paragraph" w:styleId="ac">
    <w:name w:val="Balloon Text"/>
    <w:basedOn w:val="a"/>
    <w:link w:val="ad"/>
    <w:uiPriority w:val="99"/>
    <w:semiHidden/>
    <w:unhideWhenUsed/>
    <w:rsid w:val="009E47E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4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5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821478B052AC1CD593CEF54D78D5805BDCCA25565712286537ABF2F88CEB281699E2D9CD2E6979SCV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983B4-0D93-4AF5-88B4-E320289A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2832</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Райнур Нотфуллин</cp:lastModifiedBy>
  <cp:revision>9</cp:revision>
  <cp:lastPrinted>2013-03-28T14:37:00Z</cp:lastPrinted>
  <dcterms:created xsi:type="dcterms:W3CDTF">2014-07-14T06:21:00Z</dcterms:created>
  <dcterms:modified xsi:type="dcterms:W3CDTF">2015-03-26T11:15:00Z</dcterms:modified>
</cp:coreProperties>
</file>