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CD" w:rsidRDefault="009470CD" w:rsidP="001D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0632F" w:rsidRPr="00D0632F" w:rsidRDefault="00AB17C5" w:rsidP="001D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32F">
        <w:rPr>
          <w:rFonts w:ascii="Times New Roman" w:eastAsia="Times New Roman" w:hAnsi="Times New Roman" w:cs="Times New Roman"/>
          <w:sz w:val="28"/>
          <w:szCs w:val="28"/>
        </w:rPr>
        <w:t xml:space="preserve">СОВЕТ </w:t>
      </w:r>
      <w:r w:rsidR="00D0632F" w:rsidRPr="00D0632F">
        <w:rPr>
          <w:rFonts w:ascii="Times New Roman" w:eastAsia="Times New Roman" w:hAnsi="Times New Roman" w:cs="Times New Roman"/>
          <w:sz w:val="28"/>
          <w:szCs w:val="28"/>
        </w:rPr>
        <w:t xml:space="preserve"> БАЙЛЯНГАРСКОГО </w:t>
      </w:r>
      <w:r w:rsidR="00FB4B1E" w:rsidRPr="00D0632F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D0632F" w:rsidRDefault="00FB4B1E" w:rsidP="001D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32F">
        <w:rPr>
          <w:rFonts w:ascii="Times New Roman" w:eastAsia="Times New Roman" w:hAnsi="Times New Roman" w:cs="Times New Roman"/>
          <w:sz w:val="28"/>
          <w:szCs w:val="28"/>
        </w:rPr>
        <w:t xml:space="preserve"> КУКМОРСКОГО МУНИЦИПАЛЬНОГО РАЙОНА </w:t>
      </w:r>
    </w:p>
    <w:p w:rsidR="00FB4B1E" w:rsidRPr="00D0632F" w:rsidRDefault="00FB4B1E" w:rsidP="001D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32F">
        <w:rPr>
          <w:rFonts w:ascii="Times New Roman" w:eastAsia="Times New Roman" w:hAnsi="Times New Roman" w:cs="Times New Roman"/>
          <w:sz w:val="28"/>
          <w:szCs w:val="28"/>
        </w:rPr>
        <w:t>РЕСПУБЛИКИ ТАТАРСТАН</w:t>
      </w:r>
    </w:p>
    <w:p w:rsidR="001D6A15" w:rsidRPr="00D0632F" w:rsidRDefault="001D6A15" w:rsidP="001D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0632F" w:rsidRPr="00D0632F" w:rsidRDefault="00FB4B1E" w:rsidP="001D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0632F">
        <w:rPr>
          <w:rFonts w:ascii="Times New Roman" w:eastAsia="Times New Roman" w:hAnsi="Times New Roman" w:cs="Times New Roman"/>
          <w:sz w:val="28"/>
          <w:szCs w:val="28"/>
        </w:rPr>
        <w:t>РЕШЕНИЕ</w:t>
      </w:r>
    </w:p>
    <w:p w:rsidR="00D0632F" w:rsidRPr="00D0632F" w:rsidRDefault="00D0632F" w:rsidP="001D6A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D6A15" w:rsidRDefault="00D0632F" w:rsidP="00D0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632F">
        <w:rPr>
          <w:rFonts w:ascii="Times New Roman" w:eastAsia="Times New Roman" w:hAnsi="Times New Roman" w:cs="Times New Roman"/>
          <w:sz w:val="28"/>
          <w:szCs w:val="28"/>
        </w:rPr>
        <w:t xml:space="preserve">       От   21 июня 2018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16</w:t>
      </w:r>
    </w:p>
    <w:p w:rsidR="00D0632F" w:rsidRPr="00D0632F" w:rsidRDefault="00D0632F" w:rsidP="00D063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470CD" w:rsidRDefault="009470CD" w:rsidP="001D6A15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70CD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 w:rsidR="00D0632F">
        <w:rPr>
          <w:rFonts w:ascii="Times New Roman" w:eastAsia="Times New Roman" w:hAnsi="Times New Roman" w:cs="Times New Roman"/>
          <w:sz w:val="28"/>
          <w:szCs w:val="28"/>
        </w:rPr>
        <w:t xml:space="preserve"> Байлянгарского </w:t>
      </w:r>
      <w:r w:rsidRPr="009470C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Кукморского муниципального района </w:t>
      </w:r>
      <w:r w:rsidR="0059217E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499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8978A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992">
        <w:rPr>
          <w:rFonts w:ascii="Times New Roman" w:eastAsia="Times New Roman" w:hAnsi="Times New Roman" w:cs="Times New Roman"/>
          <w:sz w:val="28"/>
          <w:szCs w:val="28"/>
        </w:rPr>
        <w:t>янва</w:t>
      </w:r>
      <w:r w:rsidR="008978AC">
        <w:rPr>
          <w:rFonts w:ascii="Times New Roman" w:eastAsia="Times New Roman" w:hAnsi="Times New Roman" w:cs="Times New Roman"/>
          <w:sz w:val="28"/>
          <w:szCs w:val="28"/>
        </w:rPr>
        <w:t>ря</w:t>
      </w:r>
      <w:r w:rsidR="00D0632F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1449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632F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144992">
        <w:rPr>
          <w:rFonts w:ascii="Times New Roman" w:eastAsia="Times New Roman" w:hAnsi="Times New Roman" w:cs="Times New Roman"/>
          <w:sz w:val="28"/>
          <w:szCs w:val="28"/>
        </w:rPr>
        <w:t xml:space="preserve">  № 2</w:t>
      </w:r>
      <w:r w:rsidR="005921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70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D5A3F" w:rsidRPr="001D5E3C">
        <w:rPr>
          <w:rFonts w:ascii="Times New Roman" w:eastAsia="Times New Roman" w:hAnsi="Times New Roman" w:cs="Times New Roman"/>
          <w:sz w:val="28"/>
          <w:szCs w:val="28"/>
        </w:rPr>
        <w:t xml:space="preserve">О правилах землепользования и застройки муниципального образования </w:t>
      </w:r>
      <w:r w:rsidR="008978AC">
        <w:rPr>
          <w:rFonts w:ascii="Times New Roman" w:eastAsia="Times New Roman" w:hAnsi="Times New Roman" w:cs="Times New Roman"/>
          <w:sz w:val="28"/>
          <w:szCs w:val="28"/>
        </w:rPr>
        <w:t>Байлянгарское</w:t>
      </w:r>
      <w:r w:rsidR="00AD5A3F" w:rsidRPr="001D5E3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</w:t>
      </w:r>
      <w:r w:rsidRPr="009470CD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D6A15" w:rsidRPr="009470CD" w:rsidRDefault="001D6A15" w:rsidP="001D6A15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B4B1E" w:rsidRDefault="009470CD" w:rsidP="001D6A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217E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="0059217E" w:rsidRPr="0059217E">
        <w:rPr>
          <w:rFonts w:ascii="Times New Roman" w:eastAsia="Times New Roman" w:hAnsi="Times New Roman" w:cs="Times New Roman"/>
          <w:sz w:val="28"/>
          <w:szCs w:val="28"/>
        </w:rPr>
        <w:t xml:space="preserve">Федеральным законом </w:t>
      </w:r>
      <w:r w:rsidR="001D5E3C" w:rsidRPr="001D5E3C">
        <w:rPr>
          <w:rFonts w:ascii="Times New Roman" w:eastAsia="Times New Roman" w:hAnsi="Times New Roman" w:cs="Times New Roman"/>
          <w:sz w:val="28"/>
          <w:szCs w:val="28"/>
        </w:rPr>
        <w:t>от 29.12.2017 № 455-ФЗ «О внесении изменений в Градостроительный кодекс Российской Федерации и отдельные законодательные акты Российской Федерации»,</w:t>
      </w:r>
      <w:r w:rsidR="00FB4B1E" w:rsidRPr="009470CD">
        <w:rPr>
          <w:rFonts w:ascii="Times New Roman" w:eastAsia="Times New Roman" w:hAnsi="Times New Roman" w:cs="Times New Roman"/>
          <w:sz w:val="28"/>
          <w:szCs w:val="28"/>
        </w:rPr>
        <w:t xml:space="preserve">   Совет </w:t>
      </w:r>
      <w:r w:rsidR="00D0632F">
        <w:rPr>
          <w:rFonts w:ascii="Times New Roman" w:eastAsia="Times New Roman" w:hAnsi="Times New Roman" w:cs="Times New Roman"/>
          <w:sz w:val="28"/>
          <w:szCs w:val="28"/>
        </w:rPr>
        <w:t xml:space="preserve">Байлянгарского </w:t>
      </w:r>
      <w:r w:rsidR="00FB4B1E" w:rsidRPr="009470CD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решил:</w:t>
      </w:r>
    </w:p>
    <w:p w:rsidR="0059217E" w:rsidRPr="009470CD" w:rsidRDefault="0059217E" w:rsidP="001D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1. Внести в </w:t>
      </w:r>
      <w:r w:rsidRPr="009470CD">
        <w:rPr>
          <w:rFonts w:ascii="Times New Roman" w:eastAsia="Times New Roman" w:hAnsi="Times New Roman" w:cs="Times New Roman"/>
          <w:sz w:val="28"/>
          <w:szCs w:val="28"/>
        </w:rPr>
        <w:t xml:space="preserve"> решение Совета сельского поселения Кукморского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44992">
        <w:rPr>
          <w:rFonts w:ascii="Times New Roman" w:eastAsia="Times New Roman" w:hAnsi="Times New Roman" w:cs="Times New Roman"/>
          <w:sz w:val="28"/>
          <w:szCs w:val="28"/>
        </w:rPr>
        <w:t>22</w:t>
      </w:r>
      <w:r w:rsidR="00D0632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992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="00D0632F">
        <w:rPr>
          <w:rFonts w:ascii="Times New Roman" w:eastAsia="Times New Roman" w:hAnsi="Times New Roman" w:cs="Times New Roman"/>
          <w:sz w:val="28"/>
          <w:szCs w:val="28"/>
        </w:rPr>
        <w:t xml:space="preserve">  201</w:t>
      </w:r>
      <w:r w:rsidR="00144992">
        <w:rPr>
          <w:rFonts w:ascii="Times New Roman" w:eastAsia="Times New Roman" w:hAnsi="Times New Roman" w:cs="Times New Roman"/>
          <w:sz w:val="28"/>
          <w:szCs w:val="28"/>
        </w:rPr>
        <w:t>4</w:t>
      </w:r>
      <w:r w:rsidR="00D0632F">
        <w:rPr>
          <w:rFonts w:ascii="Times New Roman" w:eastAsia="Times New Roman" w:hAnsi="Times New Roman" w:cs="Times New Roman"/>
          <w:sz w:val="28"/>
          <w:szCs w:val="28"/>
        </w:rPr>
        <w:t xml:space="preserve"> года  № </w:t>
      </w:r>
      <w:r w:rsidR="00144992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3358" w:rsidRPr="009470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5E3C" w:rsidRPr="009470C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D5E3C" w:rsidRPr="001D5E3C">
        <w:rPr>
          <w:rFonts w:ascii="Times New Roman" w:eastAsia="Times New Roman" w:hAnsi="Times New Roman" w:cs="Times New Roman"/>
          <w:sz w:val="28"/>
          <w:szCs w:val="28"/>
        </w:rPr>
        <w:t xml:space="preserve">О правилах землепользования и застройки муниципального образования </w:t>
      </w:r>
      <w:r w:rsidR="00D0632F">
        <w:rPr>
          <w:rFonts w:ascii="Times New Roman" w:eastAsia="Times New Roman" w:hAnsi="Times New Roman" w:cs="Times New Roman"/>
          <w:sz w:val="28"/>
          <w:szCs w:val="28"/>
        </w:rPr>
        <w:t xml:space="preserve">Байлянгарское </w:t>
      </w:r>
      <w:r w:rsidR="001D5E3C" w:rsidRPr="001D5E3C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Кукморского муниципального района</w:t>
      </w:r>
      <w:proofErr w:type="gramStart"/>
      <w:r w:rsidR="001D5E3C" w:rsidRPr="009470C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4992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End"/>
      <w:r w:rsidR="00144992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  внесенными решениями Совета поселения от16 декабря 2016 года  №39)</w:t>
      </w:r>
      <w:r w:rsidR="001D5E3C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</w:t>
      </w:r>
      <w:r w:rsidR="00A23358" w:rsidRPr="00A2335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D5E3C" w:rsidRPr="00737750" w:rsidRDefault="001D5E3C" w:rsidP="001D6A15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37750">
        <w:rPr>
          <w:sz w:val="28"/>
          <w:szCs w:val="28"/>
        </w:rPr>
        <w:t xml:space="preserve">в </w:t>
      </w:r>
      <w:hyperlink r:id="rId5" w:history="1">
        <w:r w:rsidRPr="00737750">
          <w:rPr>
            <w:sz w:val="28"/>
            <w:szCs w:val="28"/>
          </w:rPr>
          <w:t>пункте 10 статьи 30</w:t>
        </w:r>
      </w:hyperlink>
      <w:r w:rsidRPr="00737750">
        <w:rPr>
          <w:sz w:val="28"/>
          <w:szCs w:val="28"/>
        </w:rPr>
        <w:t xml:space="preserve"> слова «публичных слушаний» заменить словами «общественных обсуждений или публичных слушаний»;</w:t>
      </w:r>
    </w:p>
    <w:p w:rsidR="001D5E3C" w:rsidRPr="001D5E3C" w:rsidRDefault="001D5E3C" w:rsidP="001D6A15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737750">
        <w:rPr>
          <w:sz w:val="28"/>
          <w:szCs w:val="28"/>
        </w:rPr>
        <w:t xml:space="preserve">в </w:t>
      </w:r>
      <w:hyperlink r:id="rId6" w:history="1">
        <w:r w:rsidRPr="00737750">
          <w:rPr>
            <w:sz w:val="28"/>
            <w:szCs w:val="28"/>
          </w:rPr>
          <w:t>пункте 8 статьи 14</w:t>
        </w:r>
      </w:hyperlink>
      <w:r w:rsidRPr="00737750">
        <w:rPr>
          <w:sz w:val="28"/>
          <w:szCs w:val="28"/>
        </w:rPr>
        <w:t xml:space="preserve">слова </w:t>
      </w:r>
      <w:r w:rsidR="006F249C" w:rsidRPr="00737750">
        <w:rPr>
          <w:sz w:val="28"/>
          <w:szCs w:val="28"/>
        </w:rPr>
        <w:t>"публичных слушаний по вопросу" заменить словами "общественных обсуждений или публичных слушаний по проекту решения"</w:t>
      </w:r>
      <w:r w:rsidRPr="00737750">
        <w:rPr>
          <w:sz w:val="28"/>
          <w:szCs w:val="28"/>
        </w:rPr>
        <w:t>;</w:t>
      </w:r>
    </w:p>
    <w:p w:rsidR="001D5E3C" w:rsidRPr="001D5E3C" w:rsidRDefault="00856A42" w:rsidP="001D6A15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hyperlink r:id="rId7" w:history="1">
        <w:r w:rsidR="001D5E3C" w:rsidRPr="00737750">
          <w:rPr>
            <w:sz w:val="28"/>
            <w:szCs w:val="28"/>
          </w:rPr>
          <w:t>в пункте 10 статьи 14</w:t>
        </w:r>
      </w:hyperlink>
      <w:r w:rsidR="001D5E3C" w:rsidRPr="00737750">
        <w:rPr>
          <w:sz w:val="28"/>
          <w:szCs w:val="28"/>
        </w:rPr>
        <w:t xml:space="preserve"> слова "публичн</w:t>
      </w:r>
      <w:bookmarkStart w:id="0" w:name="_GoBack"/>
      <w:bookmarkEnd w:id="0"/>
      <w:r w:rsidR="001D5E3C" w:rsidRPr="00737750">
        <w:rPr>
          <w:sz w:val="28"/>
          <w:szCs w:val="28"/>
        </w:rPr>
        <w:t>ых слушаний по вопросу предоставления" заменить словами "общественных обсуждений или публичных слушаний по проекту решения о предоставлении";</w:t>
      </w:r>
    </w:p>
    <w:p w:rsidR="001D5E3C" w:rsidRPr="001D5E3C" w:rsidRDefault="00856A42" w:rsidP="001D6A15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hyperlink r:id="rId8" w:history="1">
        <w:r w:rsidR="006F249C">
          <w:rPr>
            <w:sz w:val="28"/>
            <w:szCs w:val="28"/>
          </w:rPr>
          <w:t>в п</w:t>
        </w:r>
        <w:r w:rsidR="001D5E3C" w:rsidRPr="001D5E3C">
          <w:rPr>
            <w:sz w:val="28"/>
            <w:szCs w:val="28"/>
          </w:rPr>
          <w:t>ункт</w:t>
        </w:r>
        <w:r w:rsidR="006F249C">
          <w:rPr>
            <w:sz w:val="28"/>
            <w:szCs w:val="28"/>
          </w:rPr>
          <w:t>е</w:t>
        </w:r>
        <w:r w:rsidR="001D5E3C" w:rsidRPr="001D5E3C">
          <w:rPr>
            <w:sz w:val="28"/>
            <w:szCs w:val="28"/>
          </w:rPr>
          <w:t xml:space="preserve"> 4 статьи 14</w:t>
        </w:r>
      </w:hyperlink>
      <w:r w:rsidR="006F249C" w:rsidRPr="00737750">
        <w:rPr>
          <w:sz w:val="28"/>
          <w:szCs w:val="28"/>
        </w:rPr>
        <w:t>слово "Комиссия" заменить словами "Организатор общественных обсуждений или публичных слушаний", слова "публичных слушаний по вопросу предоставления" заменить словами "общественных обсуждений или публичных слушаний по проекту решения о предоставлении";</w:t>
      </w:r>
    </w:p>
    <w:p w:rsidR="00737750" w:rsidRDefault="00856A42" w:rsidP="001D6A1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9" w:history="1">
        <w:r w:rsidR="001D5E3C" w:rsidRPr="001D5E3C">
          <w:rPr>
            <w:rFonts w:ascii="Times New Roman" w:eastAsia="Times New Roman" w:hAnsi="Times New Roman" w:cs="Times New Roman"/>
            <w:sz w:val="28"/>
            <w:szCs w:val="28"/>
          </w:rPr>
          <w:t>Пункт 3 статьи 14</w:t>
        </w:r>
      </w:hyperlink>
      <w:r w:rsidR="00737750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D5E3C" w:rsidRPr="001D5E3C" w:rsidRDefault="00737750" w:rsidP="001D6A1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«3.</w:t>
      </w:r>
      <w:r w:rsidRPr="00737750">
        <w:rPr>
          <w:rFonts w:ascii="Times New Roman" w:eastAsia="Times New Roman" w:hAnsi="Times New Roman" w:cs="Times New Roman"/>
          <w:sz w:val="28"/>
          <w:szCs w:val="28"/>
        </w:rPr>
        <w:t xml:space="preserve">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слушаниях, проводимых в порядке, </w:t>
      </w:r>
      <w:r w:rsidRPr="00737750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установленном статьей 5_1 Градостроительного Кодекса Российской Федерации, с учетом положений настоящей статьи</w:t>
      </w:r>
      <w:proofErr w:type="gramStart"/>
      <w:r w:rsidRPr="00737750">
        <w:rPr>
          <w:rFonts w:ascii="Times New Roman" w:eastAsia="Times New Roman" w:hAnsi="Times New Roman" w:cs="Times New Roman"/>
          <w:sz w:val="28"/>
          <w:szCs w:val="28"/>
        </w:rPr>
        <w:t>.В</w:t>
      </w:r>
      <w:proofErr w:type="gramEnd"/>
      <w:r w:rsidRPr="00737750">
        <w:rPr>
          <w:rFonts w:ascii="Times New Roman" w:eastAsia="Times New Roman" w:hAnsi="Times New Roman" w:cs="Times New Roman"/>
          <w:sz w:val="28"/>
          <w:szCs w:val="28"/>
        </w:rPr>
        <w:t xml:space="preserve">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общественные обсуждения или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737750" w:rsidRDefault="00856A42" w:rsidP="001D6A1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10" w:history="1">
        <w:r w:rsidR="001D5E3C" w:rsidRPr="001D5E3C">
          <w:rPr>
            <w:rFonts w:ascii="Times New Roman" w:eastAsia="Times New Roman" w:hAnsi="Times New Roman" w:cs="Times New Roman"/>
            <w:sz w:val="28"/>
            <w:szCs w:val="28"/>
          </w:rPr>
          <w:t>Пункт 7 статьи 14</w:t>
        </w:r>
      </w:hyperlink>
      <w:r w:rsidR="00737750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1D5E3C" w:rsidRPr="001D5E3C" w:rsidRDefault="00737750" w:rsidP="001D6A1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6A15">
        <w:rPr>
          <w:rFonts w:ascii="Times New Roman" w:eastAsia="Times New Roman" w:hAnsi="Times New Roman" w:cs="Times New Roman"/>
          <w:sz w:val="28"/>
          <w:szCs w:val="28"/>
        </w:rPr>
        <w:t xml:space="preserve">«7. </w:t>
      </w:r>
      <w:proofErr w:type="gramStart"/>
      <w:r w:rsidRPr="001D6A15">
        <w:rPr>
          <w:rFonts w:ascii="Times New Roman" w:eastAsia="Times New Roman" w:hAnsi="Times New Roman" w:cs="Times New Roman"/>
          <w:sz w:val="28"/>
          <w:szCs w:val="28"/>
        </w:rPr>
        <w:t xml:space="preserve">Срок проведения общественных обсуждений или публичных слушаний со дня оповещения жителей муниципального образования </w:t>
      </w:r>
      <w:r w:rsidR="00D0632F">
        <w:rPr>
          <w:rFonts w:ascii="Times New Roman" w:eastAsia="Times New Roman" w:hAnsi="Times New Roman" w:cs="Times New Roman"/>
          <w:sz w:val="28"/>
          <w:szCs w:val="28"/>
        </w:rPr>
        <w:t xml:space="preserve">Байлянгарское </w:t>
      </w:r>
      <w:r w:rsidRPr="001D6A1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</w:t>
      </w:r>
      <w:r w:rsidR="00D0632F">
        <w:rPr>
          <w:rFonts w:ascii="Times New Roman" w:eastAsia="Times New Roman" w:hAnsi="Times New Roman" w:cs="Times New Roman"/>
          <w:sz w:val="28"/>
          <w:szCs w:val="28"/>
        </w:rPr>
        <w:t xml:space="preserve">Байлянгарское </w:t>
      </w:r>
      <w:r w:rsidRPr="001D6A1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и (или) нормативным правовым актом Совета </w:t>
      </w:r>
      <w:r w:rsidR="00D0632F">
        <w:rPr>
          <w:rFonts w:ascii="Times New Roman" w:eastAsia="Times New Roman" w:hAnsi="Times New Roman" w:cs="Times New Roman"/>
          <w:sz w:val="28"/>
          <w:szCs w:val="28"/>
        </w:rPr>
        <w:t xml:space="preserve"> Байлянгарского  </w:t>
      </w:r>
      <w:r w:rsidRPr="001D6A15">
        <w:rPr>
          <w:rFonts w:ascii="Times New Roman" w:eastAsia="Times New Roman" w:hAnsi="Times New Roman" w:cs="Times New Roman"/>
          <w:sz w:val="28"/>
          <w:szCs w:val="28"/>
        </w:rPr>
        <w:t>сельского поселения  и не может быть более одного месяца."</w:t>
      </w:r>
      <w:proofErr w:type="gramEnd"/>
    </w:p>
    <w:p w:rsidR="00737750" w:rsidRPr="00737750" w:rsidRDefault="00856A42" w:rsidP="001D6A15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hyperlink r:id="rId11" w:history="1">
        <w:r w:rsidR="001D5E3C" w:rsidRPr="001D5E3C">
          <w:rPr>
            <w:sz w:val="28"/>
            <w:szCs w:val="28"/>
          </w:rPr>
          <w:t>Пункт 5 статьи 14</w:t>
        </w:r>
      </w:hyperlink>
      <w:r w:rsidR="00737750">
        <w:rPr>
          <w:sz w:val="28"/>
          <w:szCs w:val="28"/>
        </w:rPr>
        <w:t xml:space="preserve"> изложить в следующей редакции: </w:t>
      </w:r>
    </w:p>
    <w:p w:rsidR="00737750" w:rsidRPr="00737750" w:rsidRDefault="00737750" w:rsidP="001D6A1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D6A15">
        <w:rPr>
          <w:rFonts w:ascii="Times New Roman" w:eastAsia="Times New Roman" w:hAnsi="Times New Roman" w:cs="Times New Roman"/>
          <w:sz w:val="28"/>
          <w:szCs w:val="28"/>
        </w:rPr>
        <w:t>«5.</w:t>
      </w:r>
      <w:r w:rsidRPr="00737750">
        <w:rPr>
          <w:rFonts w:ascii="Times New Roman" w:eastAsia="Times New Roman" w:hAnsi="Times New Roman" w:cs="Times New Roman"/>
          <w:sz w:val="28"/>
          <w:szCs w:val="28"/>
        </w:rPr>
        <w:t xml:space="preserve">В период размещения в соответствии с пунктом 2 части 4 и пунктом 2 части 5 </w:t>
      </w:r>
      <w:r w:rsidR="001D6A15" w:rsidRPr="001D6A15">
        <w:rPr>
          <w:rFonts w:ascii="Times New Roman" w:eastAsia="Times New Roman" w:hAnsi="Times New Roman" w:cs="Times New Roman"/>
          <w:sz w:val="28"/>
          <w:szCs w:val="28"/>
        </w:rPr>
        <w:t>статьи 5.1 Градостроительного кодекса Российской Федерации</w:t>
      </w:r>
      <w:r w:rsidRPr="00737750">
        <w:rPr>
          <w:rFonts w:ascii="Times New Roman" w:eastAsia="Times New Roman" w:hAnsi="Times New Roman" w:cs="Times New Roman"/>
          <w:sz w:val="28"/>
          <w:szCs w:val="28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12  </w:t>
      </w:r>
      <w:r w:rsidR="001D6A15" w:rsidRPr="001D6A15">
        <w:rPr>
          <w:rFonts w:ascii="Times New Roman" w:eastAsia="Times New Roman" w:hAnsi="Times New Roman" w:cs="Times New Roman"/>
          <w:sz w:val="28"/>
          <w:szCs w:val="28"/>
        </w:rPr>
        <w:t>статьи 5.1 Градостроительного кодекса Российской</w:t>
      </w:r>
      <w:proofErr w:type="gramEnd"/>
      <w:r w:rsidR="001D6A15" w:rsidRPr="001D6A15">
        <w:rPr>
          <w:rFonts w:ascii="Times New Roman" w:eastAsia="Times New Roman" w:hAnsi="Times New Roman" w:cs="Times New Roman"/>
          <w:sz w:val="28"/>
          <w:szCs w:val="28"/>
        </w:rPr>
        <w:t xml:space="preserve"> Федерации</w:t>
      </w:r>
      <w:r w:rsidRPr="00737750">
        <w:rPr>
          <w:rFonts w:ascii="Times New Roman" w:eastAsia="Times New Roman" w:hAnsi="Times New Roman" w:cs="Times New Roman"/>
          <w:sz w:val="28"/>
          <w:szCs w:val="28"/>
        </w:rPr>
        <w:t>идентификацию, имеют право вносить предложения и замечания, касающиеся такого проекта:</w:t>
      </w:r>
    </w:p>
    <w:p w:rsidR="00737750" w:rsidRPr="00737750" w:rsidRDefault="00737750" w:rsidP="001D6A1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50">
        <w:rPr>
          <w:rFonts w:ascii="Times New Roman" w:eastAsia="Times New Roman" w:hAnsi="Times New Roman" w:cs="Times New Roman"/>
          <w:sz w:val="28"/>
          <w:szCs w:val="28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737750" w:rsidRPr="00737750" w:rsidRDefault="00737750" w:rsidP="001D6A1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50">
        <w:rPr>
          <w:rFonts w:ascii="Times New Roman" w:eastAsia="Times New Roman" w:hAnsi="Times New Roman" w:cs="Times New Roman"/>
          <w:sz w:val="28"/>
          <w:szCs w:val="28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737750" w:rsidRPr="00737750" w:rsidRDefault="00737750" w:rsidP="001D6A1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50">
        <w:rPr>
          <w:rFonts w:ascii="Times New Roman" w:eastAsia="Times New Roman" w:hAnsi="Times New Roman" w:cs="Times New Roman"/>
          <w:sz w:val="28"/>
          <w:szCs w:val="28"/>
        </w:rPr>
        <w:t>3) в письменной форме в адрес организатора общественных обсуждений или публичных слушаний;</w:t>
      </w:r>
    </w:p>
    <w:p w:rsidR="00737750" w:rsidRPr="00737750" w:rsidRDefault="00737750" w:rsidP="001D6A1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50">
        <w:rPr>
          <w:rFonts w:ascii="Times New Roman" w:eastAsia="Times New Roman" w:hAnsi="Times New Roman" w:cs="Times New Roman"/>
          <w:sz w:val="28"/>
          <w:szCs w:val="28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24AB0" w:rsidRPr="0059217E" w:rsidRDefault="00324AB0" w:rsidP="001D6A15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B0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9217E"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решение путем размещения на специальных информационных стендах и на Официальном портале правовой информации Республики Татарстан по адресу: www.pravo.tatarstan.ru.</w:t>
      </w:r>
    </w:p>
    <w:p w:rsidR="00324AB0" w:rsidRPr="00324AB0" w:rsidRDefault="00324AB0" w:rsidP="001D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32F" w:rsidRDefault="00FB4B1E" w:rsidP="001D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B0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D0632F">
        <w:rPr>
          <w:rFonts w:ascii="Times New Roman" w:eastAsia="Times New Roman" w:hAnsi="Times New Roman" w:cs="Times New Roman"/>
          <w:sz w:val="28"/>
          <w:szCs w:val="28"/>
        </w:rPr>
        <w:t xml:space="preserve"> Байлянгарского</w:t>
      </w:r>
    </w:p>
    <w:p w:rsidR="00307798" w:rsidRDefault="00FB4B1E" w:rsidP="001D6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4AB0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D0632F">
        <w:rPr>
          <w:rFonts w:ascii="Times New Roman" w:eastAsia="Times New Roman" w:hAnsi="Times New Roman" w:cs="Times New Roman"/>
          <w:sz w:val="28"/>
          <w:szCs w:val="28"/>
        </w:rPr>
        <w:t>:                                          И.Х.Минегалиев</w:t>
      </w:r>
    </w:p>
    <w:p w:rsidR="00FB4B1E" w:rsidRDefault="00FB4B1E" w:rsidP="001D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B1E" w:rsidRDefault="00FB4B1E" w:rsidP="001D6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B1E" w:rsidRDefault="00FB4B1E" w:rsidP="001D6A15">
      <w:pPr>
        <w:spacing w:after="0" w:line="240" w:lineRule="auto"/>
      </w:pPr>
    </w:p>
    <w:sectPr w:rsidR="00FB4B1E" w:rsidSect="00E4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D42A2"/>
    <w:multiLevelType w:val="multilevel"/>
    <w:tmpl w:val="243C5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B1E"/>
    <w:rsid w:val="00144992"/>
    <w:rsid w:val="001D5E3C"/>
    <w:rsid w:val="001D6A15"/>
    <w:rsid w:val="002A0D46"/>
    <w:rsid w:val="00307798"/>
    <w:rsid w:val="00324AB0"/>
    <w:rsid w:val="003270B0"/>
    <w:rsid w:val="0059217E"/>
    <w:rsid w:val="006F249C"/>
    <w:rsid w:val="00731519"/>
    <w:rsid w:val="00731F80"/>
    <w:rsid w:val="00737750"/>
    <w:rsid w:val="00856A42"/>
    <w:rsid w:val="008978AC"/>
    <w:rsid w:val="009470CD"/>
    <w:rsid w:val="00A1609C"/>
    <w:rsid w:val="00A23358"/>
    <w:rsid w:val="00AB17C5"/>
    <w:rsid w:val="00AD5A3F"/>
    <w:rsid w:val="00D0632F"/>
    <w:rsid w:val="00E44969"/>
    <w:rsid w:val="00EE4D2C"/>
    <w:rsid w:val="00FB4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4B1E"/>
    <w:rPr>
      <w:color w:val="0000FF"/>
      <w:u w:val="single"/>
    </w:rPr>
  </w:style>
  <w:style w:type="character" w:customStyle="1" w:styleId="tsbttext">
    <w:name w:val="tsbttext"/>
    <w:basedOn w:val="a0"/>
    <w:rsid w:val="00FB4B1E"/>
  </w:style>
  <w:style w:type="character" w:customStyle="1" w:styleId="tscountcurrent">
    <w:name w:val="tscountcurrent"/>
    <w:basedOn w:val="a0"/>
    <w:rsid w:val="00FB4B1E"/>
  </w:style>
  <w:style w:type="character" w:customStyle="1" w:styleId="tscountall">
    <w:name w:val="tscountall"/>
    <w:basedOn w:val="a0"/>
    <w:rsid w:val="00FB4B1E"/>
  </w:style>
  <w:style w:type="paragraph" w:styleId="a4">
    <w:name w:val="Normal (Web)"/>
    <w:basedOn w:val="a"/>
    <w:uiPriority w:val="99"/>
    <w:semiHidden/>
    <w:unhideWhenUsed/>
    <w:rsid w:val="0059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nge">
    <w:name w:val="change"/>
    <w:basedOn w:val="a0"/>
    <w:rsid w:val="00737750"/>
  </w:style>
  <w:style w:type="character" w:customStyle="1" w:styleId="add">
    <w:name w:val="add"/>
    <w:basedOn w:val="a0"/>
    <w:rsid w:val="007377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F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FB4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FB4B1E"/>
    <w:rPr>
      <w:color w:val="0000FF"/>
      <w:u w:val="single"/>
    </w:rPr>
  </w:style>
  <w:style w:type="character" w:customStyle="1" w:styleId="tsbttext">
    <w:name w:val="tsbttext"/>
    <w:basedOn w:val="a0"/>
    <w:rsid w:val="00FB4B1E"/>
  </w:style>
  <w:style w:type="character" w:customStyle="1" w:styleId="tscountcurrent">
    <w:name w:val="tscountcurrent"/>
    <w:basedOn w:val="a0"/>
    <w:rsid w:val="00FB4B1E"/>
  </w:style>
  <w:style w:type="character" w:customStyle="1" w:styleId="tscountall">
    <w:name w:val="tscountall"/>
    <w:basedOn w:val="a0"/>
    <w:rsid w:val="00FB4B1E"/>
  </w:style>
  <w:style w:type="paragraph" w:styleId="a4">
    <w:name w:val="Normal (Web)"/>
    <w:basedOn w:val="a"/>
    <w:uiPriority w:val="99"/>
    <w:semiHidden/>
    <w:unhideWhenUsed/>
    <w:rsid w:val="00592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nge">
    <w:name w:val="change"/>
    <w:basedOn w:val="a0"/>
    <w:rsid w:val="00737750"/>
  </w:style>
  <w:style w:type="character" w:customStyle="1" w:styleId="add">
    <w:name w:val="add"/>
    <w:basedOn w:val="a0"/>
    <w:rsid w:val="00737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9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455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7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04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5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566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279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41311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93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326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7660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7054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608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0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4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76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0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03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88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5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8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7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0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26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0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680</Words>
  <Characters>3881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Gulshat.N</dc:creator>
  <cp:lastModifiedBy>сп</cp:lastModifiedBy>
  <cp:revision>7</cp:revision>
  <dcterms:created xsi:type="dcterms:W3CDTF">2018-05-26T08:57:00Z</dcterms:created>
  <dcterms:modified xsi:type="dcterms:W3CDTF">2018-06-22T11:47:00Z</dcterms:modified>
</cp:coreProperties>
</file>