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66" w:rsidRPr="0072093F" w:rsidRDefault="00F4109D" w:rsidP="00F410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093F">
        <w:rPr>
          <w:rFonts w:ascii="Times New Roman" w:hAnsi="Times New Roman" w:cs="Times New Roman"/>
          <w:sz w:val="28"/>
          <w:szCs w:val="28"/>
        </w:rPr>
        <w:t>С</w:t>
      </w:r>
      <w:r w:rsidRPr="0072093F">
        <w:rPr>
          <w:rFonts w:ascii="Times New Roman" w:hAnsi="Times New Roman" w:cs="Times New Roman"/>
          <w:sz w:val="28"/>
          <w:szCs w:val="28"/>
        </w:rPr>
        <w:t>пис</w:t>
      </w:r>
      <w:r w:rsidRPr="0072093F">
        <w:rPr>
          <w:rFonts w:ascii="Times New Roman" w:hAnsi="Times New Roman" w:cs="Times New Roman"/>
          <w:sz w:val="28"/>
          <w:szCs w:val="28"/>
        </w:rPr>
        <w:t>ок</w:t>
      </w:r>
      <w:r w:rsidRPr="0072093F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Pr="0072093F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Pr="0072093F">
        <w:rPr>
          <w:rFonts w:ascii="Times New Roman" w:hAnsi="Times New Roman" w:cs="Times New Roman"/>
          <w:sz w:val="28"/>
          <w:szCs w:val="28"/>
        </w:rPr>
        <w:t>9 сентября 2018 года</w:t>
      </w:r>
      <w:r w:rsidRPr="0072093F">
        <w:rPr>
          <w:rFonts w:ascii="Times New Roman" w:hAnsi="Times New Roman" w:cs="Times New Roman"/>
          <w:sz w:val="28"/>
          <w:szCs w:val="28"/>
        </w:rPr>
        <w:t xml:space="preserve"> пройдут дополнительные выборы в органы местного самоуправления </w:t>
      </w:r>
    </w:p>
    <w:p w:rsidR="00F4109D" w:rsidRPr="0072093F" w:rsidRDefault="00F4109D" w:rsidP="00F4109D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72093F">
        <w:rPr>
          <w:sz w:val="28"/>
          <w:szCs w:val="28"/>
        </w:rPr>
        <w:t>Д</w:t>
      </w:r>
      <w:r w:rsidRPr="0072093F">
        <w:rPr>
          <w:sz w:val="28"/>
          <w:szCs w:val="28"/>
        </w:rPr>
        <w:t>ополнительны</w:t>
      </w:r>
      <w:r w:rsidRPr="0072093F">
        <w:rPr>
          <w:sz w:val="28"/>
          <w:szCs w:val="28"/>
        </w:rPr>
        <w:t>е</w:t>
      </w:r>
      <w:r w:rsidRPr="0072093F">
        <w:rPr>
          <w:sz w:val="28"/>
          <w:szCs w:val="28"/>
        </w:rPr>
        <w:t xml:space="preserve"> выбор</w:t>
      </w:r>
      <w:r w:rsidRPr="0072093F">
        <w:rPr>
          <w:sz w:val="28"/>
          <w:szCs w:val="28"/>
        </w:rPr>
        <w:t>ы</w:t>
      </w:r>
      <w:r w:rsidRPr="0072093F">
        <w:rPr>
          <w:sz w:val="28"/>
          <w:szCs w:val="28"/>
        </w:rPr>
        <w:t xml:space="preserve"> депутата</w:t>
      </w:r>
    </w:p>
    <w:p w:rsidR="00F4109D" w:rsidRPr="0072093F" w:rsidRDefault="00F4109D" w:rsidP="00F4109D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72093F">
        <w:rPr>
          <w:sz w:val="28"/>
          <w:szCs w:val="28"/>
        </w:rPr>
        <w:t xml:space="preserve">Совета </w:t>
      </w:r>
      <w:proofErr w:type="spellStart"/>
      <w:r w:rsidRPr="0072093F">
        <w:rPr>
          <w:sz w:val="28"/>
          <w:szCs w:val="28"/>
        </w:rPr>
        <w:t>Березнякского</w:t>
      </w:r>
      <w:proofErr w:type="spellEnd"/>
      <w:r w:rsidRPr="0072093F">
        <w:rPr>
          <w:sz w:val="28"/>
          <w:szCs w:val="28"/>
        </w:rPr>
        <w:t xml:space="preserve"> сельского поселения третьего созыва</w:t>
      </w:r>
    </w:p>
    <w:p w:rsidR="00F4109D" w:rsidRPr="0072093F" w:rsidRDefault="00F4109D" w:rsidP="00F4109D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72093F">
        <w:rPr>
          <w:sz w:val="28"/>
          <w:szCs w:val="28"/>
        </w:rPr>
        <w:t>по Садовому одномандатному избирательному округу № 7</w:t>
      </w:r>
    </w:p>
    <w:p w:rsidR="00F4109D" w:rsidRPr="0072093F" w:rsidRDefault="00F4109D" w:rsidP="00F410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93F">
        <w:rPr>
          <w:rFonts w:ascii="Times New Roman" w:hAnsi="Times New Roman" w:cs="Times New Roman"/>
          <w:sz w:val="28"/>
          <w:szCs w:val="28"/>
        </w:rPr>
        <w:t>Участок 1682.</w:t>
      </w:r>
      <w:r w:rsidRPr="0072093F">
        <w:rPr>
          <w:rFonts w:ascii="Times New Roman" w:hAnsi="Times New Roman" w:cs="Times New Roman"/>
          <w:sz w:val="28"/>
          <w:szCs w:val="28"/>
        </w:rPr>
        <w:t xml:space="preserve"> </w:t>
      </w:r>
      <w:r w:rsidRPr="0072093F">
        <w:rPr>
          <w:rFonts w:ascii="Times New Roman" w:hAnsi="Times New Roman" w:cs="Times New Roman"/>
          <w:sz w:val="28"/>
          <w:szCs w:val="28"/>
        </w:rPr>
        <w:t xml:space="preserve">Центр - филиал МБОУ «СОШ  им.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Х.В.Вагапова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093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2093F">
        <w:rPr>
          <w:rFonts w:ascii="Times New Roman" w:hAnsi="Times New Roman" w:cs="Times New Roman"/>
          <w:sz w:val="28"/>
          <w:szCs w:val="28"/>
        </w:rPr>
        <w:t>ерезняк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» Кукморского муниципального района Республики Татарстан в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д.Камышлы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>, улица Ленина, д.14, тел.35-1-32.</w:t>
      </w:r>
      <w:r w:rsidR="006B3F4E" w:rsidRPr="0072093F">
        <w:rPr>
          <w:rFonts w:ascii="Times New Roman" w:hAnsi="Times New Roman" w:cs="Times New Roman"/>
          <w:sz w:val="28"/>
          <w:szCs w:val="28"/>
        </w:rPr>
        <w:t xml:space="preserve"> </w:t>
      </w:r>
      <w:r w:rsidRPr="0072093F">
        <w:rPr>
          <w:rFonts w:ascii="Times New Roman" w:hAnsi="Times New Roman" w:cs="Times New Roman"/>
          <w:sz w:val="28"/>
          <w:szCs w:val="28"/>
        </w:rPr>
        <w:t xml:space="preserve">В границы избирательного участка входят дома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209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2093F">
        <w:rPr>
          <w:rFonts w:ascii="Times New Roman" w:hAnsi="Times New Roman" w:cs="Times New Roman"/>
          <w:sz w:val="28"/>
          <w:szCs w:val="28"/>
        </w:rPr>
        <w:t>амышлы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>.</w:t>
      </w:r>
    </w:p>
    <w:p w:rsidR="00F4109D" w:rsidRPr="0072093F" w:rsidRDefault="00F4109D" w:rsidP="00F410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09D" w:rsidRPr="0072093F" w:rsidRDefault="00F4109D" w:rsidP="00F4109D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72093F">
        <w:rPr>
          <w:sz w:val="28"/>
          <w:szCs w:val="28"/>
        </w:rPr>
        <w:t>Д</w:t>
      </w:r>
      <w:r w:rsidRPr="0072093F">
        <w:rPr>
          <w:sz w:val="28"/>
          <w:szCs w:val="28"/>
        </w:rPr>
        <w:t>ополнительны</w:t>
      </w:r>
      <w:r w:rsidRPr="0072093F">
        <w:rPr>
          <w:sz w:val="28"/>
          <w:szCs w:val="28"/>
        </w:rPr>
        <w:t>е</w:t>
      </w:r>
      <w:r w:rsidRPr="0072093F">
        <w:rPr>
          <w:sz w:val="28"/>
          <w:szCs w:val="28"/>
        </w:rPr>
        <w:t xml:space="preserve"> выбор</w:t>
      </w:r>
      <w:r w:rsidRPr="0072093F">
        <w:rPr>
          <w:sz w:val="28"/>
          <w:szCs w:val="28"/>
        </w:rPr>
        <w:t>ы</w:t>
      </w:r>
      <w:r w:rsidRPr="0072093F">
        <w:rPr>
          <w:sz w:val="28"/>
          <w:szCs w:val="28"/>
        </w:rPr>
        <w:t xml:space="preserve"> депутата</w:t>
      </w:r>
    </w:p>
    <w:p w:rsidR="00F4109D" w:rsidRPr="0072093F" w:rsidRDefault="00F4109D" w:rsidP="00F4109D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72093F">
        <w:rPr>
          <w:sz w:val="28"/>
          <w:szCs w:val="28"/>
        </w:rPr>
        <w:t xml:space="preserve">Совета </w:t>
      </w:r>
      <w:proofErr w:type="spellStart"/>
      <w:r w:rsidRPr="0072093F">
        <w:rPr>
          <w:sz w:val="28"/>
          <w:szCs w:val="28"/>
        </w:rPr>
        <w:t>Лубянского</w:t>
      </w:r>
      <w:proofErr w:type="spellEnd"/>
      <w:r w:rsidRPr="0072093F">
        <w:rPr>
          <w:sz w:val="28"/>
          <w:szCs w:val="28"/>
        </w:rPr>
        <w:t xml:space="preserve"> сельского поселения третьего созыва</w:t>
      </w:r>
    </w:p>
    <w:p w:rsidR="00F4109D" w:rsidRPr="0072093F" w:rsidRDefault="00F4109D" w:rsidP="00F4109D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72093F">
        <w:rPr>
          <w:sz w:val="28"/>
          <w:szCs w:val="28"/>
        </w:rPr>
        <w:t xml:space="preserve">по </w:t>
      </w:r>
      <w:r w:rsidRPr="0072093F">
        <w:rPr>
          <w:sz w:val="28"/>
          <w:szCs w:val="28"/>
        </w:rPr>
        <w:t>Молодежному</w:t>
      </w:r>
      <w:r w:rsidRPr="0072093F">
        <w:rPr>
          <w:sz w:val="28"/>
          <w:szCs w:val="28"/>
        </w:rPr>
        <w:t xml:space="preserve"> одномандатному избирательному округу № </w:t>
      </w:r>
      <w:r w:rsidRPr="0072093F">
        <w:rPr>
          <w:sz w:val="28"/>
          <w:szCs w:val="28"/>
        </w:rPr>
        <w:t>1</w:t>
      </w:r>
    </w:p>
    <w:p w:rsidR="00F4109D" w:rsidRPr="0072093F" w:rsidRDefault="00F4109D" w:rsidP="00F410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93F">
        <w:rPr>
          <w:rFonts w:ascii="Times New Roman" w:hAnsi="Times New Roman" w:cs="Times New Roman"/>
          <w:sz w:val="28"/>
          <w:szCs w:val="28"/>
        </w:rPr>
        <w:t>Участок 1693. Центр -  ГБПОУ «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Лубянский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 лесотехнический колледж»,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093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2093F">
        <w:rPr>
          <w:rFonts w:ascii="Times New Roman" w:hAnsi="Times New Roman" w:cs="Times New Roman"/>
          <w:sz w:val="28"/>
          <w:szCs w:val="28"/>
        </w:rPr>
        <w:t>убяны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Техникумская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>, д.10, тел. 23-2-23.</w:t>
      </w:r>
      <w:r w:rsidR="006B3F4E" w:rsidRPr="0072093F">
        <w:rPr>
          <w:rFonts w:ascii="Times New Roman" w:hAnsi="Times New Roman" w:cs="Times New Roman"/>
          <w:sz w:val="28"/>
          <w:szCs w:val="28"/>
        </w:rPr>
        <w:t xml:space="preserve"> </w:t>
      </w:r>
      <w:r w:rsidRPr="0072093F">
        <w:rPr>
          <w:rFonts w:ascii="Times New Roman" w:hAnsi="Times New Roman" w:cs="Times New Roman"/>
          <w:sz w:val="28"/>
          <w:szCs w:val="28"/>
        </w:rPr>
        <w:t xml:space="preserve">В границы избирательного участка входят дома: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093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2093F">
        <w:rPr>
          <w:rFonts w:ascii="Times New Roman" w:hAnsi="Times New Roman" w:cs="Times New Roman"/>
          <w:sz w:val="28"/>
          <w:szCs w:val="28"/>
        </w:rPr>
        <w:t>убяны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ул.Смольная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ул.Х.Такташа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ул.Техникумская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ул.Кооперативная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ул.Матросова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ул.Майская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ул.Тукая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ул.Железнодорожная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ул.Парковая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 дома № 28, 39, 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с.Сердоусь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с.Чулыгино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>.</w:t>
      </w:r>
    </w:p>
    <w:p w:rsidR="00F4109D" w:rsidRPr="0072093F" w:rsidRDefault="00F4109D" w:rsidP="00F410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09D" w:rsidRPr="0072093F" w:rsidRDefault="00F4109D" w:rsidP="00F4109D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72093F">
        <w:rPr>
          <w:sz w:val="28"/>
          <w:szCs w:val="28"/>
        </w:rPr>
        <w:t>Д</w:t>
      </w:r>
      <w:r w:rsidRPr="0072093F">
        <w:rPr>
          <w:sz w:val="28"/>
          <w:szCs w:val="28"/>
        </w:rPr>
        <w:t>ополнительны</w:t>
      </w:r>
      <w:r w:rsidRPr="0072093F">
        <w:rPr>
          <w:sz w:val="28"/>
          <w:szCs w:val="28"/>
        </w:rPr>
        <w:t>е</w:t>
      </w:r>
      <w:r w:rsidRPr="0072093F">
        <w:rPr>
          <w:sz w:val="28"/>
          <w:szCs w:val="28"/>
        </w:rPr>
        <w:t xml:space="preserve"> выбор</w:t>
      </w:r>
      <w:r w:rsidRPr="0072093F">
        <w:rPr>
          <w:sz w:val="28"/>
          <w:szCs w:val="28"/>
        </w:rPr>
        <w:t>ы</w:t>
      </w:r>
      <w:r w:rsidRPr="0072093F">
        <w:rPr>
          <w:sz w:val="28"/>
          <w:szCs w:val="28"/>
        </w:rPr>
        <w:t xml:space="preserve"> депутата</w:t>
      </w:r>
    </w:p>
    <w:p w:rsidR="00F4109D" w:rsidRPr="0072093F" w:rsidRDefault="00F4109D" w:rsidP="00F4109D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72093F">
        <w:rPr>
          <w:sz w:val="28"/>
          <w:szCs w:val="28"/>
        </w:rPr>
        <w:t xml:space="preserve">Совета </w:t>
      </w:r>
      <w:proofErr w:type="spellStart"/>
      <w:r w:rsidRPr="0072093F">
        <w:rPr>
          <w:sz w:val="28"/>
          <w:szCs w:val="28"/>
        </w:rPr>
        <w:t>Мамаширского</w:t>
      </w:r>
      <w:proofErr w:type="spellEnd"/>
      <w:r w:rsidRPr="0072093F">
        <w:rPr>
          <w:sz w:val="28"/>
          <w:szCs w:val="28"/>
        </w:rPr>
        <w:t xml:space="preserve"> сельского поселения третьего созыва</w:t>
      </w:r>
    </w:p>
    <w:p w:rsidR="00F4109D" w:rsidRPr="0072093F" w:rsidRDefault="00F4109D" w:rsidP="00F4109D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72093F">
        <w:rPr>
          <w:sz w:val="28"/>
          <w:szCs w:val="28"/>
        </w:rPr>
        <w:t>по Ленинскому одномандатному избирательному округу №5</w:t>
      </w:r>
    </w:p>
    <w:p w:rsidR="00F4109D" w:rsidRPr="0072093F" w:rsidRDefault="00F4109D" w:rsidP="00F410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93F">
        <w:rPr>
          <w:rFonts w:ascii="Times New Roman" w:hAnsi="Times New Roman" w:cs="Times New Roman"/>
          <w:sz w:val="28"/>
          <w:szCs w:val="28"/>
        </w:rPr>
        <w:t xml:space="preserve"> Участок 1695. Центр -   МФЦ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09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2093F">
        <w:rPr>
          <w:rFonts w:ascii="Times New Roman" w:hAnsi="Times New Roman" w:cs="Times New Roman"/>
          <w:sz w:val="28"/>
          <w:szCs w:val="28"/>
        </w:rPr>
        <w:t>амашир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>, улица Молодежная, д.29Б, тел.36-6-04.</w:t>
      </w:r>
      <w:r w:rsidR="006B3F4E" w:rsidRPr="0072093F">
        <w:rPr>
          <w:rFonts w:ascii="Times New Roman" w:hAnsi="Times New Roman" w:cs="Times New Roman"/>
          <w:sz w:val="28"/>
          <w:szCs w:val="28"/>
        </w:rPr>
        <w:t xml:space="preserve"> </w:t>
      </w:r>
      <w:r w:rsidRPr="0072093F">
        <w:rPr>
          <w:rFonts w:ascii="Times New Roman" w:hAnsi="Times New Roman" w:cs="Times New Roman"/>
          <w:sz w:val="28"/>
          <w:szCs w:val="28"/>
        </w:rPr>
        <w:t xml:space="preserve">В границы избирательного участка входят дома: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09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2093F">
        <w:rPr>
          <w:rFonts w:ascii="Times New Roman" w:hAnsi="Times New Roman" w:cs="Times New Roman"/>
          <w:sz w:val="28"/>
          <w:szCs w:val="28"/>
        </w:rPr>
        <w:t>амашир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93F">
        <w:rPr>
          <w:rFonts w:ascii="Times New Roman" w:hAnsi="Times New Roman" w:cs="Times New Roman"/>
          <w:sz w:val="28"/>
          <w:szCs w:val="28"/>
        </w:rPr>
        <w:t>д.Тамаево</w:t>
      </w:r>
      <w:proofErr w:type="spellEnd"/>
      <w:r w:rsidRPr="0072093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4109D" w:rsidRPr="0072093F" w:rsidRDefault="00F4109D">
      <w:pPr>
        <w:rPr>
          <w:rFonts w:ascii="Times New Roman" w:hAnsi="Times New Roman" w:cs="Times New Roman"/>
          <w:sz w:val="28"/>
          <w:szCs w:val="28"/>
        </w:rPr>
      </w:pPr>
    </w:p>
    <w:sectPr w:rsidR="00F4109D" w:rsidRPr="0072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9D"/>
    <w:rsid w:val="006B3F4E"/>
    <w:rsid w:val="0072093F"/>
    <w:rsid w:val="00753666"/>
    <w:rsid w:val="00A66619"/>
    <w:rsid w:val="00F4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09D"/>
    <w:pPr>
      <w:spacing w:after="0" w:line="240" w:lineRule="auto"/>
    </w:pPr>
  </w:style>
  <w:style w:type="paragraph" w:styleId="a4">
    <w:name w:val="header"/>
    <w:basedOn w:val="a"/>
    <w:link w:val="a5"/>
    <w:rsid w:val="00F41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41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09D"/>
    <w:pPr>
      <w:spacing w:after="0" w:line="240" w:lineRule="auto"/>
    </w:pPr>
  </w:style>
  <w:style w:type="paragraph" w:styleId="a4">
    <w:name w:val="header"/>
    <w:basedOn w:val="a"/>
    <w:link w:val="a5"/>
    <w:rsid w:val="00F41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41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2</cp:revision>
  <dcterms:created xsi:type="dcterms:W3CDTF">2018-07-19T06:19:00Z</dcterms:created>
  <dcterms:modified xsi:type="dcterms:W3CDTF">2018-07-19T07:08:00Z</dcterms:modified>
</cp:coreProperties>
</file>