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CC" w:rsidRPr="00CF4477" w:rsidRDefault="005739CC" w:rsidP="005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>ПРОТОКОЛ № 3</w:t>
      </w:r>
    </w:p>
    <w:p w:rsidR="005739CC" w:rsidRPr="00CF4477" w:rsidRDefault="005739CC" w:rsidP="005739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>заседания Комиссии по формированию кадрового резерва для замещения вакантных управленческих должностей и должностей муниципальной службы в Кукморском муниципальном районе</w:t>
      </w:r>
    </w:p>
    <w:p w:rsidR="005739CC" w:rsidRPr="00CF4477" w:rsidRDefault="005739CC" w:rsidP="005739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39CC" w:rsidRPr="00CF4477" w:rsidRDefault="005739CC" w:rsidP="005739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39CC" w:rsidRPr="00CF4477" w:rsidRDefault="005739CC" w:rsidP="005739CC">
      <w:pPr>
        <w:pStyle w:val="a7"/>
        <w:jc w:val="left"/>
        <w:rPr>
          <w:b w:val="0"/>
          <w:bCs w:val="0"/>
          <w:szCs w:val="28"/>
        </w:rPr>
      </w:pPr>
      <w:proofErr w:type="spellStart"/>
      <w:r w:rsidRPr="00CF4477">
        <w:rPr>
          <w:b w:val="0"/>
          <w:bCs w:val="0"/>
          <w:szCs w:val="28"/>
        </w:rPr>
        <w:t>пгт</w:t>
      </w:r>
      <w:proofErr w:type="spellEnd"/>
      <w:r w:rsidRPr="00CF4477">
        <w:rPr>
          <w:b w:val="0"/>
          <w:bCs w:val="0"/>
          <w:szCs w:val="28"/>
        </w:rPr>
        <w:t>. Кукмор</w:t>
      </w:r>
      <w:r w:rsidRPr="00CF4477">
        <w:rPr>
          <w:b w:val="0"/>
          <w:bCs w:val="0"/>
          <w:szCs w:val="28"/>
        </w:rPr>
        <w:tab/>
      </w:r>
      <w:r w:rsidRPr="00CF4477">
        <w:rPr>
          <w:b w:val="0"/>
          <w:bCs w:val="0"/>
          <w:szCs w:val="28"/>
        </w:rPr>
        <w:tab/>
      </w:r>
      <w:r w:rsidRPr="00CF4477">
        <w:rPr>
          <w:b w:val="0"/>
          <w:bCs w:val="0"/>
          <w:szCs w:val="28"/>
        </w:rPr>
        <w:tab/>
      </w:r>
      <w:r w:rsidRPr="00CF4477">
        <w:rPr>
          <w:b w:val="0"/>
          <w:bCs w:val="0"/>
          <w:szCs w:val="28"/>
        </w:rPr>
        <w:tab/>
      </w:r>
      <w:r w:rsidRPr="00CF4477">
        <w:rPr>
          <w:b w:val="0"/>
          <w:bCs w:val="0"/>
          <w:szCs w:val="28"/>
        </w:rPr>
        <w:tab/>
      </w:r>
      <w:r w:rsidRPr="00CF4477">
        <w:rPr>
          <w:b w:val="0"/>
          <w:bCs w:val="0"/>
          <w:szCs w:val="28"/>
        </w:rPr>
        <w:tab/>
        <w:t>28 мая 2014 г.,</w:t>
      </w:r>
      <w:r w:rsidRPr="00CF4477">
        <w:rPr>
          <w:b w:val="0"/>
          <w:szCs w:val="28"/>
        </w:rPr>
        <w:t xml:space="preserve"> 14 час.00 мин.</w:t>
      </w:r>
    </w:p>
    <w:p w:rsidR="005739CC" w:rsidRPr="00CF4477" w:rsidRDefault="005739CC" w:rsidP="005739CC">
      <w:pPr>
        <w:pStyle w:val="a7"/>
        <w:jc w:val="left"/>
        <w:rPr>
          <w:b w:val="0"/>
          <w:bCs w:val="0"/>
          <w:szCs w:val="28"/>
        </w:rPr>
      </w:pPr>
      <w:r w:rsidRPr="00CF4477">
        <w:rPr>
          <w:b w:val="0"/>
          <w:bCs w:val="0"/>
          <w:szCs w:val="28"/>
        </w:rPr>
        <w:tab/>
      </w:r>
      <w:r w:rsidRPr="00CF4477">
        <w:rPr>
          <w:b w:val="0"/>
          <w:bCs w:val="0"/>
          <w:szCs w:val="28"/>
        </w:rPr>
        <w:tab/>
      </w:r>
      <w:r w:rsidRPr="00CF4477">
        <w:rPr>
          <w:b w:val="0"/>
          <w:bCs w:val="0"/>
          <w:szCs w:val="28"/>
        </w:rPr>
        <w:tab/>
      </w:r>
      <w:r w:rsidRPr="00CF4477">
        <w:rPr>
          <w:b w:val="0"/>
          <w:bCs w:val="0"/>
          <w:szCs w:val="28"/>
        </w:rPr>
        <w:tab/>
        <w:t xml:space="preserve">                 </w:t>
      </w:r>
    </w:p>
    <w:p w:rsidR="005739CC" w:rsidRPr="00CF4477" w:rsidRDefault="005739CC" w:rsidP="005739CC">
      <w:pPr>
        <w:pStyle w:val="1"/>
        <w:jc w:val="left"/>
        <w:rPr>
          <w:b w:val="0"/>
          <w:szCs w:val="28"/>
        </w:rPr>
      </w:pPr>
      <w:r w:rsidRPr="00CF4477">
        <w:rPr>
          <w:b w:val="0"/>
          <w:szCs w:val="28"/>
        </w:rPr>
        <w:t xml:space="preserve">малый зал заседаний Совета Кукморского муниципального района                                                            </w:t>
      </w:r>
    </w:p>
    <w:p w:rsidR="005739CC" w:rsidRPr="00CF4477" w:rsidRDefault="005739CC" w:rsidP="005739CC">
      <w:pPr>
        <w:pStyle w:val="a7"/>
        <w:jc w:val="left"/>
        <w:rPr>
          <w:b w:val="0"/>
          <w:bCs w:val="0"/>
          <w:szCs w:val="28"/>
        </w:rPr>
      </w:pPr>
    </w:p>
    <w:p w:rsidR="005739CC" w:rsidRPr="00CF4477" w:rsidRDefault="005739CC" w:rsidP="005739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477">
        <w:rPr>
          <w:rFonts w:ascii="Times New Roman" w:hAnsi="Times New Roman" w:cs="Times New Roman"/>
          <w:bCs/>
          <w:sz w:val="28"/>
          <w:szCs w:val="28"/>
        </w:rPr>
        <w:t xml:space="preserve">Присутствуют: </w:t>
      </w: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F4477">
        <w:rPr>
          <w:rFonts w:ascii="Times New Roman" w:hAnsi="Times New Roman" w:cs="Times New Roman"/>
          <w:sz w:val="28"/>
          <w:szCs w:val="28"/>
        </w:rPr>
        <w:t>Гаянова</w:t>
      </w:r>
      <w:proofErr w:type="spellEnd"/>
      <w:r w:rsidRPr="00CF4477">
        <w:rPr>
          <w:rFonts w:ascii="Times New Roman" w:hAnsi="Times New Roman" w:cs="Times New Roman"/>
          <w:sz w:val="28"/>
          <w:szCs w:val="28"/>
        </w:rPr>
        <w:t xml:space="preserve"> Резеда Нурисламовна – руководитель аппарата Совета Кукморского муниципального района;</w:t>
      </w: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F4477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Pr="00CF4477">
        <w:rPr>
          <w:rFonts w:ascii="Times New Roman" w:hAnsi="Times New Roman" w:cs="Times New Roman"/>
          <w:sz w:val="28"/>
          <w:szCs w:val="28"/>
        </w:rPr>
        <w:t xml:space="preserve"> Ирина Владимировна - начальник юридического отдела аппарата Совета Кукморского муниципального района;</w:t>
      </w: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F4477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CF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7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CF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77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CF4477">
        <w:rPr>
          <w:rFonts w:ascii="Times New Roman" w:hAnsi="Times New Roman" w:cs="Times New Roman"/>
          <w:sz w:val="28"/>
          <w:szCs w:val="28"/>
        </w:rPr>
        <w:t xml:space="preserve"> – начальник организационного отдела аппарата Совета Кукморского муниципального района;</w:t>
      </w: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F4477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CF4477">
        <w:rPr>
          <w:rFonts w:ascii="Times New Roman" w:hAnsi="Times New Roman" w:cs="Times New Roman"/>
          <w:sz w:val="28"/>
          <w:szCs w:val="28"/>
        </w:rPr>
        <w:t xml:space="preserve"> Гульшат Маратовна – помощник Главы по вопросам противодействия коррупции;</w:t>
      </w:r>
    </w:p>
    <w:p w:rsidR="005739CC" w:rsidRPr="00CF4477" w:rsidRDefault="005739CC" w:rsidP="00573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F4477"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 w:rsidRPr="00CF4477">
        <w:rPr>
          <w:rFonts w:ascii="Times New Roman" w:hAnsi="Times New Roman" w:cs="Times New Roman"/>
          <w:sz w:val="28"/>
          <w:szCs w:val="28"/>
        </w:rPr>
        <w:t xml:space="preserve"> Алмаз Равилевич – управляющий делами Исполнительного комитета Кукморского муниципального района.</w:t>
      </w:r>
    </w:p>
    <w:p w:rsidR="005739CC" w:rsidRPr="00CF4477" w:rsidRDefault="005739CC" w:rsidP="00573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CC" w:rsidRPr="00CF4477" w:rsidRDefault="005739CC" w:rsidP="00573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9CC" w:rsidRPr="00CF4477" w:rsidRDefault="005739CC" w:rsidP="005739C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739CC" w:rsidRPr="00CF4477" w:rsidRDefault="005739CC" w:rsidP="006E1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F37" w:rsidRPr="00CF4477" w:rsidRDefault="00DD31FD" w:rsidP="005739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47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E1611" w:rsidRPr="00CF4477">
        <w:rPr>
          <w:rFonts w:ascii="Times New Roman" w:hAnsi="Times New Roman" w:cs="Times New Roman"/>
          <w:sz w:val="28"/>
          <w:szCs w:val="28"/>
        </w:rPr>
        <w:t>второго этапа конкурсного отбора</w:t>
      </w:r>
      <w:r w:rsidR="008A1767" w:rsidRPr="00CF4477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 для замещения </w:t>
      </w:r>
      <w:r w:rsidR="00FD4E41" w:rsidRPr="00CF4477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8A1767" w:rsidRPr="00CF4477">
        <w:rPr>
          <w:rFonts w:ascii="Times New Roman" w:hAnsi="Times New Roman" w:cs="Times New Roman"/>
          <w:sz w:val="28"/>
          <w:szCs w:val="28"/>
        </w:rPr>
        <w:t>должностей муниципальных унитарных предприя</w:t>
      </w:r>
      <w:r w:rsidR="00FD4E41" w:rsidRPr="00CF4477">
        <w:rPr>
          <w:rFonts w:ascii="Times New Roman" w:hAnsi="Times New Roman" w:cs="Times New Roman"/>
          <w:sz w:val="28"/>
          <w:szCs w:val="28"/>
        </w:rPr>
        <w:t xml:space="preserve">тий и муниципальных учреждений и </w:t>
      </w:r>
      <w:r w:rsidR="008A1767" w:rsidRPr="00CF4477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относящихся в высшим и главным </w:t>
      </w:r>
      <w:r w:rsidRPr="00CF4477">
        <w:rPr>
          <w:rFonts w:ascii="Times New Roman" w:hAnsi="Times New Roman" w:cs="Times New Roman"/>
          <w:sz w:val="28"/>
          <w:szCs w:val="28"/>
        </w:rPr>
        <w:t>должностям муниципальной службы</w:t>
      </w:r>
      <w:r w:rsidR="008A1767" w:rsidRPr="00CF4477">
        <w:rPr>
          <w:rFonts w:ascii="Times New Roman" w:hAnsi="Times New Roman" w:cs="Times New Roman"/>
          <w:sz w:val="28"/>
          <w:szCs w:val="28"/>
        </w:rPr>
        <w:t xml:space="preserve"> </w:t>
      </w:r>
      <w:r w:rsidR="00BB270F" w:rsidRPr="00CF4477">
        <w:rPr>
          <w:rFonts w:ascii="Times New Roman" w:hAnsi="Times New Roman" w:cs="Times New Roman"/>
          <w:sz w:val="28"/>
          <w:szCs w:val="28"/>
        </w:rPr>
        <w:t>Кукморского</w:t>
      </w:r>
      <w:r w:rsidR="008A1767" w:rsidRPr="00CF4477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="006E1611" w:rsidRPr="00CF44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E41" w:rsidRPr="00CF4477" w:rsidRDefault="006E1611" w:rsidP="00FD4E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D4E41" w:rsidRPr="00CF4477">
        <w:rPr>
          <w:rFonts w:ascii="Times New Roman" w:hAnsi="Times New Roman" w:cs="Times New Roman"/>
          <w:sz w:val="28"/>
          <w:szCs w:val="28"/>
        </w:rPr>
        <w:t xml:space="preserve">Перечня групп граждан, включенных в кадровый резерв для замещения вакантных управленческих должностей в муниципальных унитарных предприятиях и муниципальных учреждениях </w:t>
      </w:r>
      <w:r w:rsidR="00BB270F" w:rsidRPr="00CF4477">
        <w:rPr>
          <w:rFonts w:ascii="Times New Roman" w:hAnsi="Times New Roman" w:cs="Times New Roman"/>
          <w:sz w:val="28"/>
          <w:szCs w:val="28"/>
        </w:rPr>
        <w:t>Кукморского</w:t>
      </w:r>
      <w:r w:rsidR="00FD4E41" w:rsidRPr="00CF44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4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E41" w:rsidRPr="00CF4477" w:rsidRDefault="00FD4E41" w:rsidP="00FD4E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477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Перечня групп граждан, включенных в кадровый резерв для замещения вакантных должностей, относящихся к высшей и главной группам должностей муниципальной службы по органам местного самоуправления </w:t>
      </w:r>
      <w:r w:rsidR="00BB270F" w:rsidRPr="00CF4477">
        <w:rPr>
          <w:rFonts w:ascii="Times New Roman" w:hAnsi="Times New Roman" w:cs="Times New Roman"/>
          <w:sz w:val="28"/>
          <w:szCs w:val="28"/>
        </w:rPr>
        <w:t>Кукморского</w:t>
      </w:r>
      <w:r w:rsidRPr="00CF44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C446B7" w:rsidRPr="00CF4477" w:rsidRDefault="005B0DCE" w:rsidP="005739CC">
      <w:pPr>
        <w:pStyle w:val="Default"/>
        <w:ind w:firstLine="360"/>
        <w:rPr>
          <w:rFonts w:eastAsiaTheme="minorHAnsi"/>
          <w:color w:val="auto"/>
          <w:sz w:val="28"/>
          <w:szCs w:val="28"/>
          <w:lang w:eastAsia="en-US"/>
        </w:rPr>
      </w:pPr>
      <w:r w:rsidRPr="00CF4477">
        <w:rPr>
          <w:rFonts w:eastAsiaTheme="minorHAnsi"/>
          <w:color w:val="auto"/>
          <w:sz w:val="28"/>
          <w:szCs w:val="28"/>
          <w:lang w:eastAsia="en-US"/>
        </w:rPr>
        <w:t>П</w:t>
      </w:r>
      <w:r w:rsidR="00FD4E41" w:rsidRPr="00CF4477">
        <w:rPr>
          <w:rFonts w:eastAsiaTheme="minorHAnsi"/>
          <w:color w:val="auto"/>
          <w:sz w:val="28"/>
          <w:szCs w:val="28"/>
          <w:lang w:eastAsia="en-US"/>
        </w:rPr>
        <w:t>о первому вопросу повестки дня</w:t>
      </w:r>
      <w:r w:rsidR="00C446B7" w:rsidRPr="00CF4477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5739CC" w:rsidRPr="00CF4477" w:rsidRDefault="00FD4E41" w:rsidP="003A64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477">
        <w:rPr>
          <w:rFonts w:ascii="Times New Roman" w:hAnsi="Times New Roman" w:cs="Times New Roman"/>
          <w:sz w:val="28"/>
          <w:szCs w:val="28"/>
        </w:rPr>
        <w:t xml:space="preserve">Для проведения второго этапа конкурсного отбора для включения в кадровый резерв для замещения управленческих должностей муниципальных унитарных предприятий и муниципальных учреждений и должностей муниципальной службы, относящихся в высшим и главным должностям муниципальной службы </w:t>
      </w:r>
      <w:r w:rsidR="00BB270F" w:rsidRPr="00CF4477">
        <w:rPr>
          <w:rFonts w:ascii="Times New Roman" w:hAnsi="Times New Roman" w:cs="Times New Roman"/>
          <w:sz w:val="28"/>
          <w:szCs w:val="28"/>
        </w:rPr>
        <w:t>Кукморского</w:t>
      </w:r>
      <w:r w:rsidRPr="00CF4477">
        <w:rPr>
          <w:rFonts w:ascii="Times New Roman" w:hAnsi="Times New Roman" w:cs="Times New Roman"/>
          <w:sz w:val="28"/>
          <w:szCs w:val="28"/>
        </w:rPr>
        <w:t xml:space="preserve"> муниципального района РТ использовалась Методика проведения оценки профессиональных и личностных качеств претендентов для включения в кадровый резерв на замещение вакантных управленческих должностей и должностей муниципальной службы</w:t>
      </w:r>
      <w:proofErr w:type="gramEnd"/>
      <w:r w:rsidRPr="00CF4477">
        <w:rPr>
          <w:rFonts w:ascii="Times New Roman" w:hAnsi="Times New Roman" w:cs="Times New Roman"/>
          <w:sz w:val="28"/>
          <w:szCs w:val="28"/>
        </w:rPr>
        <w:t xml:space="preserve"> в </w:t>
      </w:r>
      <w:r w:rsidR="00BB270F" w:rsidRPr="00CF4477">
        <w:rPr>
          <w:rFonts w:ascii="Times New Roman" w:hAnsi="Times New Roman" w:cs="Times New Roman"/>
          <w:sz w:val="28"/>
          <w:szCs w:val="28"/>
        </w:rPr>
        <w:t>Кукморском</w:t>
      </w:r>
      <w:r w:rsidRPr="00CF4477">
        <w:rPr>
          <w:rFonts w:ascii="Times New Roman" w:hAnsi="Times New Roman" w:cs="Times New Roman"/>
          <w:sz w:val="28"/>
          <w:szCs w:val="28"/>
        </w:rPr>
        <w:t xml:space="preserve"> муниципальном районе, </w:t>
      </w:r>
      <w:proofErr w:type="gramStart"/>
      <w:r w:rsidRPr="00CF4477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CF4477">
        <w:rPr>
          <w:rFonts w:ascii="Times New Roman" w:hAnsi="Times New Roman" w:cs="Times New Roman"/>
          <w:sz w:val="28"/>
          <w:szCs w:val="28"/>
        </w:rPr>
        <w:t xml:space="preserve"> решением Комиссии от </w:t>
      </w:r>
      <w:r w:rsidR="005739CC" w:rsidRPr="00CF4477">
        <w:rPr>
          <w:rFonts w:ascii="Times New Roman" w:hAnsi="Times New Roman" w:cs="Times New Roman"/>
          <w:sz w:val="28"/>
          <w:szCs w:val="28"/>
        </w:rPr>
        <w:t>18.04.2014г.</w:t>
      </w:r>
    </w:p>
    <w:p w:rsidR="003A64B7" w:rsidRPr="00CF4477" w:rsidRDefault="005739CC" w:rsidP="003A64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>На</w:t>
      </w:r>
      <w:r w:rsidR="003A64B7" w:rsidRPr="00CF4477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Pr="00CF4477">
        <w:rPr>
          <w:rFonts w:ascii="Times New Roman" w:hAnsi="Times New Roman" w:cs="Times New Roman"/>
          <w:sz w:val="28"/>
          <w:szCs w:val="28"/>
        </w:rPr>
        <w:t>ый</w:t>
      </w:r>
      <w:r w:rsidR="003A64B7" w:rsidRPr="00CF4477">
        <w:rPr>
          <w:rFonts w:ascii="Times New Roman" w:hAnsi="Times New Roman" w:cs="Times New Roman"/>
          <w:sz w:val="28"/>
          <w:szCs w:val="28"/>
        </w:rPr>
        <w:t xml:space="preserve"> отбор на втором этапе был</w:t>
      </w:r>
      <w:r w:rsidRPr="00CF4477">
        <w:rPr>
          <w:rFonts w:ascii="Times New Roman" w:hAnsi="Times New Roman" w:cs="Times New Roman"/>
          <w:sz w:val="28"/>
          <w:szCs w:val="28"/>
        </w:rPr>
        <w:t>и приглашены все претенденты в кадровый резерв, с</w:t>
      </w:r>
      <w:r w:rsidR="003A64B7" w:rsidRPr="00CF4477">
        <w:rPr>
          <w:rFonts w:ascii="Times New Roman" w:hAnsi="Times New Roman" w:cs="Times New Roman"/>
          <w:sz w:val="28"/>
          <w:szCs w:val="28"/>
        </w:rPr>
        <w:t xml:space="preserve"> каждым</w:t>
      </w:r>
      <w:r w:rsidRPr="00CF447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3A64B7" w:rsidRPr="00CF4477">
        <w:rPr>
          <w:rFonts w:ascii="Times New Roman" w:hAnsi="Times New Roman" w:cs="Times New Roman"/>
          <w:sz w:val="28"/>
          <w:szCs w:val="28"/>
        </w:rPr>
        <w:t xml:space="preserve"> проведено собеседование. По итогам собеседования каждый член Комиссии выставил претенденту соответствующий балл, который занесен в </w:t>
      </w:r>
      <w:r w:rsidR="00B3032F" w:rsidRPr="00CF4477">
        <w:rPr>
          <w:rFonts w:ascii="Times New Roman" w:hAnsi="Times New Roman" w:cs="Times New Roman"/>
          <w:sz w:val="28"/>
          <w:szCs w:val="28"/>
        </w:rPr>
        <w:t>оценочный</w:t>
      </w:r>
      <w:r w:rsidR="003A64B7" w:rsidRPr="00CF4477">
        <w:rPr>
          <w:rFonts w:ascii="Times New Roman" w:hAnsi="Times New Roman" w:cs="Times New Roman"/>
          <w:sz w:val="28"/>
          <w:szCs w:val="28"/>
        </w:rPr>
        <w:t xml:space="preserve"> бюллетень (</w:t>
      </w:r>
      <w:r w:rsidR="00B3032F" w:rsidRPr="00CF4477">
        <w:rPr>
          <w:rFonts w:ascii="Times New Roman" w:hAnsi="Times New Roman" w:cs="Times New Roman"/>
          <w:sz w:val="28"/>
          <w:szCs w:val="28"/>
        </w:rPr>
        <w:t>оценочные</w:t>
      </w:r>
      <w:r w:rsidR="003A64B7" w:rsidRPr="00CF4477">
        <w:rPr>
          <w:rFonts w:ascii="Times New Roman" w:hAnsi="Times New Roman" w:cs="Times New Roman"/>
          <w:sz w:val="28"/>
          <w:szCs w:val="28"/>
        </w:rPr>
        <w:t xml:space="preserve"> бюллетени приложены к настоящему протоколу).</w:t>
      </w:r>
    </w:p>
    <w:p w:rsidR="003A64B7" w:rsidRPr="00CF4477" w:rsidRDefault="00B3032F" w:rsidP="003A6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477">
        <w:rPr>
          <w:rFonts w:ascii="Times New Roman" w:hAnsi="Times New Roman" w:cs="Times New Roman"/>
          <w:sz w:val="28"/>
          <w:szCs w:val="28"/>
        </w:rPr>
        <w:t>По итогам проведения второго этапа конкурсного отбора на каждого претендента заполнены конкурсные бюллетени с выставленными баллами по представленным документам и итоговым суммарным баллом собеседования (конкурсные бюллетени на каждого претендента, подписанные председателем и секретарем комиссии, с итогами голосования приложены к настоящему протоколу)</w:t>
      </w:r>
      <w:proofErr w:type="gramEnd"/>
    </w:p>
    <w:p w:rsidR="003A64B7" w:rsidRPr="00CF4477" w:rsidRDefault="003A64B7" w:rsidP="00FD4E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27C" w:rsidRPr="00CF4477" w:rsidRDefault="00FD4E41" w:rsidP="00B303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 </w:t>
      </w:r>
      <w:r w:rsidR="0022627C" w:rsidRPr="00CF4477">
        <w:rPr>
          <w:rFonts w:ascii="Times New Roman" w:hAnsi="Times New Roman" w:cs="Times New Roman"/>
          <w:sz w:val="28"/>
          <w:szCs w:val="28"/>
        </w:rPr>
        <w:t>По второму вопросу повестки дня слушали:</w:t>
      </w:r>
    </w:p>
    <w:p w:rsidR="0022627C" w:rsidRPr="00CF4477" w:rsidRDefault="005739CC" w:rsidP="005739CC">
      <w:pPr>
        <w:pStyle w:val="Default"/>
        <w:ind w:firstLine="567"/>
        <w:jc w:val="both"/>
        <w:rPr>
          <w:sz w:val="28"/>
          <w:szCs w:val="28"/>
        </w:rPr>
      </w:pPr>
      <w:r w:rsidRPr="00CF4477">
        <w:rPr>
          <w:sz w:val="28"/>
          <w:szCs w:val="28"/>
        </w:rPr>
        <w:t>Ходову И.В.</w:t>
      </w:r>
      <w:r w:rsidR="0022627C" w:rsidRPr="00CF4477">
        <w:rPr>
          <w:sz w:val="28"/>
          <w:szCs w:val="28"/>
        </w:rPr>
        <w:t xml:space="preserve"> – секретаря комиссии</w:t>
      </w:r>
      <w:r w:rsidRPr="00CF4477">
        <w:rPr>
          <w:sz w:val="28"/>
          <w:szCs w:val="28"/>
        </w:rPr>
        <w:t>, которая п</w:t>
      </w:r>
      <w:r w:rsidR="00B3032F" w:rsidRPr="00CF4477">
        <w:rPr>
          <w:sz w:val="28"/>
          <w:szCs w:val="28"/>
        </w:rPr>
        <w:t>редстав</w:t>
      </w:r>
      <w:r w:rsidRPr="00CF4477">
        <w:rPr>
          <w:sz w:val="28"/>
          <w:szCs w:val="28"/>
        </w:rPr>
        <w:t>ила</w:t>
      </w:r>
      <w:r w:rsidR="00B3032F" w:rsidRPr="00CF4477">
        <w:rPr>
          <w:sz w:val="28"/>
          <w:szCs w:val="28"/>
        </w:rPr>
        <w:t xml:space="preserve"> список претендентов</w:t>
      </w:r>
      <w:r w:rsidR="002D29A9" w:rsidRPr="00CF4477">
        <w:rPr>
          <w:sz w:val="28"/>
          <w:szCs w:val="28"/>
        </w:rPr>
        <w:t xml:space="preserve"> для включения в кадровый резерв управленческих должностей в муниципальных унитарных предприятиях и муниципальных учреждениях </w:t>
      </w:r>
      <w:r w:rsidR="00BB270F" w:rsidRPr="00CF4477">
        <w:rPr>
          <w:sz w:val="28"/>
          <w:szCs w:val="28"/>
        </w:rPr>
        <w:t>Кукморского</w:t>
      </w:r>
      <w:r w:rsidR="002D29A9" w:rsidRPr="00CF4477">
        <w:rPr>
          <w:sz w:val="28"/>
          <w:szCs w:val="28"/>
        </w:rPr>
        <w:t xml:space="preserve"> муниципального района</w:t>
      </w:r>
      <w:r w:rsidR="00B3032F" w:rsidRPr="00CF4477">
        <w:rPr>
          <w:sz w:val="28"/>
          <w:szCs w:val="28"/>
        </w:rPr>
        <w:t>, набравших</w:t>
      </w:r>
      <w:r w:rsidR="002D29A9" w:rsidRPr="00CF4477">
        <w:rPr>
          <w:sz w:val="28"/>
          <w:szCs w:val="28"/>
        </w:rPr>
        <w:t xml:space="preserve"> наибольшее количество баллов</w:t>
      </w:r>
      <w:r w:rsidR="0022627C" w:rsidRPr="00CF4477">
        <w:rPr>
          <w:sz w:val="28"/>
          <w:szCs w:val="28"/>
        </w:rPr>
        <w:t>.</w:t>
      </w:r>
    </w:p>
    <w:p w:rsidR="005739CC" w:rsidRPr="00CF4477" w:rsidRDefault="005739CC" w:rsidP="002D29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9A9" w:rsidRPr="00CF4477" w:rsidRDefault="002D29A9" w:rsidP="002D29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>По третьему вопросу повестки дня слушали:</w:t>
      </w:r>
    </w:p>
    <w:p w:rsidR="002D29A9" w:rsidRPr="00CF4477" w:rsidRDefault="005739CC" w:rsidP="005739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477">
        <w:rPr>
          <w:rFonts w:ascii="Times New Roman" w:hAnsi="Times New Roman" w:cs="Times New Roman"/>
          <w:sz w:val="28"/>
          <w:szCs w:val="28"/>
        </w:rPr>
        <w:t xml:space="preserve">Ходову И.В. – секретаря комиссии, которая представила </w:t>
      </w:r>
      <w:r w:rsidR="002D29A9" w:rsidRPr="00CF4477">
        <w:rPr>
          <w:rFonts w:ascii="Times New Roman" w:hAnsi="Times New Roman" w:cs="Times New Roman"/>
          <w:sz w:val="28"/>
          <w:szCs w:val="28"/>
        </w:rPr>
        <w:t xml:space="preserve">список претендентов для включения в кадровый резерв управленческих должностей, относящихся к высшей и главной группам должностей муниципальной службы по органам местного самоуправления </w:t>
      </w:r>
      <w:r w:rsidR="00BB270F" w:rsidRPr="00CF4477">
        <w:rPr>
          <w:rFonts w:ascii="Times New Roman" w:hAnsi="Times New Roman" w:cs="Times New Roman"/>
          <w:sz w:val="28"/>
          <w:szCs w:val="28"/>
        </w:rPr>
        <w:t>Кукморского</w:t>
      </w:r>
      <w:r w:rsidR="002D29A9" w:rsidRPr="00CF4477">
        <w:rPr>
          <w:rFonts w:ascii="Times New Roman" w:hAnsi="Times New Roman" w:cs="Times New Roman"/>
          <w:sz w:val="28"/>
          <w:szCs w:val="28"/>
        </w:rPr>
        <w:t xml:space="preserve"> муниципального района, набравш</w:t>
      </w:r>
      <w:r w:rsidRPr="00CF4477">
        <w:rPr>
          <w:rFonts w:ascii="Times New Roman" w:hAnsi="Times New Roman" w:cs="Times New Roman"/>
          <w:sz w:val="28"/>
          <w:szCs w:val="28"/>
        </w:rPr>
        <w:t>их наибольшее количество баллов</w:t>
      </w:r>
      <w:r w:rsidR="002D29A9" w:rsidRPr="00CF44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9CC" w:rsidRPr="00CF4477" w:rsidRDefault="005739CC" w:rsidP="005739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477">
        <w:rPr>
          <w:rFonts w:ascii="Times New Roman" w:hAnsi="Times New Roman" w:cs="Times New Roman"/>
          <w:sz w:val="28"/>
          <w:szCs w:val="28"/>
        </w:rPr>
        <w:lastRenderedPageBreak/>
        <w:t>Руководствуясь решениями Совета Кукморского муниципального района от 14 марта 2014 г. №18  «О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Кукморском муниципальном районе»,  от 14 марта 2014 г. №19  «О Комиссии по формированию кадрового резерва для замещения вакантных управленческих должностей и должностей муниципальной службы в Кукморском муниципальном районе</w:t>
      </w:r>
      <w:proofErr w:type="gramEnd"/>
      <w:r w:rsidRPr="00CF4477">
        <w:rPr>
          <w:rFonts w:ascii="Times New Roman" w:hAnsi="Times New Roman" w:cs="Times New Roman"/>
          <w:sz w:val="28"/>
          <w:szCs w:val="28"/>
        </w:rPr>
        <w:t>», комиссия по формированию кадрового резерва для замещения вакантных управленческих должностей и должностей муниципальной службы в Кукморском муниципальном районе</w:t>
      </w:r>
    </w:p>
    <w:p w:rsidR="00441BB0" w:rsidRPr="00CF4477" w:rsidRDefault="00441BB0" w:rsidP="005739C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>Решили</w:t>
      </w:r>
      <w:r w:rsidR="00F16BAA" w:rsidRPr="00CF4477">
        <w:rPr>
          <w:rFonts w:ascii="Times New Roman" w:hAnsi="Times New Roman" w:cs="Times New Roman"/>
          <w:sz w:val="28"/>
          <w:szCs w:val="28"/>
        </w:rPr>
        <w:t>:</w:t>
      </w:r>
    </w:p>
    <w:p w:rsidR="002D29A9" w:rsidRPr="00CF4477" w:rsidRDefault="002D29A9" w:rsidP="002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4477">
        <w:rPr>
          <w:rFonts w:ascii="Times New Roman" w:hAnsi="Times New Roman" w:cs="Times New Roman"/>
          <w:sz w:val="28"/>
          <w:szCs w:val="28"/>
        </w:rPr>
        <w:t xml:space="preserve">Утвердить прилагаемый  Перечень групп граждан, включенных в кадровый резерв для замещения вакантных управленческих должностей в муниципальных унитарных предприятиях и муниципальных учреждениях </w:t>
      </w:r>
      <w:r w:rsidR="00BB270F" w:rsidRPr="00CF4477">
        <w:rPr>
          <w:rFonts w:ascii="Times New Roman" w:hAnsi="Times New Roman" w:cs="Times New Roman"/>
          <w:sz w:val="28"/>
          <w:szCs w:val="28"/>
        </w:rPr>
        <w:t>Кукморского</w:t>
      </w:r>
      <w:r w:rsidRPr="00CF4477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End"/>
    </w:p>
    <w:p w:rsidR="002D29A9" w:rsidRPr="00CF4477" w:rsidRDefault="002D29A9" w:rsidP="002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4477">
        <w:rPr>
          <w:rFonts w:ascii="Times New Roman" w:hAnsi="Times New Roman" w:cs="Times New Roman"/>
          <w:sz w:val="28"/>
          <w:szCs w:val="28"/>
        </w:rPr>
        <w:t xml:space="preserve">Утвердить прилагаемый  Перечень групп граждан, включенных в кадровый резерв для замещения вакантных должностей, относящихся к высшей и главной группам должностей муниципальной службы по органам местного самоуправления </w:t>
      </w:r>
      <w:r w:rsidR="00BB270F" w:rsidRPr="00CF4477">
        <w:rPr>
          <w:rFonts w:ascii="Times New Roman" w:hAnsi="Times New Roman" w:cs="Times New Roman"/>
          <w:sz w:val="28"/>
          <w:szCs w:val="28"/>
        </w:rPr>
        <w:t>Кукморского</w:t>
      </w:r>
      <w:r w:rsidRPr="00CF44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F44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CF4477" w:rsidRPr="00CF4477" w:rsidRDefault="00CF4477" w:rsidP="00CF4477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>Результаты голосования: «За» - единогласно.</w:t>
      </w:r>
    </w:p>
    <w:p w:rsidR="00CF4477" w:rsidRPr="00CF4477" w:rsidRDefault="00CF4477" w:rsidP="00CF447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F4477" w:rsidRPr="00CF4477" w:rsidRDefault="00CF4477" w:rsidP="00CF4477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F4477" w:rsidRPr="00CF4477" w:rsidRDefault="00CF4477" w:rsidP="00CF4477">
      <w:pPr>
        <w:pStyle w:val="a3"/>
        <w:tabs>
          <w:tab w:val="left" w:pos="126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F4477" w:rsidRPr="00CF4477" w:rsidRDefault="00CF4477" w:rsidP="00CF44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           Председатель  комиссии  ______________     </w:t>
      </w:r>
      <w:proofErr w:type="spellStart"/>
      <w:r w:rsidRPr="00CF4477">
        <w:rPr>
          <w:rFonts w:ascii="Times New Roman" w:hAnsi="Times New Roman" w:cs="Times New Roman"/>
          <w:sz w:val="28"/>
          <w:szCs w:val="28"/>
        </w:rPr>
        <w:t>Р.Н.Гаянова</w:t>
      </w:r>
      <w:proofErr w:type="spellEnd"/>
    </w:p>
    <w:p w:rsidR="00CF4477" w:rsidRPr="00CF4477" w:rsidRDefault="00CF4477" w:rsidP="00CF44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4477" w:rsidRPr="00CF4477" w:rsidRDefault="00CF4477" w:rsidP="00CF44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           Секретарь комиссии         ______________     </w:t>
      </w:r>
      <w:proofErr w:type="spellStart"/>
      <w:r w:rsidRPr="00CF4477">
        <w:rPr>
          <w:rFonts w:ascii="Times New Roman" w:hAnsi="Times New Roman" w:cs="Times New Roman"/>
          <w:sz w:val="28"/>
          <w:szCs w:val="28"/>
        </w:rPr>
        <w:t>И.В.Ходова</w:t>
      </w:r>
      <w:proofErr w:type="spellEnd"/>
    </w:p>
    <w:p w:rsidR="00CF4477" w:rsidRPr="00CF4477" w:rsidRDefault="00CF4477" w:rsidP="00CF4477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F4477" w:rsidRDefault="00CF4477" w:rsidP="00CF4477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CF4477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CF4477" w:rsidRDefault="00CF4477" w:rsidP="00CF44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CF4477" w:rsidRDefault="00CF4477" w:rsidP="00CF44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F4477" w:rsidRDefault="00CF4477" w:rsidP="00CF4477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CF4477" w:rsidRDefault="00CF4477" w:rsidP="00CF4477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4477" w:rsidRDefault="00CF4477" w:rsidP="00CF4477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4477" w:rsidRDefault="00CF4477" w:rsidP="00CF4477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4477" w:rsidRPr="00CF4477" w:rsidRDefault="00CF4477" w:rsidP="00CF4477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4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4477" w:rsidRPr="00CF4477" w:rsidSect="00E8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3AA"/>
    <w:multiLevelType w:val="hybridMultilevel"/>
    <w:tmpl w:val="B98A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2EF"/>
    <w:multiLevelType w:val="hybridMultilevel"/>
    <w:tmpl w:val="03D8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2680"/>
    <w:multiLevelType w:val="hybridMultilevel"/>
    <w:tmpl w:val="080AA06E"/>
    <w:lvl w:ilvl="0" w:tplc="70362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044F2D"/>
    <w:multiLevelType w:val="hybridMultilevel"/>
    <w:tmpl w:val="AB28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411D"/>
    <w:multiLevelType w:val="hybridMultilevel"/>
    <w:tmpl w:val="CFA2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065F"/>
    <w:multiLevelType w:val="hybridMultilevel"/>
    <w:tmpl w:val="215870DA"/>
    <w:lvl w:ilvl="0" w:tplc="C77EA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7F03D83"/>
    <w:multiLevelType w:val="hybridMultilevel"/>
    <w:tmpl w:val="FC82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05D2C"/>
    <w:multiLevelType w:val="hybridMultilevel"/>
    <w:tmpl w:val="9058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64F38"/>
    <w:multiLevelType w:val="hybridMultilevel"/>
    <w:tmpl w:val="AB28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E"/>
    <w:rsid w:val="0000361B"/>
    <w:rsid w:val="000D7742"/>
    <w:rsid w:val="001123DC"/>
    <w:rsid w:val="00115F37"/>
    <w:rsid w:val="00117C49"/>
    <w:rsid w:val="00143FF2"/>
    <w:rsid w:val="001A729B"/>
    <w:rsid w:val="0022627C"/>
    <w:rsid w:val="0023197A"/>
    <w:rsid w:val="0027483A"/>
    <w:rsid w:val="0027561E"/>
    <w:rsid w:val="002A734F"/>
    <w:rsid w:val="002D29A9"/>
    <w:rsid w:val="002F11B2"/>
    <w:rsid w:val="002F4368"/>
    <w:rsid w:val="003A64B7"/>
    <w:rsid w:val="003D19CD"/>
    <w:rsid w:val="003D3AF3"/>
    <w:rsid w:val="004134A0"/>
    <w:rsid w:val="00441BB0"/>
    <w:rsid w:val="00442BC1"/>
    <w:rsid w:val="004538CF"/>
    <w:rsid w:val="00472882"/>
    <w:rsid w:val="004F66E0"/>
    <w:rsid w:val="00564DE8"/>
    <w:rsid w:val="005739CC"/>
    <w:rsid w:val="005A633B"/>
    <w:rsid w:val="005B0DCE"/>
    <w:rsid w:val="005F3251"/>
    <w:rsid w:val="006615FF"/>
    <w:rsid w:val="006E1611"/>
    <w:rsid w:val="007530C4"/>
    <w:rsid w:val="007A036B"/>
    <w:rsid w:val="00813DB0"/>
    <w:rsid w:val="008258A5"/>
    <w:rsid w:val="00847D74"/>
    <w:rsid w:val="00874A74"/>
    <w:rsid w:val="008A1767"/>
    <w:rsid w:val="008E7612"/>
    <w:rsid w:val="008F36E5"/>
    <w:rsid w:val="009230FE"/>
    <w:rsid w:val="009624B0"/>
    <w:rsid w:val="009673DA"/>
    <w:rsid w:val="00972640"/>
    <w:rsid w:val="00995B1E"/>
    <w:rsid w:val="009F2DBE"/>
    <w:rsid w:val="00A106EF"/>
    <w:rsid w:val="00A31391"/>
    <w:rsid w:val="00AC6DBA"/>
    <w:rsid w:val="00B1639D"/>
    <w:rsid w:val="00B256C0"/>
    <w:rsid w:val="00B3032F"/>
    <w:rsid w:val="00BA6437"/>
    <w:rsid w:val="00BB270F"/>
    <w:rsid w:val="00C0386C"/>
    <w:rsid w:val="00C16585"/>
    <w:rsid w:val="00C2589B"/>
    <w:rsid w:val="00C446B7"/>
    <w:rsid w:val="00C44FE1"/>
    <w:rsid w:val="00C803AF"/>
    <w:rsid w:val="00CF4477"/>
    <w:rsid w:val="00D053BC"/>
    <w:rsid w:val="00D44C33"/>
    <w:rsid w:val="00DD11EF"/>
    <w:rsid w:val="00DD31FD"/>
    <w:rsid w:val="00E40EF5"/>
    <w:rsid w:val="00E53ADF"/>
    <w:rsid w:val="00E56283"/>
    <w:rsid w:val="00E65496"/>
    <w:rsid w:val="00E80503"/>
    <w:rsid w:val="00E8544A"/>
    <w:rsid w:val="00EE4B4D"/>
    <w:rsid w:val="00EF2BB2"/>
    <w:rsid w:val="00F16BAA"/>
    <w:rsid w:val="00FB60FC"/>
    <w:rsid w:val="00FD4E41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4C3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68"/>
    <w:pPr>
      <w:ind w:left="720"/>
      <w:contextualSpacing/>
    </w:pPr>
  </w:style>
  <w:style w:type="table" w:styleId="a4">
    <w:name w:val="Table Grid"/>
    <w:basedOn w:val="a1"/>
    <w:rsid w:val="0041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4C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6615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739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739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4C3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68"/>
    <w:pPr>
      <w:ind w:left="720"/>
      <w:contextualSpacing/>
    </w:pPr>
  </w:style>
  <w:style w:type="table" w:styleId="a4">
    <w:name w:val="Table Grid"/>
    <w:basedOn w:val="a1"/>
    <w:rsid w:val="0041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4C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6615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739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739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5BB3-8297-46EC-95C6-E79071B9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И.</dc:creator>
  <cp:lastModifiedBy>Территориальная ИК</cp:lastModifiedBy>
  <cp:revision>4</cp:revision>
  <cp:lastPrinted>2014-10-14T17:21:00Z</cp:lastPrinted>
  <dcterms:created xsi:type="dcterms:W3CDTF">2014-10-14T17:18:00Z</dcterms:created>
  <dcterms:modified xsi:type="dcterms:W3CDTF">2014-10-14T17:21:00Z</dcterms:modified>
</cp:coreProperties>
</file>