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8" w:rsidRPr="00DC60EF" w:rsidRDefault="002B57F8" w:rsidP="002B57F8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0"/>
        </w:rPr>
      </w:pPr>
      <w:r w:rsidRPr="00DC60EF">
        <w:rPr>
          <w:rFonts w:ascii="Times New Roman" w:eastAsia="Times New Roman" w:hAnsi="Times New Roman"/>
          <w:sz w:val="24"/>
          <w:szCs w:val="20"/>
        </w:rPr>
        <w:t>Утверждено Постановлением зам. Главы Района от 11.06.2015 №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DC60EF">
        <w:rPr>
          <w:rFonts w:ascii="Times New Roman" w:eastAsia="Times New Roman" w:hAnsi="Times New Roman"/>
          <w:sz w:val="24"/>
          <w:szCs w:val="20"/>
        </w:rPr>
        <w:t>66</w:t>
      </w:r>
    </w:p>
    <w:p w:rsidR="002B57F8" w:rsidRPr="003A1C24" w:rsidRDefault="002B57F8" w:rsidP="002B57F8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14"/>
          <w:szCs w:val="14"/>
        </w:rPr>
      </w:pPr>
    </w:p>
    <w:p w:rsidR="002B57F8" w:rsidRPr="00D45549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49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</w:t>
      </w:r>
    </w:p>
    <w:p w:rsidR="002B57F8" w:rsidRPr="00D45549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Кукмор</w:t>
      </w:r>
      <w:r w:rsidRPr="00D45549">
        <w:rPr>
          <w:rFonts w:ascii="Times New Roman" w:hAnsi="Times New Roman"/>
          <w:b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549">
        <w:rPr>
          <w:rFonts w:ascii="Times New Roman" w:hAnsi="Times New Roman"/>
          <w:b/>
          <w:sz w:val="28"/>
          <w:szCs w:val="28"/>
        </w:rPr>
        <w:t xml:space="preserve"> </w:t>
      </w:r>
    </w:p>
    <w:p w:rsidR="002B57F8" w:rsidRPr="00D45549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5549">
        <w:rPr>
          <w:rFonts w:ascii="Times New Roman" w:hAnsi="Times New Roman"/>
          <w:b/>
          <w:sz w:val="28"/>
          <w:szCs w:val="28"/>
        </w:rPr>
        <w:t>замещение</w:t>
      </w:r>
      <w:proofErr w:type="gramEnd"/>
      <w:r w:rsidRPr="00D45549">
        <w:rPr>
          <w:rFonts w:ascii="Times New Roman" w:hAnsi="Times New Roman"/>
          <w:b/>
          <w:sz w:val="28"/>
          <w:szCs w:val="28"/>
        </w:rPr>
        <w:t xml:space="preserve"> которых связано с коррупционными рисками</w:t>
      </w:r>
    </w:p>
    <w:p w:rsidR="002B57F8" w:rsidRPr="00D45549" w:rsidRDefault="002B57F8" w:rsidP="002B5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764"/>
        <w:gridCol w:w="1843"/>
      </w:tblGrid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>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по вопросам противодействия коррупции 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143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ервый заместитель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аместители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должност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правляющий делами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архивного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организационно-общего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бухгалтерского учета и отчетности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Pr="00613143">
              <w:rPr>
                <w:rFonts w:ascii="Times New Roman" w:hAnsi="Times New Roman"/>
                <w:sz w:val="28"/>
                <w:szCs w:val="28"/>
              </w:rPr>
              <w:t>отдела записи актов гражданского состояния Исполнительного комитета</w:t>
            </w:r>
            <w:proofErr w:type="gramEnd"/>
            <w:r w:rsidRPr="00613143">
              <w:rPr>
                <w:rFonts w:ascii="Times New Roman" w:hAnsi="Times New Roman"/>
                <w:sz w:val="28"/>
                <w:szCs w:val="28"/>
              </w:rPr>
              <w:t xml:space="preserve">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опеки и попечительства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развития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64" w:type="dxa"/>
            <w:shd w:val="clear" w:color="auto" w:fill="auto"/>
          </w:tcPr>
          <w:p w:rsidR="002B57F8" w:rsidRPr="00447A4D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4D">
              <w:rPr>
                <w:rFonts w:ascii="Times New Roman" w:hAnsi="Times New Roman"/>
                <w:sz w:val="28"/>
                <w:szCs w:val="28"/>
              </w:rPr>
              <w:t>ачальник отдела территориального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F101B3">
              <w:rPr>
                <w:rFonts w:ascii="Times New Roman" w:hAnsi="Times New Roman"/>
                <w:sz w:val="28"/>
                <w:szCs w:val="28"/>
              </w:rPr>
              <w:t>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47">
              <w:rPr>
                <w:rFonts w:ascii="Times New Roman" w:hAnsi="Times New Roman"/>
                <w:sz w:val="28"/>
                <w:szCs w:val="28"/>
              </w:rPr>
              <w:t>заместитель начальника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 ведущие специалисты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записи актов гражданского состояния Исполнительного комитета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040C2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специалисты отдела опеки и попечительства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должности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3"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архивного о</w:t>
            </w:r>
            <w:r w:rsidRPr="00687D86">
              <w:rPr>
                <w:rFonts w:ascii="Times New Roman" w:hAnsi="Times New Roman"/>
                <w:sz w:val="28"/>
                <w:szCs w:val="28"/>
              </w:rPr>
              <w:t>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64" w:type="dxa"/>
            <w:shd w:val="clear" w:color="auto" w:fill="auto"/>
          </w:tcPr>
          <w:p w:rsidR="002B57F8" w:rsidRPr="00F101B3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территориального развития</w:t>
            </w:r>
            <w:r w:rsidRPr="007E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Исполнительного комитета Кукморского муниципального района,  осуществляющий функции секретаря Единой комиссии по размещению заказов для муниципальных нужд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главные  и </w:t>
            </w:r>
            <w:r w:rsidRPr="00F101B3">
              <w:rPr>
                <w:rFonts w:ascii="Times New Roman" w:hAnsi="Times New Roman"/>
                <w:sz w:val="28"/>
                <w:szCs w:val="28"/>
              </w:rPr>
              <w:t>ведущие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специалисты </w:t>
            </w:r>
            <w:r w:rsidRPr="00876747">
              <w:rPr>
                <w:rFonts w:ascii="Times New Roman" w:hAnsi="Times New Roman"/>
                <w:sz w:val="28"/>
                <w:szCs w:val="28"/>
              </w:rPr>
              <w:t>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должности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(юрист) аппарата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5218A3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8A3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 Исполнительного комитета Кукморского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Управления образования Исполнительного комитета Кукморского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образования Исполнительного комитета Кукморского муниципального района, обеспечивающий предоставление 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по п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 заявлений, постановк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на учет и зачислению 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в Кукморском муниципальном ра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й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оне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573831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</w:t>
            </w:r>
            <w:r w:rsidRPr="00573831">
              <w:rPr>
                <w:rFonts w:ascii="Times New Roman" w:hAnsi="Times New Roman"/>
                <w:b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Исполнительного </w:t>
            </w:r>
            <w:r w:rsidRPr="00573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Кукмроского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831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Управления культуры Исполнительного комитета Кукморского муниципального района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5218A3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8A3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Финансово-бюджетная Палата </w:t>
            </w:r>
          </w:p>
          <w:p w:rsidR="002B57F8" w:rsidRPr="00730B2F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8A3">
              <w:rPr>
                <w:rFonts w:ascii="Times New Roman" w:hAnsi="Times New Roman"/>
                <w:b/>
                <w:sz w:val="28"/>
                <w:szCs w:val="28"/>
              </w:rPr>
              <w:t>Кукморского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Председатель Финансово-бюджетной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Финансово-бюджетной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764" w:type="dxa"/>
            <w:shd w:val="clear" w:color="auto" w:fill="auto"/>
          </w:tcPr>
          <w:p w:rsidR="002B57F8" w:rsidRPr="005D4E85" w:rsidRDefault="002B57F8" w:rsidP="001D10F2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5D4E8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учета и отчетности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Финансово-бюджетной </w:t>
            </w:r>
            <w:r w:rsidRPr="00730B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Палаты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7764" w:type="dxa"/>
            <w:shd w:val="clear" w:color="auto" w:fill="auto"/>
          </w:tcPr>
          <w:p w:rsidR="002B57F8" w:rsidRPr="00793FB1" w:rsidRDefault="002B57F8" w:rsidP="001D10F2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93FB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Начальник отдела по доходам и анализам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FB1">
              <w:rPr>
                <w:rFonts w:ascii="Times New Roman" w:hAnsi="Times New Roman"/>
                <w:sz w:val="28"/>
                <w:szCs w:val="28"/>
              </w:rPr>
              <w:t>Финансово-бюджетной Палаты Кукморского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Палата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 имущественных и земельных отношений </w:t>
            </w:r>
          </w:p>
          <w:p w:rsidR="002B57F8" w:rsidRPr="00730B2F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>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Председатель Палаты имущественных и земельных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368"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Палаты имущественных и земельных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3F436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368">
              <w:rPr>
                <w:rFonts w:ascii="Times New Roman" w:hAnsi="Times New Roman"/>
                <w:sz w:val="28"/>
                <w:szCs w:val="28"/>
              </w:rPr>
              <w:t>2 должности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553417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53417">
              <w:rPr>
                <w:rFonts w:ascii="Times New Roman" w:hAnsi="Times New Roman"/>
                <w:b/>
                <w:sz w:val="28"/>
                <w:szCs w:val="28"/>
              </w:rPr>
              <w:t>Управление по делам молодежи и спорту Исполнительного комитета Кукморского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764" w:type="dxa"/>
            <w:shd w:val="clear" w:color="auto" w:fill="auto"/>
          </w:tcPr>
          <w:p w:rsidR="002B57F8" w:rsidRPr="00FA01F4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3143"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молодежи и спорту Исполнительного комитета Ку</w:t>
            </w:r>
            <w:r>
              <w:rPr>
                <w:rFonts w:ascii="Times New Roman" w:hAnsi="Times New Roman"/>
                <w:sz w:val="28"/>
                <w:szCs w:val="28"/>
              </w:rPr>
              <w:t>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FA01F4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417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764" w:type="dxa"/>
            <w:shd w:val="clear" w:color="auto" w:fill="auto"/>
          </w:tcPr>
          <w:p w:rsidR="002B57F8" w:rsidRPr="00613143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F101B3">
              <w:rPr>
                <w:rFonts w:ascii="Times New Roman" w:hAnsi="Times New Roman"/>
                <w:sz w:val="28"/>
                <w:szCs w:val="28"/>
              </w:rPr>
              <w:t>Управления по делам молодежи и спорту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r w:rsidRPr="00CD0FBB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C71795" w:rsidRDefault="002B57F8" w:rsidP="001D1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C2">
              <w:rPr>
                <w:rFonts w:ascii="Times New Roman" w:hAnsi="Times New Roman"/>
                <w:b/>
                <w:sz w:val="28"/>
                <w:szCs w:val="28"/>
              </w:rPr>
              <w:t>Аппарат Исполнительного комитета п.г.т.Кукмор Кукморского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п.г.т.Кукмор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CD0FBB" w:rsidRDefault="002B57F8" w:rsidP="001D10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п.г.т.Кукмор</w:t>
            </w:r>
          </w:p>
        </w:tc>
        <w:tc>
          <w:tcPr>
            <w:tcW w:w="1843" w:type="dxa"/>
            <w:shd w:val="clear" w:color="auto" w:fill="auto"/>
          </w:tcPr>
          <w:p w:rsidR="002B57F8" w:rsidRDefault="002B57F8" w:rsidP="001D10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634800" w:rsidRDefault="002B57F8" w:rsidP="001D1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800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 сельски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3480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34800">
              <w:rPr>
                <w:rFonts w:ascii="Times New Roman" w:hAnsi="Times New Roman"/>
                <w:b/>
                <w:sz w:val="28"/>
                <w:szCs w:val="28"/>
              </w:rPr>
              <w:t xml:space="preserve"> Кукморского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764" w:type="dxa"/>
            <w:shd w:val="clear" w:color="auto" w:fill="auto"/>
          </w:tcPr>
          <w:p w:rsidR="002B57F8" w:rsidRDefault="002B57F8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Исполнительного комитета сельского поселения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CD0FBB" w:rsidRDefault="002B57F8" w:rsidP="001D10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должности</w:t>
            </w:r>
          </w:p>
        </w:tc>
      </w:tr>
    </w:tbl>
    <w:p w:rsidR="002B57F8" w:rsidRPr="004C35E3" w:rsidRDefault="002B57F8" w:rsidP="002B5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2B57F8" w:rsidRDefault="002B57F8" w:rsidP="002B57F8">
      <w:pPr>
        <w:tabs>
          <w:tab w:val="left" w:pos="6720"/>
        </w:tabs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57F8" w:rsidRPr="00071DC9" w:rsidRDefault="002B57F8" w:rsidP="002B57F8">
      <w:pPr>
        <w:tabs>
          <w:tab w:val="left" w:pos="6720"/>
        </w:tabs>
        <w:rPr>
          <w:rFonts w:ascii="Times New Roman" w:eastAsia="Times New Roman" w:hAnsi="Times New Roman"/>
          <w:sz w:val="28"/>
          <w:szCs w:val="28"/>
        </w:rPr>
      </w:pPr>
    </w:p>
    <w:p w:rsidR="00B42848" w:rsidRDefault="00B42848"/>
    <w:sectPr w:rsidR="00B42848" w:rsidSect="00A15FB8">
      <w:pgSz w:w="11906" w:h="16838"/>
      <w:pgMar w:top="567" w:right="567" w:bottom="1134" w:left="1134" w:header="720" w:footer="165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F8"/>
    <w:rsid w:val="002B57F8"/>
    <w:rsid w:val="00B4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4793</Characters>
  <Application>Microsoft Office Word</Application>
  <DocSecurity>0</DocSecurity>
  <Lines>319</Lines>
  <Paragraphs>153</Paragraphs>
  <ScaleCrop>false</ScaleCrop>
  <Company>Райсовет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Галимуллин</dc:creator>
  <cp:keywords/>
  <dc:description/>
  <cp:lastModifiedBy>Ренат Галимуллин</cp:lastModifiedBy>
  <cp:revision>2</cp:revision>
  <dcterms:created xsi:type="dcterms:W3CDTF">2015-06-23T05:39:00Z</dcterms:created>
  <dcterms:modified xsi:type="dcterms:W3CDTF">2015-06-23T05:40:00Z</dcterms:modified>
</cp:coreProperties>
</file>