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5" w:rsidRPr="00B23DC0" w:rsidRDefault="00BC5095" w:rsidP="000D5DFF">
      <w:pPr>
        <w:rPr>
          <w:sz w:val="20"/>
          <w:szCs w:val="20"/>
        </w:rPr>
      </w:pPr>
    </w:p>
    <w:p w:rsidR="000D5DFF" w:rsidRPr="002F2941" w:rsidRDefault="000D5DFF" w:rsidP="002F2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2941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D5DFF" w:rsidRDefault="000D5DFF" w:rsidP="002F2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29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A80957">
        <w:rPr>
          <w:rFonts w:ascii="Times New Roman" w:hAnsi="Times New Roman" w:cs="Times New Roman"/>
          <w:b/>
          <w:sz w:val="24"/>
          <w:szCs w:val="24"/>
          <w:lang w:eastAsia="ru-RU"/>
        </w:rPr>
        <w:t>Уркушского</w:t>
      </w:r>
      <w:proofErr w:type="spellEnd"/>
      <w:r w:rsidRPr="002F29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Кукморского муниципального района</w:t>
      </w:r>
    </w:p>
    <w:p w:rsidR="001E46CB" w:rsidRDefault="001E46CB" w:rsidP="001E46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6CB" w:rsidRPr="001E46CB" w:rsidRDefault="00E50330" w:rsidP="001E46C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«12» декабря</w:t>
      </w:r>
      <w:r w:rsidR="001E46CB" w:rsidRPr="001E46CB">
        <w:rPr>
          <w:rFonts w:ascii="Times New Roman" w:hAnsi="Times New Roman" w:cs="Times New Roman"/>
          <w:sz w:val="24"/>
          <w:szCs w:val="24"/>
          <w:lang w:eastAsia="ru-RU"/>
        </w:rPr>
        <w:t xml:space="preserve"> 2014 года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№12</w:t>
      </w:r>
    </w:p>
    <w:p w:rsidR="002F2941" w:rsidRPr="002F2941" w:rsidRDefault="002F2941" w:rsidP="002F2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DFF" w:rsidRPr="00B23DC0" w:rsidRDefault="000D5DFF" w:rsidP="000D5DF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Об утверждении плана антинаркотических мероприятий на территории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Кукморског</w:t>
      </w:r>
      <w:r w:rsidR="00E50330">
        <w:rPr>
          <w:rFonts w:ascii="Times New Roman" w:hAnsi="Times New Roman" w:cs="Times New Roman"/>
          <w:sz w:val="20"/>
          <w:szCs w:val="20"/>
          <w:lang w:eastAsia="ru-RU"/>
        </w:rPr>
        <w:t>о муниципального района  на 2015</w:t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год</w:t>
      </w:r>
    </w:p>
    <w:p w:rsidR="000D5DFF" w:rsidRPr="00B23DC0" w:rsidRDefault="000D5DFF" w:rsidP="00B95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  минимизации угрозы распространения наркомании, руководствуясь Указом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года,</w:t>
      </w:r>
      <w:r w:rsidR="00B95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08.01.1998 № 3-ФЗ «О наркотических средствах и психотропных веществах»,</w:t>
      </w: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рассмотрев представление прокурора</w:t>
      </w:r>
      <w:r w:rsidR="00E5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Кукморского района от 28.11</w:t>
      </w: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>.2014 № 02-08-03-14, постановляю:</w:t>
      </w:r>
    </w:p>
    <w:p w:rsidR="000D5DFF" w:rsidRPr="00B23DC0" w:rsidRDefault="000D5DFF" w:rsidP="00B95ECC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1. Утвердить план антинаркотических мероприятий  на территории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Кукморского муниципального район</w:t>
      </w:r>
      <w:r w:rsidR="00E50330">
        <w:rPr>
          <w:rFonts w:ascii="Times New Roman" w:hAnsi="Times New Roman" w:cs="Times New Roman"/>
          <w:sz w:val="20"/>
          <w:szCs w:val="20"/>
          <w:lang w:eastAsia="ru-RU"/>
        </w:rPr>
        <w:t>а Республики Татарстан   на 2015</w:t>
      </w:r>
      <w:r w:rsidR="00CD6E2C">
        <w:rPr>
          <w:rFonts w:ascii="Times New Roman" w:hAnsi="Times New Roman" w:cs="Times New Roman"/>
          <w:sz w:val="20"/>
          <w:szCs w:val="20"/>
          <w:lang w:eastAsia="ru-RU"/>
        </w:rPr>
        <w:t xml:space="preserve"> год </w:t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>(прилагается).</w:t>
      </w:r>
    </w:p>
    <w:p w:rsidR="000D5DFF" w:rsidRPr="00B23DC0" w:rsidRDefault="000D5DFF" w:rsidP="00B95ECC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2. Опубликовать настоящее постановление в «Информационном стенде Совета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  <w:r w:rsidR="00A8095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поселения» и разместить на официальном сайте Кукморского муниципального района в сети   «Интернет».    </w:t>
      </w:r>
    </w:p>
    <w:p w:rsidR="000D5DFF" w:rsidRPr="00B23DC0" w:rsidRDefault="000D5DFF" w:rsidP="00B95ECC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  Контроль над исполнением  настоящего постановления оставляю за собой.</w:t>
      </w:r>
    </w:p>
    <w:p w:rsidR="000D5DFF" w:rsidRPr="00B23DC0" w:rsidRDefault="000D5DFF" w:rsidP="00B9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D5DFF" w:rsidRPr="00B23DC0" w:rsidRDefault="000D5DFF" w:rsidP="000D5DF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    </w:t>
      </w:r>
      <w:r w:rsidR="008B6C7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</w:p>
    <w:p w:rsidR="000D5DFF" w:rsidRPr="00B23DC0" w:rsidRDefault="000D5DFF" w:rsidP="000D5DF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B6C7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И.М.Ярмухаметов</w:t>
      </w:r>
      <w:proofErr w:type="spellEnd"/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DFF" w:rsidRDefault="000D5DFF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957" w:rsidRDefault="00A80957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6CB" w:rsidRPr="00B23DC0" w:rsidRDefault="001E46CB" w:rsidP="000D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6CB" w:rsidRDefault="000D5DFF" w:rsidP="000D5DFF">
      <w:pPr>
        <w:pStyle w:val="a5"/>
        <w:rPr>
          <w:sz w:val="20"/>
          <w:szCs w:val="20"/>
          <w:lang w:eastAsia="ru-RU"/>
        </w:rPr>
      </w:pPr>
      <w:r w:rsidRPr="00B23DC0">
        <w:rPr>
          <w:sz w:val="20"/>
          <w:szCs w:val="20"/>
          <w:lang w:eastAsia="ru-RU"/>
        </w:rPr>
        <w:lastRenderedPageBreak/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="001E46CB">
        <w:rPr>
          <w:sz w:val="20"/>
          <w:szCs w:val="20"/>
          <w:lang w:eastAsia="ru-RU"/>
        </w:rPr>
        <w:t xml:space="preserve">                                  </w:t>
      </w:r>
    </w:p>
    <w:p w:rsidR="001E46CB" w:rsidRDefault="001E46CB" w:rsidP="000D5DFF">
      <w:pPr>
        <w:pStyle w:val="a5"/>
        <w:rPr>
          <w:sz w:val="20"/>
          <w:szCs w:val="20"/>
          <w:lang w:eastAsia="ru-RU"/>
        </w:rPr>
      </w:pPr>
    </w:p>
    <w:p w:rsidR="000D5DFF" w:rsidRPr="00B23DC0" w:rsidRDefault="001E46CB" w:rsidP="001E46CB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</w:t>
      </w:r>
      <w:r w:rsidR="00BC5095">
        <w:rPr>
          <w:sz w:val="20"/>
          <w:szCs w:val="20"/>
          <w:lang w:eastAsia="ru-RU"/>
        </w:rPr>
        <w:t xml:space="preserve">                           </w:t>
      </w:r>
      <w:r w:rsidR="000D5DFF" w:rsidRPr="00B23DC0">
        <w:rPr>
          <w:rFonts w:ascii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0D5DFF" w:rsidRPr="00B23DC0" w:rsidRDefault="001E46CB" w:rsidP="000D5DF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C509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="000D5DFF"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Главы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</w:p>
    <w:p w:rsidR="000D5DFF" w:rsidRPr="00B23DC0" w:rsidRDefault="000D5DFF" w:rsidP="000D5DF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E46C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BC50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E50330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 от «12» декабря</w:t>
      </w:r>
      <w:r w:rsidR="001E46CB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</w:t>
      </w:r>
      <w:r w:rsidR="00E50330">
        <w:rPr>
          <w:rFonts w:ascii="Times New Roman" w:hAnsi="Times New Roman" w:cs="Times New Roman"/>
          <w:sz w:val="20"/>
          <w:szCs w:val="20"/>
          <w:lang w:eastAsia="ru-RU"/>
        </w:rPr>
        <w:t xml:space="preserve"> №12</w:t>
      </w:r>
    </w:p>
    <w:p w:rsidR="000D5DFF" w:rsidRPr="00B23DC0" w:rsidRDefault="000D5DFF" w:rsidP="000D5DF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5DFF" w:rsidRPr="00B23DC0" w:rsidRDefault="000D5DFF" w:rsidP="000D5DF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План  антинаркотических мероприятий на территории </w:t>
      </w:r>
      <w:proofErr w:type="spellStart"/>
      <w:r w:rsidR="00A8095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Кукморског</w:t>
      </w:r>
      <w:r w:rsidR="00E50330">
        <w:rPr>
          <w:rFonts w:ascii="Times New Roman" w:hAnsi="Times New Roman" w:cs="Times New Roman"/>
          <w:sz w:val="20"/>
          <w:szCs w:val="20"/>
          <w:lang w:eastAsia="ru-RU"/>
        </w:rPr>
        <w:t>о муниципального района  на 2015</w:t>
      </w:r>
      <w:r w:rsidRPr="00B23DC0">
        <w:rPr>
          <w:rFonts w:ascii="Times New Roman" w:hAnsi="Times New Roman" w:cs="Times New Roman"/>
          <w:sz w:val="20"/>
          <w:szCs w:val="20"/>
          <w:lang w:eastAsia="ru-RU"/>
        </w:rPr>
        <w:t xml:space="preserve"> год</w:t>
      </w:r>
    </w:p>
    <w:p w:rsidR="000D5DFF" w:rsidRPr="00B23DC0" w:rsidRDefault="000D5DFF" w:rsidP="000D5DF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571" w:type="dxa"/>
        <w:tblLook w:val="04A0"/>
      </w:tblPr>
      <w:tblGrid>
        <w:gridCol w:w="1101"/>
        <w:gridCol w:w="3810"/>
        <w:gridCol w:w="2360"/>
        <w:gridCol w:w="2300"/>
      </w:tblGrid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Содержание</w:t>
            </w:r>
          </w:p>
        </w:tc>
        <w:tc>
          <w:tcPr>
            <w:tcW w:w="236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Исполнители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Сроки проведения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</w:tcPr>
          <w:p w:rsidR="000D5DFF" w:rsidRPr="00B23DC0" w:rsidRDefault="000D5DFF" w:rsidP="00A514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r w:rsidR="00A514F4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молодежи 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культурно массовых мероприятиях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поселение, </w:t>
            </w:r>
            <w:proofErr w:type="spellStart"/>
            <w:r w:rsidR="001E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Верхнеарбашский</w:t>
            </w:r>
            <w:proofErr w:type="spellEnd"/>
            <w:r w:rsidR="001E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(по согласованию)</w:t>
            </w:r>
          </w:p>
        </w:tc>
        <w:tc>
          <w:tcPr>
            <w:tcW w:w="2300" w:type="dxa"/>
          </w:tcPr>
          <w:p w:rsidR="000D5DFF" w:rsidRPr="00B23DC0" w:rsidRDefault="00E50330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A8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300" w:type="dxa"/>
          </w:tcPr>
          <w:p w:rsidR="000D5DFF" w:rsidRPr="00B23DC0" w:rsidRDefault="00E50330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A8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МБОУ «СОШ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</w:tcPr>
          <w:p w:rsidR="000D5DFF" w:rsidRPr="00B23DC0" w:rsidRDefault="000D5DFF" w:rsidP="00CC16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в  сельских библиотеках по профилактике наркомании (информационные стенды, читательские </w:t>
            </w:r>
            <w:r w:rsidR="00CC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залы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МБОУ «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 «Молодежь против наркотиков»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ноябрь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Проведение рейдов по уничтожению наркотикосодержащих растений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 w:rsidR="001E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поселение, УУП ОМВД России по Кукморскому району (по согласованию)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В период вегетационного периода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pStyle w:val="a5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поселение, УУП ОМВД России по Кукморскому району (по согласованию)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95ECC" w:rsidRPr="00B23DC0" w:rsidTr="00423EF2">
        <w:tc>
          <w:tcPr>
            <w:tcW w:w="1101" w:type="dxa"/>
          </w:tcPr>
          <w:p w:rsidR="00B95ECC" w:rsidRPr="00B23DC0" w:rsidRDefault="004E3C03" w:rsidP="00423E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</w:tcPr>
          <w:p w:rsidR="00B95ECC" w:rsidRPr="00B23DC0" w:rsidRDefault="00B95ECC" w:rsidP="00BC663B">
            <w:pPr>
              <w:pStyle w:val="a5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Об итогах </w:t>
            </w:r>
            <w:r w:rsidR="00BC663B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</w:t>
            </w:r>
            <w:r w:rsidR="00BC663B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плана 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антинаркотических мероприятий на территории Большекукморского сельского поселения</w:t>
            </w:r>
          </w:p>
        </w:tc>
        <w:tc>
          <w:tcPr>
            <w:tcW w:w="2360" w:type="dxa"/>
          </w:tcPr>
          <w:p w:rsidR="00B95ECC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 w:rsidR="00B95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</w:tcPr>
          <w:p w:rsidR="00B95ECC" w:rsidRPr="00B23DC0" w:rsidRDefault="00B95ECC" w:rsidP="00423E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  <w:r w:rsidR="00A80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D5DFF" w:rsidRPr="00B23DC0" w:rsidTr="00423EF2">
        <w:tc>
          <w:tcPr>
            <w:tcW w:w="1101" w:type="dxa"/>
          </w:tcPr>
          <w:p w:rsidR="000D5DFF" w:rsidRPr="00B23DC0" w:rsidRDefault="000D5DFF" w:rsidP="004E3C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</w:tcPr>
          <w:p w:rsidR="000D5DFF" w:rsidRPr="00B23DC0" w:rsidRDefault="000D5DFF" w:rsidP="00423EF2">
            <w:pPr>
              <w:pStyle w:val="a5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Утверждение плана </w:t>
            </w:r>
            <w:r w:rsidRPr="00B23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антинаркотических мероприятий</w:t>
            </w:r>
            <w:r w:rsidR="00B95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3D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на 2015 год</w:t>
            </w:r>
          </w:p>
          <w:p w:rsidR="000D5DFF" w:rsidRPr="00B23DC0" w:rsidRDefault="000D5DFF" w:rsidP="00423EF2">
            <w:pPr>
              <w:pStyle w:val="a5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2360" w:type="dxa"/>
          </w:tcPr>
          <w:p w:rsidR="000D5DFF" w:rsidRPr="00B23DC0" w:rsidRDefault="00A80957" w:rsidP="00423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FF"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300" w:type="dxa"/>
          </w:tcPr>
          <w:p w:rsidR="000D5DFF" w:rsidRPr="00B23DC0" w:rsidRDefault="000D5DFF" w:rsidP="00423E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  <w:r w:rsidR="00A80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D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46D0B" w:rsidRDefault="00F46D0B" w:rsidP="00372BC5">
      <w:pPr>
        <w:spacing w:before="100" w:beforeAutospacing="1" w:after="100" w:afterAutospacing="1" w:line="240" w:lineRule="auto"/>
        <w:outlineLvl w:val="1"/>
      </w:pPr>
    </w:p>
    <w:sectPr w:rsidR="00F46D0B" w:rsidSect="00BC50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4AE8"/>
    <w:multiLevelType w:val="hybridMultilevel"/>
    <w:tmpl w:val="7E46C64C"/>
    <w:lvl w:ilvl="0" w:tplc="A01CD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27"/>
    <w:rsid w:val="000243F1"/>
    <w:rsid w:val="000D5DFF"/>
    <w:rsid w:val="0011735F"/>
    <w:rsid w:val="001A5ECE"/>
    <w:rsid w:val="001E46CB"/>
    <w:rsid w:val="001E7457"/>
    <w:rsid w:val="002144C1"/>
    <w:rsid w:val="002B09FB"/>
    <w:rsid w:val="002F2941"/>
    <w:rsid w:val="00372BC5"/>
    <w:rsid w:val="00471D27"/>
    <w:rsid w:val="004E3C03"/>
    <w:rsid w:val="004F2DAA"/>
    <w:rsid w:val="00541F0E"/>
    <w:rsid w:val="005F58A5"/>
    <w:rsid w:val="007F1566"/>
    <w:rsid w:val="008B3994"/>
    <w:rsid w:val="008B6C7B"/>
    <w:rsid w:val="0095207B"/>
    <w:rsid w:val="009D2178"/>
    <w:rsid w:val="009F5257"/>
    <w:rsid w:val="00A514F4"/>
    <w:rsid w:val="00A80957"/>
    <w:rsid w:val="00A85333"/>
    <w:rsid w:val="00AA323B"/>
    <w:rsid w:val="00AB4685"/>
    <w:rsid w:val="00AE3AB5"/>
    <w:rsid w:val="00B3690D"/>
    <w:rsid w:val="00B95ECC"/>
    <w:rsid w:val="00BC00B6"/>
    <w:rsid w:val="00BC5095"/>
    <w:rsid w:val="00BC663B"/>
    <w:rsid w:val="00BE2888"/>
    <w:rsid w:val="00C12DFD"/>
    <w:rsid w:val="00C84575"/>
    <w:rsid w:val="00CC16C4"/>
    <w:rsid w:val="00CD6E2C"/>
    <w:rsid w:val="00D1099C"/>
    <w:rsid w:val="00D12C80"/>
    <w:rsid w:val="00DB12F9"/>
    <w:rsid w:val="00DC6552"/>
    <w:rsid w:val="00E50330"/>
    <w:rsid w:val="00EE0A89"/>
    <w:rsid w:val="00F46D0B"/>
    <w:rsid w:val="00F906B0"/>
    <w:rsid w:val="00F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F"/>
  </w:style>
  <w:style w:type="paragraph" w:styleId="2">
    <w:name w:val="heading 2"/>
    <w:basedOn w:val="a"/>
    <w:link w:val="20"/>
    <w:uiPriority w:val="9"/>
    <w:qFormat/>
    <w:rsid w:val="00541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41F0E"/>
    <w:rPr>
      <w:b/>
      <w:bCs/>
    </w:rPr>
  </w:style>
  <w:style w:type="paragraph" w:styleId="a5">
    <w:name w:val="No Spacing"/>
    <w:uiPriority w:val="1"/>
    <w:qFormat/>
    <w:rsid w:val="00541F0E"/>
    <w:pPr>
      <w:spacing w:after="0" w:line="240" w:lineRule="auto"/>
    </w:pPr>
  </w:style>
  <w:style w:type="table" w:styleId="a6">
    <w:name w:val="Table Grid"/>
    <w:basedOn w:val="a1"/>
    <w:uiPriority w:val="59"/>
    <w:rsid w:val="009F5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5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BC5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AE61-374F-41FC-A4DE-66DC3B42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Work</cp:lastModifiedBy>
  <cp:revision>7</cp:revision>
  <cp:lastPrinted>2014-08-11T05:48:00Z</cp:lastPrinted>
  <dcterms:created xsi:type="dcterms:W3CDTF">2014-08-11T04:43:00Z</dcterms:created>
  <dcterms:modified xsi:type="dcterms:W3CDTF">2014-12-15T07:13:00Z</dcterms:modified>
</cp:coreProperties>
</file>