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33" w:rsidRDefault="006A0433" w:rsidP="006A0433">
      <w:pPr>
        <w:shd w:val="clear" w:color="auto" w:fill="FFFFFF"/>
        <w:ind w:left="154" w:firstLine="720"/>
        <w:jc w:val="right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Проект</w:t>
      </w:r>
    </w:p>
    <w:p w:rsidR="006A0433" w:rsidRDefault="006A0433" w:rsidP="006C50FF">
      <w:pPr>
        <w:shd w:val="clear" w:color="auto" w:fill="FFFFFF"/>
        <w:ind w:left="154" w:firstLine="720"/>
        <w:rPr>
          <w:rFonts w:eastAsia="Times New Roman"/>
          <w:b/>
          <w:bCs/>
          <w:spacing w:val="-1"/>
          <w:sz w:val="28"/>
          <w:szCs w:val="28"/>
        </w:rPr>
      </w:pPr>
    </w:p>
    <w:p w:rsidR="006A0433" w:rsidRDefault="006A0433" w:rsidP="006A0433">
      <w:pPr>
        <w:shd w:val="clear" w:color="auto" w:fill="FFFFFF"/>
        <w:ind w:left="154" w:firstLine="720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Совет Кукморского муниципального района</w:t>
      </w:r>
    </w:p>
    <w:p w:rsidR="006A0433" w:rsidRDefault="006A0433" w:rsidP="006A0433">
      <w:pPr>
        <w:shd w:val="clear" w:color="auto" w:fill="FFFFFF"/>
        <w:ind w:left="154" w:firstLine="720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6A0433" w:rsidRDefault="006A0433" w:rsidP="006A0433">
      <w:pPr>
        <w:shd w:val="clear" w:color="auto" w:fill="FFFFFF"/>
        <w:ind w:left="154" w:firstLine="720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РЕШЕНИЕ</w:t>
      </w:r>
    </w:p>
    <w:p w:rsidR="006A0433" w:rsidRDefault="006A0433" w:rsidP="006C50FF">
      <w:pPr>
        <w:shd w:val="clear" w:color="auto" w:fill="FFFFFF"/>
        <w:ind w:left="154" w:firstLine="720"/>
        <w:rPr>
          <w:rFonts w:eastAsia="Times New Roman"/>
          <w:b/>
          <w:bCs/>
          <w:spacing w:val="-1"/>
          <w:sz w:val="28"/>
          <w:szCs w:val="28"/>
        </w:rPr>
      </w:pPr>
    </w:p>
    <w:p w:rsidR="006A0433" w:rsidRPr="006A0433" w:rsidRDefault="005E37C0" w:rsidP="006A0433">
      <w:pPr>
        <w:shd w:val="clear" w:color="auto" w:fill="FFFFFF"/>
        <w:ind w:left="154"/>
        <w:rPr>
          <w:rFonts w:eastAsia="Times New Roman"/>
          <w:bCs/>
          <w:spacing w:val="-1"/>
          <w:sz w:val="28"/>
          <w:szCs w:val="28"/>
        </w:rPr>
      </w:pPr>
      <w:r w:rsidRPr="006A0433">
        <w:rPr>
          <w:rFonts w:eastAsia="Times New Roman"/>
          <w:bCs/>
          <w:spacing w:val="-1"/>
          <w:sz w:val="28"/>
          <w:szCs w:val="28"/>
        </w:rPr>
        <w:t xml:space="preserve">Об утверждении Порядка выдвижения, </w:t>
      </w:r>
    </w:p>
    <w:p w:rsidR="006A0433" w:rsidRPr="006A0433" w:rsidRDefault="005E37C0" w:rsidP="006A0433">
      <w:pPr>
        <w:shd w:val="clear" w:color="auto" w:fill="FFFFFF"/>
        <w:ind w:left="154"/>
        <w:rPr>
          <w:rFonts w:eastAsia="Times New Roman"/>
          <w:bCs/>
          <w:spacing w:val="-2"/>
          <w:sz w:val="28"/>
          <w:szCs w:val="28"/>
        </w:rPr>
      </w:pPr>
      <w:r w:rsidRPr="006A0433">
        <w:rPr>
          <w:rFonts w:eastAsia="Times New Roman"/>
          <w:bCs/>
          <w:spacing w:val="-1"/>
          <w:sz w:val="28"/>
          <w:szCs w:val="28"/>
        </w:rPr>
        <w:t xml:space="preserve">внесения, обсуждения </w:t>
      </w:r>
      <w:r w:rsidRPr="006A0433">
        <w:rPr>
          <w:rFonts w:eastAsia="Times New Roman"/>
          <w:bCs/>
          <w:spacing w:val="-2"/>
          <w:sz w:val="28"/>
          <w:szCs w:val="28"/>
        </w:rPr>
        <w:t xml:space="preserve">и рассмотрения </w:t>
      </w:r>
    </w:p>
    <w:p w:rsidR="006A0433" w:rsidRPr="006A0433" w:rsidRDefault="006A0433" w:rsidP="006A0433">
      <w:pPr>
        <w:shd w:val="clear" w:color="auto" w:fill="FFFFFF"/>
        <w:ind w:left="154"/>
        <w:rPr>
          <w:rFonts w:eastAsia="Times New Roman"/>
          <w:bCs/>
          <w:spacing w:val="-2"/>
          <w:sz w:val="28"/>
          <w:szCs w:val="28"/>
        </w:rPr>
      </w:pPr>
      <w:r w:rsidRPr="006A0433">
        <w:rPr>
          <w:rFonts w:eastAsia="Times New Roman"/>
          <w:bCs/>
          <w:spacing w:val="-2"/>
          <w:sz w:val="28"/>
          <w:szCs w:val="28"/>
        </w:rPr>
        <w:t xml:space="preserve">инициативных проектов в </w:t>
      </w:r>
      <w:proofErr w:type="gramStart"/>
      <w:r w:rsidRPr="006A0433">
        <w:rPr>
          <w:rFonts w:eastAsia="Times New Roman"/>
          <w:bCs/>
          <w:spacing w:val="-2"/>
          <w:sz w:val="28"/>
          <w:szCs w:val="28"/>
        </w:rPr>
        <w:t>муниципальном</w:t>
      </w:r>
      <w:proofErr w:type="gramEnd"/>
    </w:p>
    <w:p w:rsidR="006A0433" w:rsidRPr="006A0433" w:rsidRDefault="006A0433" w:rsidP="006A0433">
      <w:pPr>
        <w:shd w:val="clear" w:color="auto" w:fill="FFFFFF"/>
        <w:ind w:left="154"/>
        <w:rPr>
          <w:rFonts w:eastAsia="Times New Roman"/>
          <w:bCs/>
          <w:spacing w:val="-2"/>
          <w:sz w:val="28"/>
          <w:szCs w:val="28"/>
        </w:rPr>
      </w:pPr>
      <w:proofErr w:type="gramStart"/>
      <w:r w:rsidRPr="006A0433">
        <w:rPr>
          <w:rFonts w:eastAsia="Times New Roman"/>
          <w:bCs/>
          <w:spacing w:val="-2"/>
          <w:sz w:val="28"/>
          <w:szCs w:val="28"/>
        </w:rPr>
        <w:t>образовании</w:t>
      </w:r>
      <w:proofErr w:type="gramEnd"/>
      <w:r w:rsidRPr="006A0433">
        <w:rPr>
          <w:rFonts w:eastAsia="Times New Roman"/>
          <w:bCs/>
          <w:spacing w:val="-2"/>
          <w:sz w:val="28"/>
          <w:szCs w:val="28"/>
        </w:rPr>
        <w:t xml:space="preserve"> Кукморский муниципальный район</w:t>
      </w:r>
    </w:p>
    <w:p w:rsidR="006A0433" w:rsidRPr="006A0433" w:rsidRDefault="006A0433" w:rsidP="006A0433">
      <w:pPr>
        <w:shd w:val="clear" w:color="auto" w:fill="FFFFFF"/>
        <w:ind w:left="154"/>
        <w:rPr>
          <w:rFonts w:eastAsia="Times New Roman"/>
          <w:sz w:val="28"/>
          <w:szCs w:val="28"/>
        </w:rPr>
      </w:pPr>
      <w:r w:rsidRPr="006A0433">
        <w:rPr>
          <w:rFonts w:eastAsia="Times New Roman"/>
          <w:bCs/>
          <w:spacing w:val="-2"/>
          <w:sz w:val="28"/>
          <w:szCs w:val="28"/>
        </w:rPr>
        <w:t>Республики Татарстан</w:t>
      </w:r>
    </w:p>
    <w:p w:rsidR="006A0433" w:rsidRDefault="006A0433" w:rsidP="006C50FF">
      <w:pPr>
        <w:shd w:val="clear" w:color="auto" w:fill="FFFFFF"/>
        <w:ind w:firstLine="854"/>
        <w:jc w:val="both"/>
        <w:rPr>
          <w:rFonts w:eastAsia="Times New Roman"/>
          <w:sz w:val="28"/>
          <w:szCs w:val="28"/>
        </w:rPr>
      </w:pPr>
    </w:p>
    <w:p w:rsidR="00A303C5" w:rsidRPr="006C50FF" w:rsidRDefault="005E37C0" w:rsidP="006C50FF">
      <w:pPr>
        <w:shd w:val="clear" w:color="auto" w:fill="FFFFFF"/>
        <w:ind w:firstLine="854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z w:val="28"/>
          <w:szCs w:val="28"/>
        </w:rPr>
        <w:t>соответствии</w:t>
      </w:r>
      <w:proofErr w:type="gramEnd"/>
      <w:r w:rsidRPr="006C50FF">
        <w:rPr>
          <w:rFonts w:eastAsia="Times New Roman"/>
          <w:sz w:val="28"/>
          <w:szCs w:val="28"/>
        </w:rPr>
        <w:t xml:space="preserve"> со статьей 26 Федерального закона от 6 октября 2003 года № 131-ФЗ "Об общих принципах организации местного самоуправления в Российской Федерации", руководствуясь стать</w:t>
      </w:r>
      <w:r w:rsidR="003C4D40">
        <w:rPr>
          <w:rFonts w:eastAsia="Times New Roman"/>
          <w:sz w:val="28"/>
          <w:szCs w:val="28"/>
        </w:rPr>
        <w:t>ей</w:t>
      </w:r>
      <w:r w:rsidRPr="006C50FF">
        <w:rPr>
          <w:rFonts w:eastAsia="Times New Roman"/>
          <w:sz w:val="28"/>
          <w:szCs w:val="28"/>
        </w:rPr>
        <w:t xml:space="preserve"> </w:t>
      </w:r>
      <w:r w:rsidR="003C4D40">
        <w:rPr>
          <w:rFonts w:eastAsia="Times New Roman"/>
          <w:sz w:val="28"/>
          <w:szCs w:val="28"/>
        </w:rPr>
        <w:t xml:space="preserve">17.1 </w:t>
      </w:r>
      <w:r w:rsidRPr="006C50FF">
        <w:rPr>
          <w:rFonts w:eastAsia="Times New Roman"/>
          <w:sz w:val="28"/>
          <w:szCs w:val="28"/>
        </w:rPr>
        <w:t xml:space="preserve">Устава муниципального образования </w:t>
      </w:r>
      <w:r w:rsidR="006A0433">
        <w:rPr>
          <w:rFonts w:eastAsia="Times New Roman"/>
          <w:sz w:val="28"/>
          <w:szCs w:val="28"/>
        </w:rPr>
        <w:t>Кукморский муниципальный район Республики Татарстан</w:t>
      </w:r>
      <w:r w:rsidRPr="006C50FF">
        <w:rPr>
          <w:rFonts w:eastAsia="Times New Roman"/>
          <w:sz w:val="28"/>
          <w:szCs w:val="28"/>
        </w:rPr>
        <w:t xml:space="preserve">, </w:t>
      </w:r>
      <w:r w:rsidR="006A0433">
        <w:rPr>
          <w:rFonts w:eastAsia="Times New Roman"/>
          <w:sz w:val="28"/>
          <w:szCs w:val="28"/>
        </w:rPr>
        <w:t>Совета Кукморского муниципального района решил:</w:t>
      </w:r>
    </w:p>
    <w:p w:rsidR="00A303C5" w:rsidRPr="006C50FF" w:rsidRDefault="00A303C5" w:rsidP="006C50FF">
      <w:pPr>
        <w:shd w:val="clear" w:color="auto" w:fill="FFFFFF"/>
        <w:ind w:left="854"/>
        <w:rPr>
          <w:sz w:val="28"/>
          <w:szCs w:val="28"/>
        </w:rPr>
      </w:pPr>
    </w:p>
    <w:p w:rsidR="006A0433" w:rsidRPr="006A0433" w:rsidRDefault="006A0433" w:rsidP="006A0433">
      <w:pPr>
        <w:shd w:val="clear" w:color="auto" w:fill="FFFFFF"/>
        <w:ind w:left="154" w:firstLine="413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1. </w:t>
      </w:r>
      <w:r w:rsidR="005E37C0" w:rsidRPr="006C50FF">
        <w:rPr>
          <w:rFonts w:eastAsia="Times New Roman"/>
          <w:sz w:val="28"/>
          <w:szCs w:val="28"/>
        </w:rPr>
        <w:t xml:space="preserve">Утвердить прилагаемый Порядок выдвижения, внесения, обсуждения </w:t>
      </w:r>
      <w:r w:rsidR="005E37C0" w:rsidRPr="006C50FF">
        <w:rPr>
          <w:rFonts w:eastAsia="Times New Roman"/>
          <w:spacing w:val="-1"/>
          <w:sz w:val="28"/>
          <w:szCs w:val="28"/>
        </w:rPr>
        <w:t>и рассмо</w:t>
      </w:r>
      <w:r>
        <w:rPr>
          <w:rFonts w:eastAsia="Times New Roman"/>
          <w:spacing w:val="-1"/>
          <w:sz w:val="28"/>
          <w:szCs w:val="28"/>
        </w:rPr>
        <w:t>трения инициативных проектов в м</w:t>
      </w:r>
      <w:r w:rsidR="005E37C0" w:rsidRPr="006C50FF">
        <w:rPr>
          <w:rFonts w:eastAsia="Times New Roman"/>
          <w:spacing w:val="-1"/>
          <w:sz w:val="28"/>
          <w:szCs w:val="28"/>
        </w:rPr>
        <w:t xml:space="preserve">униципальном </w:t>
      </w:r>
      <w:proofErr w:type="gramStart"/>
      <w:r w:rsidR="005E37C0" w:rsidRPr="006C50FF">
        <w:rPr>
          <w:rFonts w:eastAsia="Times New Roman"/>
          <w:spacing w:val="-1"/>
          <w:sz w:val="28"/>
          <w:szCs w:val="28"/>
        </w:rPr>
        <w:t>образовании</w:t>
      </w:r>
      <w:proofErr w:type="gramEnd"/>
      <w:r w:rsidRPr="006A0433">
        <w:rPr>
          <w:rFonts w:eastAsia="Times New Roman"/>
          <w:spacing w:val="-1"/>
          <w:sz w:val="28"/>
          <w:szCs w:val="28"/>
        </w:rPr>
        <w:t xml:space="preserve"> Кукморский муниципальный</w:t>
      </w:r>
      <w:bookmarkStart w:id="0" w:name="_GoBack"/>
      <w:bookmarkEnd w:id="0"/>
      <w:r w:rsidRPr="006A0433">
        <w:rPr>
          <w:rFonts w:eastAsia="Times New Roman"/>
          <w:spacing w:val="-1"/>
          <w:sz w:val="28"/>
          <w:szCs w:val="28"/>
        </w:rPr>
        <w:t xml:space="preserve"> район Республики Татарстан.</w:t>
      </w:r>
    </w:p>
    <w:p w:rsidR="006F2B2D" w:rsidRDefault="006F2B2D" w:rsidP="006F2B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E65A3">
        <w:rPr>
          <w:sz w:val="28"/>
          <w:szCs w:val="28"/>
        </w:rPr>
        <w:t xml:space="preserve">Опубликовать настоящее решение на Официальном </w:t>
      </w:r>
      <w:proofErr w:type="gramStart"/>
      <w:r w:rsidRPr="003E65A3">
        <w:rPr>
          <w:sz w:val="28"/>
          <w:szCs w:val="28"/>
        </w:rPr>
        <w:t>портале</w:t>
      </w:r>
      <w:proofErr w:type="gramEnd"/>
      <w:r w:rsidRPr="003E65A3">
        <w:rPr>
          <w:sz w:val="28"/>
          <w:szCs w:val="28"/>
        </w:rPr>
        <w:t xml:space="preserve"> правовой информации Республики Татарстан в информационно-телекоммуникационной сети Интернет, а также разместить на официальном сайте Кукморского муниципального района.</w:t>
      </w:r>
    </w:p>
    <w:p w:rsidR="00A303C5" w:rsidRPr="006C50FF" w:rsidRDefault="00A303C5" w:rsidP="006C50FF">
      <w:pPr>
        <w:shd w:val="clear" w:color="auto" w:fill="FFFFFF"/>
        <w:ind w:right="10"/>
        <w:jc w:val="both"/>
        <w:rPr>
          <w:sz w:val="28"/>
          <w:szCs w:val="28"/>
        </w:rPr>
        <w:sectPr w:rsidR="00A303C5" w:rsidRPr="006C50FF">
          <w:pgSz w:w="11909" w:h="16834"/>
          <w:pgMar w:top="939" w:right="867" w:bottom="360" w:left="1423" w:header="720" w:footer="720" w:gutter="0"/>
          <w:cols w:space="60"/>
          <w:noEndnote/>
        </w:sectPr>
      </w:pPr>
    </w:p>
    <w:p w:rsidR="00A303C5" w:rsidRPr="006C50FF" w:rsidRDefault="005E37C0" w:rsidP="006C50FF">
      <w:pPr>
        <w:shd w:val="clear" w:color="auto" w:fill="FFFFFF"/>
        <w:ind w:right="19"/>
        <w:jc w:val="center"/>
        <w:rPr>
          <w:sz w:val="28"/>
          <w:szCs w:val="28"/>
        </w:rPr>
      </w:pPr>
      <w:r w:rsidRPr="006C50FF">
        <w:rPr>
          <w:b/>
          <w:bCs/>
          <w:w w:val="89"/>
          <w:sz w:val="28"/>
          <w:szCs w:val="28"/>
        </w:rPr>
        <w:lastRenderedPageBreak/>
        <w:t>2</w:t>
      </w:r>
    </w:p>
    <w:p w:rsidR="00A303C5" w:rsidRPr="006C50FF" w:rsidRDefault="006F2B2D" w:rsidP="006C50FF">
      <w:pPr>
        <w:shd w:val="clear" w:color="auto" w:fill="FFFFFF"/>
        <w:ind w:left="5376"/>
        <w:jc w:val="center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Приложение </w:t>
      </w:r>
      <w:proofErr w:type="gramStart"/>
      <w:r>
        <w:rPr>
          <w:rFonts w:eastAsia="Times New Roman"/>
          <w:spacing w:val="-2"/>
          <w:sz w:val="28"/>
          <w:szCs w:val="28"/>
        </w:rPr>
        <w:t>к</w:t>
      </w:r>
      <w:proofErr w:type="gramEnd"/>
    </w:p>
    <w:p w:rsidR="00A303C5" w:rsidRDefault="005E37C0" w:rsidP="006A0433">
      <w:pPr>
        <w:shd w:val="clear" w:color="auto" w:fill="FFFFFF"/>
        <w:ind w:left="5376"/>
        <w:jc w:val="center"/>
        <w:rPr>
          <w:rFonts w:eastAsia="Times New Roman"/>
          <w:spacing w:val="-3"/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>решени</w:t>
      </w:r>
      <w:r w:rsidR="006F2B2D">
        <w:rPr>
          <w:rFonts w:eastAsia="Times New Roman"/>
          <w:spacing w:val="-3"/>
          <w:sz w:val="28"/>
          <w:szCs w:val="28"/>
        </w:rPr>
        <w:t>ю</w:t>
      </w:r>
      <w:r w:rsidRPr="006C50FF">
        <w:rPr>
          <w:rFonts w:eastAsia="Times New Roman"/>
          <w:spacing w:val="-3"/>
          <w:sz w:val="28"/>
          <w:szCs w:val="28"/>
        </w:rPr>
        <w:t xml:space="preserve"> </w:t>
      </w:r>
      <w:r w:rsidR="006A0433">
        <w:rPr>
          <w:rFonts w:eastAsia="Times New Roman"/>
          <w:spacing w:val="-3"/>
          <w:sz w:val="28"/>
          <w:szCs w:val="28"/>
        </w:rPr>
        <w:t>Совета Кукморского</w:t>
      </w:r>
    </w:p>
    <w:p w:rsidR="006A0433" w:rsidRDefault="006A0433" w:rsidP="006A0433">
      <w:pPr>
        <w:shd w:val="clear" w:color="auto" w:fill="FFFFFF"/>
        <w:ind w:left="5376"/>
        <w:jc w:val="center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муниципального района</w:t>
      </w:r>
    </w:p>
    <w:p w:rsidR="006A0433" w:rsidRDefault="006A0433" w:rsidP="006A0433">
      <w:pPr>
        <w:shd w:val="clear" w:color="auto" w:fill="FFFFFF"/>
        <w:ind w:left="5376"/>
        <w:jc w:val="center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от ______2021 года №__</w:t>
      </w:r>
    </w:p>
    <w:p w:rsidR="006A0433" w:rsidRPr="006C50FF" w:rsidRDefault="006A0433" w:rsidP="006A0433">
      <w:pPr>
        <w:shd w:val="clear" w:color="auto" w:fill="FFFFFF"/>
        <w:ind w:left="5376"/>
        <w:jc w:val="center"/>
        <w:rPr>
          <w:sz w:val="28"/>
          <w:szCs w:val="28"/>
        </w:rPr>
      </w:pPr>
    </w:p>
    <w:p w:rsidR="00A303C5" w:rsidRPr="006C50FF" w:rsidRDefault="005E37C0" w:rsidP="006C50FF">
      <w:pPr>
        <w:shd w:val="clear" w:color="auto" w:fill="FFFFFF"/>
        <w:ind w:right="10"/>
        <w:jc w:val="center"/>
        <w:rPr>
          <w:sz w:val="28"/>
          <w:szCs w:val="28"/>
        </w:rPr>
      </w:pPr>
      <w:r w:rsidRPr="006C50FF">
        <w:rPr>
          <w:rFonts w:eastAsia="Times New Roman"/>
          <w:b/>
          <w:bCs/>
          <w:spacing w:val="-3"/>
          <w:sz w:val="28"/>
          <w:szCs w:val="28"/>
        </w:rPr>
        <w:t>ПОРЯДОК</w:t>
      </w:r>
    </w:p>
    <w:p w:rsidR="00A303C5" w:rsidRPr="006A0433" w:rsidRDefault="005E37C0" w:rsidP="006A0433">
      <w:pPr>
        <w:shd w:val="clear" w:color="auto" w:fill="FFFFFF"/>
        <w:ind w:right="10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выдвижения, внесения, обсуждения и рассмотрения</w:t>
      </w:r>
    </w:p>
    <w:p w:rsidR="006A0433" w:rsidRPr="006A0433" w:rsidRDefault="005E37C0" w:rsidP="006A0433">
      <w:pPr>
        <w:shd w:val="clear" w:color="auto" w:fill="FFFFFF"/>
        <w:ind w:left="154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 xml:space="preserve">инициативных проектов </w:t>
      </w:r>
      <w:r w:rsidR="006A0433" w:rsidRPr="006A0433">
        <w:rPr>
          <w:rFonts w:eastAsia="Times New Roman"/>
          <w:b/>
          <w:bCs/>
          <w:spacing w:val="-1"/>
          <w:sz w:val="28"/>
          <w:szCs w:val="28"/>
        </w:rPr>
        <w:t xml:space="preserve">в </w:t>
      </w:r>
      <w:proofErr w:type="gramStart"/>
      <w:r w:rsidR="006A0433" w:rsidRPr="006A0433">
        <w:rPr>
          <w:rFonts w:eastAsia="Times New Roman"/>
          <w:b/>
          <w:bCs/>
          <w:spacing w:val="-1"/>
          <w:sz w:val="28"/>
          <w:szCs w:val="28"/>
        </w:rPr>
        <w:t>муниципальном</w:t>
      </w:r>
      <w:proofErr w:type="gramEnd"/>
    </w:p>
    <w:p w:rsidR="006A0433" w:rsidRPr="006A0433" w:rsidRDefault="006A0433" w:rsidP="006A0433">
      <w:pPr>
        <w:shd w:val="clear" w:color="auto" w:fill="FFFFFF"/>
        <w:ind w:left="154"/>
        <w:jc w:val="center"/>
        <w:rPr>
          <w:rFonts w:eastAsia="Times New Roman"/>
          <w:b/>
          <w:bCs/>
          <w:spacing w:val="-1"/>
          <w:sz w:val="28"/>
          <w:szCs w:val="28"/>
        </w:rPr>
      </w:pPr>
      <w:proofErr w:type="gramStart"/>
      <w:r w:rsidRPr="006A0433">
        <w:rPr>
          <w:rFonts w:eastAsia="Times New Roman"/>
          <w:b/>
          <w:bCs/>
          <w:spacing w:val="-1"/>
          <w:sz w:val="28"/>
          <w:szCs w:val="28"/>
        </w:rPr>
        <w:t>образовании</w:t>
      </w:r>
      <w:proofErr w:type="gramEnd"/>
      <w:r w:rsidRPr="006A0433">
        <w:rPr>
          <w:rFonts w:eastAsia="Times New Roman"/>
          <w:b/>
          <w:bCs/>
          <w:spacing w:val="-1"/>
          <w:sz w:val="28"/>
          <w:szCs w:val="28"/>
        </w:rPr>
        <w:t xml:space="preserve"> Кукморский муниципальный район</w:t>
      </w:r>
    </w:p>
    <w:p w:rsidR="006A0433" w:rsidRPr="006A0433" w:rsidRDefault="006A0433" w:rsidP="006A0433">
      <w:pPr>
        <w:shd w:val="clear" w:color="auto" w:fill="FFFFFF"/>
        <w:ind w:left="154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6A0433">
        <w:rPr>
          <w:rFonts w:eastAsia="Times New Roman"/>
          <w:b/>
          <w:bCs/>
          <w:spacing w:val="-1"/>
          <w:sz w:val="28"/>
          <w:szCs w:val="28"/>
        </w:rPr>
        <w:t>Республики Татарстан</w:t>
      </w:r>
    </w:p>
    <w:p w:rsidR="00A303C5" w:rsidRPr="006A0433" w:rsidRDefault="00A303C5" w:rsidP="006A0433">
      <w:pPr>
        <w:shd w:val="clear" w:color="auto" w:fill="FFFFFF"/>
        <w:ind w:right="10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6A0433" w:rsidRDefault="006A0433" w:rsidP="006C50FF">
      <w:pPr>
        <w:shd w:val="clear" w:color="auto" w:fill="FFFFFF"/>
        <w:tabs>
          <w:tab w:val="left" w:pos="2419"/>
        </w:tabs>
        <w:ind w:left="710"/>
        <w:rPr>
          <w:rFonts w:eastAsia="Times New Roman"/>
          <w:spacing w:val="-5"/>
          <w:sz w:val="28"/>
          <w:szCs w:val="28"/>
        </w:rPr>
      </w:pPr>
    </w:p>
    <w:p w:rsidR="00A303C5" w:rsidRPr="006C50FF" w:rsidRDefault="005E37C0" w:rsidP="006C50FF">
      <w:pPr>
        <w:shd w:val="clear" w:color="auto" w:fill="FFFFFF"/>
        <w:tabs>
          <w:tab w:val="left" w:pos="2419"/>
        </w:tabs>
        <w:ind w:left="710"/>
        <w:rPr>
          <w:sz w:val="28"/>
          <w:szCs w:val="28"/>
        </w:rPr>
      </w:pPr>
      <w:r w:rsidRPr="006C50FF">
        <w:rPr>
          <w:rFonts w:eastAsia="Times New Roman"/>
          <w:spacing w:val="-5"/>
          <w:sz w:val="28"/>
          <w:szCs w:val="28"/>
        </w:rPr>
        <w:t xml:space="preserve">Глава </w:t>
      </w:r>
      <w:r w:rsidRPr="006C50FF">
        <w:rPr>
          <w:rFonts w:eastAsia="Times New Roman"/>
          <w:b/>
          <w:bCs/>
          <w:spacing w:val="-5"/>
          <w:sz w:val="28"/>
          <w:szCs w:val="28"/>
        </w:rPr>
        <w:t>1.</w:t>
      </w:r>
      <w:r w:rsidRPr="006C50FF">
        <w:rPr>
          <w:rFonts w:eastAsia="Times New Roman"/>
          <w:b/>
          <w:bCs/>
          <w:sz w:val="28"/>
          <w:szCs w:val="28"/>
        </w:rPr>
        <w:tab/>
      </w:r>
      <w:r w:rsidRPr="006C50FF">
        <w:rPr>
          <w:rFonts w:eastAsia="Times New Roman"/>
          <w:b/>
          <w:bCs/>
          <w:spacing w:val="-2"/>
          <w:sz w:val="28"/>
          <w:szCs w:val="28"/>
        </w:rPr>
        <w:t>Общие положения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Предмет регулирования настоящего Порядка</w:t>
      </w:r>
    </w:p>
    <w:p w:rsidR="00A303C5" w:rsidRPr="006C50FF" w:rsidRDefault="005E37C0" w:rsidP="006C50FF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6C50FF">
        <w:rPr>
          <w:rFonts w:eastAsia="Times New Roman"/>
          <w:spacing w:val="-1"/>
          <w:sz w:val="28"/>
          <w:szCs w:val="28"/>
        </w:rPr>
        <w:t xml:space="preserve">Настоящий Порядок в соответствии Конституцией Российской Федерации, </w:t>
      </w:r>
      <w:r w:rsidRPr="006C50FF">
        <w:rPr>
          <w:rFonts w:eastAsia="Times New Roman"/>
          <w:sz w:val="28"/>
          <w:szCs w:val="28"/>
        </w:rPr>
        <w:t xml:space="preserve">Федеральным законом от 6 октября 2003 года № 131-ФЗ "Об общих принципах организации местного самоуправления в Российской Федерации" и Уставом </w:t>
      </w:r>
      <w:r w:rsidR="006A0433" w:rsidRPr="006C50FF">
        <w:rPr>
          <w:rFonts w:eastAsia="Times New Roman"/>
          <w:sz w:val="28"/>
          <w:szCs w:val="28"/>
        </w:rPr>
        <w:t xml:space="preserve">муниципального образования </w:t>
      </w:r>
      <w:r w:rsidR="006A0433">
        <w:rPr>
          <w:rFonts w:eastAsia="Times New Roman"/>
          <w:sz w:val="28"/>
          <w:szCs w:val="28"/>
        </w:rPr>
        <w:t>Кукморский муниципальный район Республики Татарстан</w:t>
      </w:r>
      <w:r w:rsidR="006A0433" w:rsidRPr="006C50FF">
        <w:rPr>
          <w:rFonts w:eastAsia="Times New Roman"/>
          <w:sz w:val="28"/>
          <w:szCs w:val="28"/>
        </w:rPr>
        <w:t xml:space="preserve"> </w:t>
      </w:r>
      <w:r w:rsidR="006A0433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 xml:space="preserve">регулирует отношения, возникающие в связи с </w:t>
      </w:r>
      <w:r w:rsidRPr="006C50FF">
        <w:rPr>
          <w:rFonts w:eastAsia="Times New Roman"/>
          <w:spacing w:val="-2"/>
          <w:sz w:val="28"/>
          <w:szCs w:val="28"/>
        </w:rPr>
        <w:t xml:space="preserve">выдвижением, внесением, обсуждением, рассмотрением инициативных проектов, а </w:t>
      </w:r>
      <w:r w:rsidRPr="006C50FF">
        <w:rPr>
          <w:rFonts w:eastAsia="Times New Roman"/>
          <w:sz w:val="28"/>
          <w:szCs w:val="28"/>
        </w:rPr>
        <w:t>также проведением их конкурсного отбора.</w:t>
      </w:r>
      <w:proofErr w:type="gramEnd"/>
    </w:p>
    <w:p w:rsidR="00A303C5" w:rsidRPr="006C50FF" w:rsidRDefault="005E37C0" w:rsidP="006C50FF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6C50FF">
        <w:rPr>
          <w:rFonts w:eastAsia="Times New Roman"/>
          <w:sz w:val="28"/>
          <w:szCs w:val="28"/>
        </w:rPr>
        <w:t xml:space="preserve">К отношениям, связанным с выдвижением внесением, обсуждением, </w:t>
      </w:r>
      <w:r w:rsidRPr="006C50FF">
        <w:rPr>
          <w:rFonts w:eastAsia="Times New Roman"/>
          <w:spacing w:val="-1"/>
          <w:sz w:val="28"/>
          <w:szCs w:val="28"/>
        </w:rPr>
        <w:t xml:space="preserve">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6A0433">
        <w:rPr>
          <w:rFonts w:eastAsia="Times New Roman"/>
          <w:spacing w:val="-1"/>
          <w:sz w:val="28"/>
          <w:szCs w:val="28"/>
        </w:rPr>
        <w:t>Республики Татарстан</w:t>
      </w:r>
      <w:r w:rsidRPr="006C50FF">
        <w:rPr>
          <w:rFonts w:eastAsia="Times New Roman"/>
          <w:sz w:val="28"/>
          <w:szCs w:val="28"/>
        </w:rPr>
        <w:t xml:space="preserve">, положения настоящего Порядка не применяются, если иное </w:t>
      </w:r>
      <w:r w:rsidRPr="006C50FF">
        <w:rPr>
          <w:rFonts w:eastAsia="Times New Roman"/>
          <w:b/>
          <w:bCs/>
          <w:sz w:val="28"/>
          <w:szCs w:val="28"/>
        </w:rPr>
        <w:t xml:space="preserve">не </w:t>
      </w:r>
      <w:r w:rsidRPr="006C50FF">
        <w:rPr>
          <w:rFonts w:eastAsia="Times New Roman"/>
          <w:sz w:val="28"/>
          <w:szCs w:val="28"/>
        </w:rPr>
        <w:t xml:space="preserve">предусмотрено законом и (или) иным нормативным правовым актом </w:t>
      </w:r>
      <w:r w:rsidR="006A0433">
        <w:rPr>
          <w:rFonts w:eastAsia="Times New Roman"/>
          <w:sz w:val="28"/>
          <w:szCs w:val="28"/>
        </w:rPr>
        <w:t>Республики Татарстан</w:t>
      </w:r>
      <w:r w:rsidRPr="006C50FF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 xml:space="preserve">и принятыми в соответствии с ними решениями </w:t>
      </w:r>
      <w:r w:rsidR="006A0433">
        <w:rPr>
          <w:rFonts w:eastAsia="Times New Roman"/>
          <w:spacing w:val="-1"/>
          <w:sz w:val="28"/>
          <w:szCs w:val="28"/>
        </w:rPr>
        <w:t>Совета 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  <w:proofErr w:type="gramEnd"/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Инициативные проекты</w:t>
      </w:r>
    </w:p>
    <w:p w:rsidR="00A303C5" w:rsidRPr="006C50FF" w:rsidRDefault="005E37C0" w:rsidP="006C50FF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Под инициативным проектом в настоящем Порядке понимается предложение </w:t>
      </w:r>
      <w:r w:rsidRPr="006C50FF">
        <w:rPr>
          <w:rFonts w:eastAsia="Times New Roman"/>
          <w:spacing w:val="-1"/>
          <w:sz w:val="28"/>
          <w:szCs w:val="28"/>
        </w:rPr>
        <w:t xml:space="preserve">жителей </w:t>
      </w:r>
      <w:r w:rsidR="006A0433">
        <w:rPr>
          <w:rFonts w:eastAsia="Times New Roman"/>
          <w:spacing w:val="-1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о реализации мероприятий, имеющих </w:t>
      </w:r>
      <w:r w:rsidRPr="006C50FF">
        <w:rPr>
          <w:rFonts w:eastAsia="Times New Roman"/>
          <w:spacing w:val="-3"/>
          <w:sz w:val="28"/>
          <w:szCs w:val="28"/>
        </w:rPr>
        <w:t xml:space="preserve">приоритетное значение для жителей </w:t>
      </w:r>
      <w:r w:rsidR="006A0433">
        <w:rPr>
          <w:rFonts w:eastAsia="Times New Roman"/>
          <w:spacing w:val="-3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3"/>
          <w:sz w:val="28"/>
          <w:szCs w:val="28"/>
        </w:rPr>
        <w:t xml:space="preserve"> или его части, по </w:t>
      </w:r>
      <w:r w:rsidRPr="006C50FF">
        <w:rPr>
          <w:rFonts w:eastAsia="Times New Roman"/>
          <w:spacing w:val="-1"/>
          <w:sz w:val="28"/>
          <w:szCs w:val="28"/>
        </w:rPr>
        <w:t xml:space="preserve">решению вопросов местного значения или иных вопросов, право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решения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которых </w:t>
      </w:r>
      <w:r w:rsidRPr="006C50FF">
        <w:rPr>
          <w:rFonts w:eastAsia="Times New Roman"/>
          <w:sz w:val="28"/>
          <w:szCs w:val="28"/>
        </w:rPr>
        <w:t>предоставлено органам местного самоуправления.</w:t>
      </w:r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Инициативный проект должен содержать следующие сведения:</w:t>
      </w:r>
    </w:p>
    <w:p w:rsidR="00A303C5" w:rsidRPr="006C50FF" w:rsidRDefault="005E37C0" w:rsidP="006C50FF">
      <w:pPr>
        <w:numPr>
          <w:ilvl w:val="0"/>
          <w:numId w:val="1"/>
        </w:numPr>
        <w:shd w:val="clear" w:color="auto" w:fill="FFFFFF"/>
        <w:tabs>
          <w:tab w:val="left" w:pos="1018"/>
        </w:tabs>
        <w:ind w:right="19" w:firstLine="701"/>
        <w:jc w:val="both"/>
        <w:rPr>
          <w:spacing w:val="-2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описание проблемы, решение которой имеет приоритетное значение для жителей </w:t>
      </w:r>
      <w:r w:rsidR="006A0433">
        <w:rPr>
          <w:rFonts w:eastAsia="Times New Roman"/>
          <w:spacing w:val="-3"/>
          <w:sz w:val="28"/>
          <w:szCs w:val="28"/>
        </w:rPr>
        <w:t>Кукморского муниципального района</w:t>
      </w:r>
      <w:r w:rsidR="006A0433" w:rsidRPr="006C50FF">
        <w:rPr>
          <w:rFonts w:eastAsia="Times New Roman"/>
          <w:spacing w:val="-3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или его части;</w:t>
      </w:r>
    </w:p>
    <w:p w:rsidR="00A303C5" w:rsidRPr="006C50FF" w:rsidRDefault="005E37C0" w:rsidP="006C50FF">
      <w:pPr>
        <w:numPr>
          <w:ilvl w:val="0"/>
          <w:numId w:val="1"/>
        </w:numPr>
        <w:shd w:val="clear" w:color="auto" w:fill="FFFFFF"/>
        <w:tabs>
          <w:tab w:val="left" w:pos="1018"/>
        </w:tabs>
        <w:ind w:left="701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обоснование предложений по решению указанной проблемы;</w:t>
      </w:r>
    </w:p>
    <w:p w:rsidR="00A303C5" w:rsidRPr="006C50FF" w:rsidRDefault="005E37C0" w:rsidP="006C50FF">
      <w:pPr>
        <w:numPr>
          <w:ilvl w:val="0"/>
          <w:numId w:val="1"/>
        </w:numPr>
        <w:shd w:val="clear" w:color="auto" w:fill="FFFFFF"/>
        <w:tabs>
          <w:tab w:val="left" w:pos="1018"/>
        </w:tabs>
        <w:ind w:right="19" w:firstLine="701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A303C5" w:rsidRPr="006C50FF" w:rsidRDefault="005E37C0" w:rsidP="006C50FF">
      <w:pPr>
        <w:numPr>
          <w:ilvl w:val="0"/>
          <w:numId w:val="1"/>
        </w:numPr>
        <w:shd w:val="clear" w:color="auto" w:fill="FFFFFF"/>
        <w:tabs>
          <w:tab w:val="left" w:pos="1018"/>
        </w:tabs>
        <w:ind w:right="19" w:firstLine="701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A303C5" w:rsidRPr="006C50FF" w:rsidRDefault="005E37C0" w:rsidP="006C50FF">
      <w:pPr>
        <w:numPr>
          <w:ilvl w:val="0"/>
          <w:numId w:val="1"/>
        </w:numPr>
        <w:shd w:val="clear" w:color="auto" w:fill="FFFFFF"/>
        <w:tabs>
          <w:tab w:val="left" w:pos="1018"/>
        </w:tabs>
        <w:ind w:left="701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планируемые сроки реализации инициативного проекта;</w:t>
      </w:r>
    </w:p>
    <w:p w:rsidR="00A303C5" w:rsidRPr="006C50FF" w:rsidRDefault="00A303C5" w:rsidP="006C50FF">
      <w:pPr>
        <w:shd w:val="clear" w:color="auto" w:fill="FFFFFF"/>
        <w:ind w:left="115"/>
        <w:rPr>
          <w:sz w:val="28"/>
          <w:szCs w:val="28"/>
        </w:rPr>
        <w:sectPr w:rsidR="00A303C5" w:rsidRPr="006C50FF">
          <w:pgSz w:w="11909" w:h="16834"/>
          <w:pgMar w:top="457" w:right="579" w:bottom="360" w:left="1279" w:header="720" w:footer="720" w:gutter="0"/>
          <w:cols w:space="60"/>
          <w:noEndnote/>
        </w:sectPr>
      </w:pPr>
    </w:p>
    <w:p w:rsidR="00A303C5" w:rsidRPr="006C50FF" w:rsidRDefault="005E37C0" w:rsidP="006C50FF">
      <w:pPr>
        <w:shd w:val="clear" w:color="auto" w:fill="FFFFFF"/>
        <w:ind w:left="10"/>
        <w:jc w:val="center"/>
        <w:rPr>
          <w:sz w:val="28"/>
          <w:szCs w:val="28"/>
        </w:rPr>
      </w:pPr>
      <w:r w:rsidRPr="006C50FF">
        <w:rPr>
          <w:b/>
          <w:bCs/>
          <w:sz w:val="28"/>
          <w:szCs w:val="28"/>
        </w:rPr>
        <w:lastRenderedPageBreak/>
        <w:t>3</w:t>
      </w:r>
    </w:p>
    <w:p w:rsidR="00A303C5" w:rsidRPr="006C50FF" w:rsidRDefault="005E37C0" w:rsidP="006C50FF">
      <w:pPr>
        <w:numPr>
          <w:ilvl w:val="0"/>
          <w:numId w:val="2"/>
        </w:numPr>
        <w:shd w:val="clear" w:color="auto" w:fill="FFFFFF"/>
        <w:tabs>
          <w:tab w:val="left" w:pos="1046"/>
        </w:tabs>
        <w:ind w:left="29" w:right="10" w:firstLine="710"/>
        <w:jc w:val="both"/>
        <w:rPr>
          <w:spacing w:val="-13"/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сведения о планируемом (возможном) финансовом, имущественном и (или) </w:t>
      </w:r>
      <w:r w:rsidRPr="006C50FF">
        <w:rPr>
          <w:rFonts w:eastAsia="Times New Roman"/>
          <w:sz w:val="28"/>
          <w:szCs w:val="28"/>
        </w:rPr>
        <w:t>трудовом участии заинтересованных лиц в реализации данного проекта;</w:t>
      </w:r>
    </w:p>
    <w:p w:rsidR="00A303C5" w:rsidRPr="006C50FF" w:rsidRDefault="005E37C0" w:rsidP="006C50FF">
      <w:pPr>
        <w:numPr>
          <w:ilvl w:val="0"/>
          <w:numId w:val="2"/>
        </w:numPr>
        <w:shd w:val="clear" w:color="auto" w:fill="FFFFFF"/>
        <w:tabs>
          <w:tab w:val="left" w:pos="1046"/>
        </w:tabs>
        <w:ind w:left="29" w:right="10" w:firstLine="710"/>
        <w:jc w:val="both"/>
        <w:rPr>
          <w:spacing w:val="-13"/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 xml:space="preserve">указание на объем средств бюджета </w:t>
      </w:r>
      <w:r w:rsidR="00020C46">
        <w:rPr>
          <w:rFonts w:eastAsia="Times New Roman"/>
          <w:spacing w:val="-3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3"/>
          <w:sz w:val="28"/>
          <w:szCs w:val="28"/>
        </w:rPr>
        <w:t xml:space="preserve"> в </w:t>
      </w:r>
      <w:proofErr w:type="gramStart"/>
      <w:r w:rsidRPr="006C50FF">
        <w:rPr>
          <w:rFonts w:eastAsia="Times New Roman"/>
          <w:spacing w:val="-3"/>
          <w:sz w:val="28"/>
          <w:szCs w:val="28"/>
        </w:rPr>
        <w:t>случае</w:t>
      </w:r>
      <w:proofErr w:type="gramEnd"/>
      <w:r w:rsidRPr="006C50FF">
        <w:rPr>
          <w:rFonts w:eastAsia="Times New Roman"/>
          <w:spacing w:val="-3"/>
          <w:sz w:val="28"/>
          <w:szCs w:val="28"/>
        </w:rPr>
        <w:t xml:space="preserve">, </w:t>
      </w:r>
      <w:r w:rsidRPr="006C50FF">
        <w:rPr>
          <w:rFonts w:eastAsia="Times New Roman"/>
          <w:spacing w:val="-1"/>
          <w:sz w:val="28"/>
          <w:szCs w:val="28"/>
        </w:rPr>
        <w:t>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303C5" w:rsidRPr="006C50FF" w:rsidRDefault="005E37C0" w:rsidP="006C50FF">
      <w:pPr>
        <w:numPr>
          <w:ilvl w:val="0"/>
          <w:numId w:val="2"/>
        </w:numPr>
        <w:shd w:val="clear" w:color="auto" w:fill="FFFFFF"/>
        <w:tabs>
          <w:tab w:val="left" w:pos="1046"/>
        </w:tabs>
        <w:ind w:left="29" w:right="10" w:firstLine="710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указание на территорию </w:t>
      </w:r>
      <w:r w:rsidR="00020C46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или ее часть, </w:t>
      </w:r>
      <w:r w:rsidRPr="006C50FF">
        <w:rPr>
          <w:rFonts w:eastAsia="Times New Roman"/>
          <w:spacing w:val="-2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pacing w:val="-2"/>
          <w:sz w:val="28"/>
          <w:szCs w:val="28"/>
        </w:rPr>
        <w:t>границах</w:t>
      </w:r>
      <w:proofErr w:type="gramEnd"/>
      <w:r w:rsidRPr="006C50FF">
        <w:rPr>
          <w:rFonts w:eastAsia="Times New Roman"/>
          <w:spacing w:val="-2"/>
          <w:sz w:val="28"/>
          <w:szCs w:val="28"/>
        </w:rPr>
        <w:t xml:space="preserve"> которой будет реализовываться инициативный проект, в соответствии со </w:t>
      </w:r>
      <w:r w:rsidRPr="006C50FF">
        <w:rPr>
          <w:rFonts w:eastAsia="Times New Roman"/>
          <w:sz w:val="28"/>
          <w:szCs w:val="28"/>
        </w:rPr>
        <w:t>статьей 3 настоящего Порядка;</w:t>
      </w:r>
    </w:p>
    <w:p w:rsidR="00A303C5" w:rsidRPr="006C50FF" w:rsidRDefault="005E37C0" w:rsidP="006C50FF">
      <w:pPr>
        <w:shd w:val="clear" w:color="auto" w:fill="FFFFFF"/>
        <w:ind w:left="29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Инициативный прое</w:t>
      </w:r>
      <w:proofErr w:type="gramStart"/>
      <w:r w:rsidRPr="006C50FF">
        <w:rPr>
          <w:rFonts w:eastAsia="Times New Roman"/>
          <w:sz w:val="28"/>
          <w:szCs w:val="28"/>
        </w:rPr>
        <w:t>кт вкл</w:t>
      </w:r>
      <w:proofErr w:type="gramEnd"/>
      <w:r w:rsidRPr="006C50FF">
        <w:rPr>
          <w:rFonts w:eastAsia="Times New Roman"/>
          <w:sz w:val="28"/>
          <w:szCs w:val="28"/>
        </w:rPr>
        <w:t xml:space="preserve">ючает в себя описание проекта, содержащее сведения, предусмотренные частью 2 настоящей статьи, к которому по решению </w:t>
      </w:r>
      <w:r w:rsidRPr="006C50FF">
        <w:rPr>
          <w:rFonts w:eastAsia="Times New Roman"/>
          <w:spacing w:val="-1"/>
          <w:sz w:val="28"/>
          <w:szCs w:val="28"/>
        </w:rPr>
        <w:t>инициатора могут прилагаться графические и (или) табличные материалы.</w:t>
      </w:r>
    </w:p>
    <w:p w:rsidR="006F2B2D" w:rsidRDefault="006F2B2D" w:rsidP="006C50FF">
      <w:pPr>
        <w:shd w:val="clear" w:color="auto" w:fill="FFFFFF"/>
        <w:ind w:left="2448" w:hanging="1709"/>
        <w:rPr>
          <w:rFonts w:eastAsia="Times New Roman"/>
          <w:b/>
          <w:bCs/>
          <w:spacing w:val="-1"/>
          <w:sz w:val="28"/>
          <w:szCs w:val="28"/>
        </w:rPr>
      </w:pPr>
    </w:p>
    <w:p w:rsidR="00A303C5" w:rsidRPr="006C50FF" w:rsidRDefault="005E37C0" w:rsidP="006C50FF">
      <w:pPr>
        <w:shd w:val="clear" w:color="auto" w:fill="FFFFFF"/>
        <w:ind w:left="2448" w:hanging="1709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 xml:space="preserve">Определение   территории,    в    интересах    населения    которой    могут </w:t>
      </w:r>
      <w:r w:rsidRPr="006C50FF">
        <w:rPr>
          <w:rFonts w:eastAsia="Times New Roman"/>
          <w:b/>
          <w:bCs/>
          <w:sz w:val="28"/>
          <w:szCs w:val="28"/>
        </w:rPr>
        <w:t>реализовываться инициативные проекты</w:t>
      </w:r>
    </w:p>
    <w:p w:rsidR="00A303C5" w:rsidRPr="006C50FF" w:rsidRDefault="005E37C0" w:rsidP="006C50FF">
      <w:pPr>
        <w:shd w:val="clear" w:color="auto" w:fill="FFFFFF"/>
        <w:ind w:left="29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Инициативные проекты могут реализовываться 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интересах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населения </w:t>
      </w:r>
      <w:r w:rsidR="00020C46">
        <w:rPr>
          <w:rFonts w:eastAsia="Times New Roman"/>
          <w:spacing w:val="-1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в целом, а также в интересах жителей следующих </w:t>
      </w:r>
      <w:r w:rsidRPr="006C50FF">
        <w:rPr>
          <w:rFonts w:eastAsia="Times New Roman"/>
          <w:sz w:val="28"/>
          <w:szCs w:val="28"/>
        </w:rPr>
        <w:t>территорий:</w:t>
      </w:r>
    </w:p>
    <w:p w:rsidR="00A303C5" w:rsidRPr="00013090" w:rsidRDefault="005E37C0" w:rsidP="00013090">
      <w:pPr>
        <w:pStyle w:val="a3"/>
        <w:numPr>
          <w:ilvl w:val="0"/>
          <w:numId w:val="3"/>
        </w:numPr>
        <w:shd w:val="clear" w:color="auto" w:fill="FFFFFF"/>
        <w:tabs>
          <w:tab w:val="left" w:pos="1133"/>
        </w:tabs>
        <w:rPr>
          <w:spacing w:val="-16"/>
          <w:sz w:val="28"/>
          <w:szCs w:val="28"/>
        </w:rPr>
      </w:pPr>
      <w:r w:rsidRPr="00013090">
        <w:rPr>
          <w:rFonts w:eastAsia="Times New Roman"/>
          <w:spacing w:val="-1"/>
          <w:sz w:val="28"/>
          <w:szCs w:val="28"/>
        </w:rPr>
        <w:t>подъезд многоквартирного дома;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6"/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>многоквартирный дом;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38" w:right="19" w:firstLine="701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группа многоквартирных домов и (или) жилых домов (в том числе улица, </w:t>
      </w:r>
      <w:r w:rsidRPr="006C50FF">
        <w:rPr>
          <w:rFonts w:eastAsia="Times New Roman"/>
          <w:sz w:val="28"/>
          <w:szCs w:val="28"/>
        </w:rPr>
        <w:t>квартал или иной элемент планировочной структуры);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жилой микрорайон;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группа жилых микрорайонов;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9"/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>населенный пункт;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группа населенных пунктов;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6"/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>поселение;</w:t>
      </w:r>
    </w:p>
    <w:p w:rsidR="00A303C5" w:rsidRPr="006C50FF" w:rsidRDefault="005E37C0" w:rsidP="006C50FF">
      <w:pPr>
        <w:numPr>
          <w:ilvl w:val="0"/>
          <w:numId w:val="3"/>
        </w:numPr>
        <w:shd w:val="clear" w:color="auto" w:fill="FFFFFF"/>
        <w:tabs>
          <w:tab w:val="left" w:pos="1133"/>
        </w:tabs>
        <w:ind w:left="739"/>
        <w:rPr>
          <w:spacing w:val="-16"/>
          <w:sz w:val="28"/>
          <w:szCs w:val="28"/>
        </w:rPr>
      </w:pPr>
      <w:r w:rsidRPr="006C50FF">
        <w:rPr>
          <w:rFonts w:eastAsia="Times New Roman"/>
          <w:spacing w:val="-5"/>
          <w:sz w:val="28"/>
          <w:szCs w:val="28"/>
        </w:rPr>
        <w:t>группа поселений</w:t>
      </w:r>
      <w:r w:rsidRPr="006C50FF">
        <w:rPr>
          <w:rFonts w:eastAsia="Times New Roman"/>
          <w:spacing w:val="-5"/>
          <w:sz w:val="28"/>
          <w:szCs w:val="28"/>
          <w:vertAlign w:val="superscript"/>
        </w:rPr>
        <w:t>3</w:t>
      </w:r>
      <w:r w:rsidRPr="006C50FF">
        <w:rPr>
          <w:rFonts w:eastAsia="Times New Roman"/>
          <w:spacing w:val="-5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29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В целях реализации инициативных проектов по решению отдельных вопросов местного значения (иных вопросов, право </w:t>
      </w:r>
      <w:proofErr w:type="gramStart"/>
      <w:r w:rsidRPr="006C50FF">
        <w:rPr>
          <w:rFonts w:eastAsia="Times New Roman"/>
          <w:spacing w:val="-2"/>
          <w:sz w:val="28"/>
          <w:szCs w:val="28"/>
        </w:rPr>
        <w:t>решения</w:t>
      </w:r>
      <w:proofErr w:type="gramEnd"/>
      <w:r w:rsidRPr="006C50FF">
        <w:rPr>
          <w:rFonts w:eastAsia="Times New Roman"/>
          <w:spacing w:val="-2"/>
          <w:sz w:val="28"/>
          <w:szCs w:val="28"/>
        </w:rPr>
        <w:t xml:space="preserve"> которых предоставлено органам </w:t>
      </w:r>
      <w:r w:rsidRPr="006C50FF">
        <w:rPr>
          <w:rFonts w:eastAsia="Times New Roman"/>
          <w:sz w:val="28"/>
          <w:szCs w:val="28"/>
        </w:rPr>
        <w:t xml:space="preserve">местного самоуправления) и (или) выполнению мероприятий отдельных </w:t>
      </w:r>
      <w:r w:rsidRPr="006C50FF">
        <w:rPr>
          <w:rFonts w:eastAsia="Times New Roman"/>
          <w:spacing w:val="-1"/>
          <w:sz w:val="28"/>
          <w:szCs w:val="28"/>
        </w:rPr>
        <w:t xml:space="preserve">муниципальных программ постановлением </w:t>
      </w:r>
      <w:r w:rsidR="00013090">
        <w:rPr>
          <w:rFonts w:eastAsia="Times New Roman"/>
          <w:spacing w:val="-1"/>
          <w:sz w:val="28"/>
          <w:szCs w:val="28"/>
        </w:rPr>
        <w:t>Исполнительного комитета 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(в том числе постановлением об утверждении муниципальной программы) может быть предусмотрено разделение территории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на части (округа). В указанном </w:t>
      </w:r>
      <w:proofErr w:type="gramStart"/>
      <w:r w:rsidRPr="006C50FF">
        <w:rPr>
          <w:rFonts w:eastAsia="Times New Roman"/>
          <w:sz w:val="28"/>
          <w:szCs w:val="28"/>
        </w:rPr>
        <w:t>случае</w:t>
      </w:r>
      <w:proofErr w:type="gramEnd"/>
      <w:r w:rsidRPr="006C50FF">
        <w:rPr>
          <w:rFonts w:eastAsia="Times New Roman"/>
          <w:sz w:val="28"/>
          <w:szCs w:val="28"/>
        </w:rPr>
        <w:t xml:space="preserve"> инициативные проекты </w:t>
      </w:r>
      <w:r w:rsidRPr="006C50FF">
        <w:rPr>
          <w:rFonts w:eastAsia="Times New Roman"/>
          <w:spacing w:val="-1"/>
          <w:sz w:val="28"/>
          <w:szCs w:val="28"/>
        </w:rPr>
        <w:t xml:space="preserve">выдвигаются, обсуждаются и реализуются в пределах соответствующей части </w:t>
      </w:r>
      <w:r w:rsidRPr="006C50FF">
        <w:rPr>
          <w:rFonts w:eastAsia="Times New Roman"/>
          <w:sz w:val="28"/>
          <w:szCs w:val="28"/>
        </w:rPr>
        <w:t xml:space="preserve">территории (округа)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A303C5" w:rsidP="006C50FF">
      <w:pPr>
        <w:shd w:val="clear" w:color="auto" w:fill="FFFFFF"/>
        <w:ind w:left="38"/>
        <w:rPr>
          <w:sz w:val="28"/>
          <w:szCs w:val="28"/>
        </w:rPr>
        <w:sectPr w:rsidR="00A303C5" w:rsidRPr="006C50FF">
          <w:pgSz w:w="11909" w:h="16834"/>
          <w:pgMar w:top="418" w:right="579" w:bottom="360" w:left="1250" w:header="720" w:footer="720" w:gutter="0"/>
          <w:cols w:space="60"/>
          <w:noEndnote/>
        </w:sectPr>
      </w:pPr>
    </w:p>
    <w:p w:rsidR="00A303C5" w:rsidRPr="006C50FF" w:rsidRDefault="005E37C0" w:rsidP="006C50FF">
      <w:pPr>
        <w:shd w:val="clear" w:color="auto" w:fill="FFFFFF"/>
        <w:ind w:right="10"/>
        <w:jc w:val="center"/>
        <w:rPr>
          <w:sz w:val="28"/>
          <w:szCs w:val="28"/>
        </w:rPr>
      </w:pPr>
      <w:r w:rsidRPr="006C50FF">
        <w:rPr>
          <w:b/>
          <w:bCs/>
          <w:sz w:val="28"/>
          <w:szCs w:val="28"/>
        </w:rPr>
        <w:lastRenderedPageBreak/>
        <w:t>4</w:t>
      </w:r>
    </w:p>
    <w:p w:rsidR="00A303C5" w:rsidRPr="006C50FF" w:rsidRDefault="005E37C0" w:rsidP="006C50FF">
      <w:pPr>
        <w:shd w:val="clear" w:color="auto" w:fill="FFFFFF"/>
        <w:tabs>
          <w:tab w:val="left" w:pos="2429"/>
        </w:tabs>
        <w:ind w:left="720"/>
        <w:rPr>
          <w:sz w:val="28"/>
          <w:szCs w:val="28"/>
        </w:rPr>
      </w:pPr>
      <w:r w:rsidRPr="006C50FF">
        <w:rPr>
          <w:rFonts w:eastAsia="Times New Roman"/>
          <w:spacing w:val="-5"/>
          <w:sz w:val="28"/>
          <w:szCs w:val="28"/>
        </w:rPr>
        <w:t>Глава 2.</w:t>
      </w:r>
      <w:r w:rsidRPr="006C50FF">
        <w:rPr>
          <w:rFonts w:eastAsia="Times New Roman"/>
          <w:sz w:val="28"/>
          <w:szCs w:val="28"/>
        </w:rPr>
        <w:tab/>
      </w:r>
      <w:r w:rsidRPr="006C50FF">
        <w:rPr>
          <w:rFonts w:eastAsia="Times New Roman"/>
          <w:b/>
          <w:bCs/>
          <w:spacing w:val="-1"/>
          <w:sz w:val="28"/>
          <w:szCs w:val="28"/>
        </w:rPr>
        <w:t>Выдвижение и обсуждение инициативных проектов</w:t>
      </w:r>
    </w:p>
    <w:p w:rsidR="00A303C5" w:rsidRPr="006C50FF" w:rsidRDefault="005E37C0" w:rsidP="006C50FF">
      <w:pPr>
        <w:shd w:val="clear" w:color="auto" w:fill="FFFFFF"/>
        <w:ind w:left="730"/>
        <w:rPr>
          <w:sz w:val="28"/>
          <w:szCs w:val="28"/>
        </w:rPr>
      </w:pPr>
      <w:r w:rsidRPr="006C50FF">
        <w:rPr>
          <w:rFonts w:eastAsia="Times New Roman"/>
          <w:b/>
          <w:bCs/>
          <w:spacing w:val="-2"/>
          <w:sz w:val="28"/>
          <w:szCs w:val="28"/>
        </w:rPr>
        <w:t>Инициаторы проекта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С инициативой о внесении инициативного проекта вправе выступить:</w:t>
      </w:r>
    </w:p>
    <w:p w:rsidR="00A303C5" w:rsidRPr="006C50FF" w:rsidRDefault="005E37C0" w:rsidP="006C50FF">
      <w:pPr>
        <w:numPr>
          <w:ilvl w:val="0"/>
          <w:numId w:val="4"/>
        </w:numPr>
        <w:shd w:val="clear" w:color="auto" w:fill="FFFFFF"/>
        <w:tabs>
          <w:tab w:val="left" w:pos="1027"/>
        </w:tabs>
        <w:ind w:left="10" w:right="10" w:firstLine="701"/>
        <w:jc w:val="both"/>
        <w:rPr>
          <w:spacing w:val="-21"/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>инициативная группа численностью не менее десяти</w:t>
      </w:r>
      <w:proofErr w:type="gramStart"/>
      <w:r w:rsidRPr="006C50FF">
        <w:rPr>
          <w:rFonts w:eastAsia="Times New Roman"/>
          <w:spacing w:val="-2"/>
          <w:sz w:val="28"/>
          <w:szCs w:val="28"/>
          <w:vertAlign w:val="superscript"/>
        </w:rPr>
        <w:t>4</w:t>
      </w:r>
      <w:proofErr w:type="gramEnd"/>
      <w:r w:rsidRPr="006C50FF">
        <w:rPr>
          <w:rFonts w:eastAsia="Times New Roman"/>
          <w:spacing w:val="-2"/>
          <w:sz w:val="28"/>
          <w:szCs w:val="28"/>
        </w:rPr>
        <w:t xml:space="preserve"> граждан, достигших </w:t>
      </w:r>
      <w:r w:rsidRPr="006C50FF">
        <w:rPr>
          <w:rFonts w:eastAsia="Times New Roman"/>
          <w:sz w:val="28"/>
          <w:szCs w:val="28"/>
        </w:rPr>
        <w:t xml:space="preserve">шестнадцатилетнего возраста и проживающих на территории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(далее - инициативная группа);</w:t>
      </w:r>
    </w:p>
    <w:p w:rsidR="00A303C5" w:rsidRPr="006C50FF" w:rsidRDefault="005E37C0" w:rsidP="006C50FF">
      <w:pPr>
        <w:numPr>
          <w:ilvl w:val="0"/>
          <w:numId w:val="5"/>
        </w:numPr>
        <w:shd w:val="clear" w:color="auto" w:fill="FFFFFF"/>
        <w:tabs>
          <w:tab w:val="left" w:pos="1027"/>
        </w:tabs>
        <w:ind w:left="710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органы территориального общественного самоуправления;</w:t>
      </w:r>
    </w:p>
    <w:p w:rsidR="00A303C5" w:rsidRPr="006C50FF" w:rsidRDefault="005E37C0" w:rsidP="006C50FF">
      <w:pPr>
        <w:numPr>
          <w:ilvl w:val="0"/>
          <w:numId w:val="5"/>
        </w:numPr>
        <w:shd w:val="clear" w:color="auto" w:fill="FFFFFF"/>
        <w:tabs>
          <w:tab w:val="left" w:pos="1027"/>
        </w:tabs>
        <w:ind w:left="710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староста сельского населенного пункта;</w:t>
      </w:r>
    </w:p>
    <w:p w:rsidR="00A303C5" w:rsidRPr="006C50FF" w:rsidRDefault="005E37C0" w:rsidP="006C50FF">
      <w:pPr>
        <w:numPr>
          <w:ilvl w:val="0"/>
          <w:numId w:val="4"/>
        </w:numPr>
        <w:shd w:val="clear" w:color="auto" w:fill="FFFFFF"/>
        <w:tabs>
          <w:tab w:val="left" w:pos="1027"/>
        </w:tabs>
        <w:ind w:left="10" w:right="10" w:firstLine="701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местные общественные объединения</w:t>
      </w:r>
      <w:r w:rsidR="00013090">
        <w:rPr>
          <w:rFonts w:eastAsia="Times New Roman"/>
          <w:sz w:val="28"/>
          <w:szCs w:val="28"/>
        </w:rPr>
        <w:t>,</w:t>
      </w:r>
      <w:r w:rsidRPr="006C50FF">
        <w:rPr>
          <w:rFonts w:eastAsia="Times New Roman"/>
          <w:sz w:val="28"/>
          <w:szCs w:val="28"/>
        </w:rPr>
        <w:t xml:space="preserve"> местные отделения общественных объединений, первичные профсоюзные организации, товарищества собственников жилья, садоводческие или огороднические некоммерческие товарищества и т.д</w:t>
      </w:r>
      <w:proofErr w:type="gramStart"/>
      <w:r w:rsidRPr="006C50FF">
        <w:rPr>
          <w:rFonts w:eastAsia="Times New Roman"/>
          <w:sz w:val="28"/>
          <w:szCs w:val="28"/>
        </w:rPr>
        <w:t>..</w:t>
      </w:r>
      <w:proofErr w:type="gramEnd"/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Лица, указанные в части 1 настоящей статьи (далее - инициаторы проекта):</w:t>
      </w:r>
    </w:p>
    <w:p w:rsidR="00A303C5" w:rsidRPr="006C50FF" w:rsidRDefault="005E37C0" w:rsidP="006C50FF">
      <w:pPr>
        <w:numPr>
          <w:ilvl w:val="0"/>
          <w:numId w:val="6"/>
        </w:numPr>
        <w:shd w:val="clear" w:color="auto" w:fill="FFFFFF"/>
        <w:tabs>
          <w:tab w:val="left" w:pos="1027"/>
        </w:tabs>
        <w:ind w:left="710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готовят инициативный проект;</w:t>
      </w:r>
    </w:p>
    <w:p w:rsidR="00A303C5" w:rsidRPr="006C50FF" w:rsidRDefault="005E37C0" w:rsidP="006C50FF">
      <w:pPr>
        <w:numPr>
          <w:ilvl w:val="0"/>
          <w:numId w:val="7"/>
        </w:numPr>
        <w:shd w:val="clear" w:color="auto" w:fill="FFFFFF"/>
        <w:tabs>
          <w:tab w:val="left" w:pos="1027"/>
        </w:tabs>
        <w:ind w:left="10" w:firstLine="701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организуют обсуждение инициативного проекта или обеспечивают </w:t>
      </w:r>
      <w:r w:rsidRPr="006C50FF">
        <w:rPr>
          <w:rFonts w:eastAsia="Times New Roman"/>
          <w:spacing w:val="-1"/>
          <w:sz w:val="28"/>
          <w:szCs w:val="28"/>
        </w:rPr>
        <w:t xml:space="preserve">выявление мнения граждан по вопросу о поддержке инициативного проекта в </w:t>
      </w:r>
      <w:r w:rsidRPr="006C50FF">
        <w:rPr>
          <w:rFonts w:eastAsia="Times New Roman"/>
          <w:sz w:val="28"/>
          <w:szCs w:val="28"/>
        </w:rPr>
        <w:t>соответствии с положениями настоящей главы;</w:t>
      </w:r>
    </w:p>
    <w:p w:rsidR="00A303C5" w:rsidRPr="006C50FF" w:rsidRDefault="005E37C0" w:rsidP="006C50FF">
      <w:pPr>
        <w:numPr>
          <w:ilvl w:val="0"/>
          <w:numId w:val="6"/>
        </w:numPr>
        <w:shd w:val="clear" w:color="auto" w:fill="FFFFFF"/>
        <w:tabs>
          <w:tab w:val="left" w:pos="1027"/>
        </w:tabs>
        <w:ind w:left="710"/>
        <w:rPr>
          <w:spacing w:val="-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вносят инициативный проект в </w:t>
      </w:r>
      <w:r w:rsidR="00013090">
        <w:rPr>
          <w:rFonts w:eastAsia="Times New Roman"/>
          <w:spacing w:val="-1"/>
          <w:sz w:val="28"/>
          <w:szCs w:val="28"/>
        </w:rPr>
        <w:t xml:space="preserve">Исполнительный комитет Кукморского </w:t>
      </w:r>
      <w:proofErr w:type="gramStart"/>
      <w:r w:rsidR="00013090">
        <w:rPr>
          <w:rFonts w:eastAsia="Times New Roman"/>
          <w:spacing w:val="-1"/>
          <w:sz w:val="28"/>
          <w:szCs w:val="28"/>
        </w:rPr>
        <w:t>муниципального</w:t>
      </w:r>
      <w:proofErr w:type="gramEnd"/>
      <w:r w:rsidR="00013090">
        <w:rPr>
          <w:rFonts w:eastAsia="Times New Roman"/>
          <w:spacing w:val="-1"/>
          <w:sz w:val="28"/>
          <w:szCs w:val="28"/>
        </w:rPr>
        <w:t xml:space="preserve"> района;</w:t>
      </w:r>
    </w:p>
    <w:p w:rsidR="00A303C5" w:rsidRPr="006C50FF" w:rsidRDefault="005E37C0" w:rsidP="006C50FF">
      <w:pPr>
        <w:numPr>
          <w:ilvl w:val="0"/>
          <w:numId w:val="6"/>
        </w:numPr>
        <w:shd w:val="clear" w:color="auto" w:fill="FFFFFF"/>
        <w:tabs>
          <w:tab w:val="left" w:pos="1027"/>
        </w:tabs>
        <w:ind w:left="710"/>
        <w:rPr>
          <w:spacing w:val="-16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участвуют в </w:t>
      </w:r>
      <w:proofErr w:type="gramStart"/>
      <w:r w:rsidRPr="006C50FF">
        <w:rPr>
          <w:rFonts w:eastAsia="Times New Roman"/>
          <w:sz w:val="28"/>
          <w:szCs w:val="28"/>
        </w:rPr>
        <w:t>контроле</w:t>
      </w:r>
      <w:proofErr w:type="gramEnd"/>
      <w:r w:rsidRPr="006C50FF">
        <w:rPr>
          <w:rFonts w:eastAsia="Times New Roman"/>
          <w:sz w:val="28"/>
          <w:szCs w:val="28"/>
        </w:rPr>
        <w:t xml:space="preserve"> за реализацией инициативного проекта;</w:t>
      </w:r>
    </w:p>
    <w:p w:rsidR="00A303C5" w:rsidRPr="006C50FF" w:rsidRDefault="005E37C0" w:rsidP="006C50FF">
      <w:pPr>
        <w:numPr>
          <w:ilvl w:val="0"/>
          <w:numId w:val="7"/>
        </w:numPr>
        <w:shd w:val="clear" w:color="auto" w:fill="FFFFFF"/>
        <w:tabs>
          <w:tab w:val="left" w:pos="1027"/>
        </w:tabs>
        <w:ind w:left="10" w:right="10" w:firstLine="701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реализуют иные права и исполняют обязанности, установленные </w:t>
      </w:r>
      <w:r w:rsidRPr="006C50FF">
        <w:rPr>
          <w:rFonts w:eastAsia="Times New Roman"/>
          <w:spacing w:val="-1"/>
          <w:sz w:val="28"/>
          <w:szCs w:val="28"/>
        </w:rPr>
        <w:t xml:space="preserve">настоящим Порядком и принятыми 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соответствии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с ним иными нормативными </w:t>
      </w:r>
      <w:r w:rsidRPr="006C50FF">
        <w:rPr>
          <w:rFonts w:eastAsia="Times New Roman"/>
          <w:sz w:val="28"/>
          <w:szCs w:val="28"/>
        </w:rPr>
        <w:t xml:space="preserve">правовыми актами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Создание инициативной группы и принятие ею решений по вопросам, </w:t>
      </w:r>
      <w:r w:rsidRPr="006C50FF">
        <w:rPr>
          <w:rFonts w:eastAsia="Times New Roman"/>
          <w:spacing w:val="-2"/>
          <w:sz w:val="28"/>
          <w:szCs w:val="28"/>
        </w:rPr>
        <w:t xml:space="preserve">указанным в части 2 настоящей статьи, оформляется протоколом. Примерная форма </w:t>
      </w:r>
      <w:r w:rsidRPr="006C50FF">
        <w:rPr>
          <w:rFonts w:eastAsia="Times New Roman"/>
          <w:sz w:val="28"/>
          <w:szCs w:val="28"/>
        </w:rPr>
        <w:t xml:space="preserve">протокола </w:t>
      </w:r>
      <w:r w:rsidR="00013090">
        <w:rPr>
          <w:rFonts w:eastAsia="Times New Roman"/>
          <w:sz w:val="28"/>
          <w:szCs w:val="28"/>
        </w:rPr>
        <w:t>утверждается Исполнительным комитетом 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Решения по вопросам, указанным в части 2 настоящей статьи, принимаются </w:t>
      </w:r>
      <w:r w:rsidRPr="006C50FF">
        <w:rPr>
          <w:rFonts w:eastAsia="Times New Roman"/>
          <w:sz w:val="28"/>
          <w:szCs w:val="28"/>
        </w:rPr>
        <w:t>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A303C5" w:rsidRPr="006C50FF" w:rsidRDefault="005E37C0" w:rsidP="006C50FF">
      <w:pPr>
        <w:shd w:val="clear" w:color="auto" w:fill="FFFFFF"/>
        <w:ind w:left="19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Решения по вопросам, указанным в части 2 настоящей статьи, принимаются </w:t>
      </w:r>
      <w:r w:rsidRPr="006C50FF">
        <w:rPr>
          <w:rFonts w:eastAsia="Times New Roman"/>
          <w:sz w:val="28"/>
          <w:szCs w:val="28"/>
        </w:rPr>
        <w:t>инициаторами проекта, являющимися общественными объединениями, в соответствии с их учредительными документами.</w:t>
      </w:r>
    </w:p>
    <w:p w:rsidR="00A303C5" w:rsidRPr="006C50FF" w:rsidRDefault="005E37C0" w:rsidP="006C50FF">
      <w:pPr>
        <w:shd w:val="clear" w:color="auto" w:fill="FFFFFF"/>
        <w:ind w:left="2429" w:hanging="1699"/>
        <w:rPr>
          <w:sz w:val="28"/>
          <w:szCs w:val="28"/>
        </w:rPr>
      </w:pPr>
      <w:r w:rsidRPr="006C50FF">
        <w:rPr>
          <w:rFonts w:eastAsia="Times New Roman"/>
          <w:b/>
          <w:bCs/>
          <w:sz w:val="28"/>
          <w:szCs w:val="28"/>
        </w:rPr>
        <w:t>Выявление мнения граждан по вопросу о поддержке инициативного проекта</w:t>
      </w:r>
    </w:p>
    <w:p w:rsidR="00A303C5" w:rsidRPr="006C50FF" w:rsidRDefault="005E37C0" w:rsidP="006C50FF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Инициативный проект должен быть поддержан населением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или жителями его части, в интересах которых предполагается реализация инициативного проекта.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A303C5" w:rsidRPr="006C50FF" w:rsidRDefault="005E37C0" w:rsidP="006C50FF">
      <w:pPr>
        <w:shd w:val="clear" w:color="auto" w:fill="FFFFFF"/>
        <w:tabs>
          <w:tab w:val="left" w:pos="1171"/>
        </w:tabs>
        <w:ind w:left="749"/>
        <w:rPr>
          <w:sz w:val="28"/>
          <w:szCs w:val="28"/>
        </w:rPr>
      </w:pPr>
      <w:r w:rsidRPr="006C50FF">
        <w:rPr>
          <w:spacing w:val="-18"/>
          <w:sz w:val="28"/>
          <w:szCs w:val="28"/>
        </w:rPr>
        <w:t>10)</w:t>
      </w:r>
      <w:r w:rsidRPr="006C50FF">
        <w:rPr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рассмотрение инициативного проекта на сходе граждан;</w:t>
      </w:r>
    </w:p>
    <w:p w:rsidR="00A303C5" w:rsidRPr="006C50FF" w:rsidRDefault="00A303C5" w:rsidP="006C50FF">
      <w:pPr>
        <w:shd w:val="clear" w:color="auto" w:fill="FFFFFF"/>
        <w:rPr>
          <w:sz w:val="28"/>
          <w:szCs w:val="28"/>
        </w:rPr>
        <w:sectPr w:rsidR="00A303C5" w:rsidRPr="006C50FF">
          <w:pgSz w:w="11909" w:h="16834"/>
          <w:pgMar w:top="437" w:right="579" w:bottom="360" w:left="1269" w:header="720" w:footer="720" w:gutter="0"/>
          <w:cols w:space="60"/>
          <w:noEndnote/>
        </w:sectPr>
      </w:pPr>
    </w:p>
    <w:p w:rsidR="00A303C5" w:rsidRPr="006C50FF" w:rsidRDefault="005E37C0" w:rsidP="006C50FF">
      <w:pPr>
        <w:shd w:val="clear" w:color="auto" w:fill="FFFFFF"/>
        <w:ind w:right="29"/>
        <w:jc w:val="center"/>
        <w:rPr>
          <w:sz w:val="28"/>
          <w:szCs w:val="28"/>
        </w:rPr>
      </w:pPr>
      <w:r w:rsidRPr="006C50FF">
        <w:rPr>
          <w:b/>
          <w:bCs/>
          <w:sz w:val="28"/>
          <w:szCs w:val="28"/>
        </w:rPr>
        <w:lastRenderedPageBreak/>
        <w:t>5</w:t>
      </w:r>
    </w:p>
    <w:p w:rsidR="00A303C5" w:rsidRPr="006C50FF" w:rsidRDefault="005E37C0" w:rsidP="006C50FF">
      <w:pPr>
        <w:numPr>
          <w:ilvl w:val="0"/>
          <w:numId w:val="8"/>
        </w:numPr>
        <w:shd w:val="clear" w:color="auto" w:fill="FFFFFF"/>
        <w:tabs>
          <w:tab w:val="left" w:pos="1162"/>
        </w:tabs>
        <w:ind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рассмотрение инициативного проекта на </w:t>
      </w:r>
      <w:proofErr w:type="gramStart"/>
      <w:r w:rsidRPr="006C50FF">
        <w:rPr>
          <w:rFonts w:eastAsia="Times New Roman"/>
          <w:sz w:val="28"/>
          <w:szCs w:val="28"/>
        </w:rPr>
        <w:t>собрании</w:t>
      </w:r>
      <w:proofErr w:type="gramEnd"/>
      <w:r w:rsidRPr="006C50FF">
        <w:rPr>
          <w:rFonts w:eastAsia="Times New Roman"/>
          <w:sz w:val="28"/>
          <w:szCs w:val="28"/>
        </w:rPr>
        <w:t xml:space="preserve"> или конференции </w:t>
      </w:r>
      <w:r w:rsidRPr="00013090">
        <w:rPr>
          <w:rFonts w:eastAsia="Times New Roman"/>
          <w:bCs/>
          <w:sz w:val="28"/>
          <w:szCs w:val="28"/>
        </w:rPr>
        <w:t>граждан,</w:t>
      </w:r>
      <w:r w:rsidRPr="006C50FF">
        <w:rPr>
          <w:rFonts w:eastAsia="Times New Roman"/>
          <w:b/>
          <w:bCs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в том числе на собрании или конференции граждан по вопросам осуществления территориального общественного самоуправления;</w:t>
      </w:r>
    </w:p>
    <w:p w:rsidR="00A303C5" w:rsidRPr="006C50FF" w:rsidRDefault="005E37C0" w:rsidP="006C50FF">
      <w:pPr>
        <w:numPr>
          <w:ilvl w:val="0"/>
          <w:numId w:val="8"/>
        </w:numPr>
        <w:shd w:val="clear" w:color="auto" w:fill="FFFFFF"/>
        <w:tabs>
          <w:tab w:val="left" w:pos="1162"/>
        </w:tabs>
        <w:ind w:left="739"/>
        <w:rPr>
          <w:spacing w:val="-1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проведение опроса граждан;</w:t>
      </w:r>
    </w:p>
    <w:p w:rsidR="00A303C5" w:rsidRPr="006C50FF" w:rsidRDefault="005E37C0" w:rsidP="006C50FF">
      <w:pPr>
        <w:shd w:val="clear" w:color="auto" w:fill="FFFFFF"/>
        <w:tabs>
          <w:tab w:val="left" w:pos="1162"/>
        </w:tabs>
        <w:ind w:left="710"/>
        <w:rPr>
          <w:sz w:val="28"/>
          <w:szCs w:val="28"/>
        </w:rPr>
      </w:pPr>
      <w:r w:rsidRPr="006C50FF">
        <w:rPr>
          <w:spacing w:val="-16"/>
          <w:sz w:val="28"/>
          <w:szCs w:val="28"/>
        </w:rPr>
        <w:t>13)</w:t>
      </w:r>
      <w:r w:rsidRPr="006C50FF">
        <w:rPr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сбор подписей граждан в поддержку инициативного проекта.</w:t>
      </w:r>
      <w:r w:rsidRPr="006C50FF">
        <w:rPr>
          <w:rFonts w:eastAsia="Times New Roman"/>
          <w:spacing w:val="-1"/>
          <w:sz w:val="28"/>
          <w:szCs w:val="28"/>
        </w:rPr>
        <w:br/>
      </w:r>
      <w:r w:rsidRPr="006C50FF">
        <w:rPr>
          <w:rFonts w:eastAsia="Times New Roman"/>
          <w:sz w:val="28"/>
          <w:szCs w:val="28"/>
        </w:rPr>
        <w:t>Инициатор проекта вправе принять решение об использовании нескольких</w:t>
      </w:r>
    </w:p>
    <w:p w:rsidR="00A303C5" w:rsidRPr="006C50FF" w:rsidRDefault="005E37C0" w:rsidP="006C50FF">
      <w:pPr>
        <w:shd w:val="clear" w:color="auto" w:fill="FFFFFF"/>
        <w:ind w:left="1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форм выявления мнения граждан по вопросу о поддержке инициативного проекта.</w:t>
      </w:r>
    </w:p>
    <w:p w:rsidR="00013090" w:rsidRDefault="00013090" w:rsidP="006C50FF">
      <w:pPr>
        <w:shd w:val="clear" w:color="auto" w:fill="FFFFFF"/>
        <w:ind w:left="710"/>
        <w:rPr>
          <w:rFonts w:eastAsia="Times New Roman"/>
          <w:b/>
          <w:bCs/>
          <w:sz w:val="28"/>
          <w:szCs w:val="28"/>
        </w:rPr>
      </w:pPr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rFonts w:eastAsia="Times New Roman"/>
          <w:b/>
          <w:bCs/>
          <w:sz w:val="28"/>
          <w:szCs w:val="28"/>
        </w:rPr>
        <w:t>Собрание граждан по вопросам выдвижения инициативных проектов</w:t>
      </w:r>
    </w:p>
    <w:p w:rsidR="00A303C5" w:rsidRPr="006C50FF" w:rsidRDefault="005E37C0" w:rsidP="006C50FF">
      <w:pPr>
        <w:shd w:val="clear" w:color="auto" w:fill="FFFFFF"/>
        <w:ind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Собрание граждан по вопросам выдвижения инициативного проекта (далее -собрание) назначается и проводится по решению инициатора проекта.</w:t>
      </w:r>
    </w:p>
    <w:p w:rsidR="00A303C5" w:rsidRPr="006C50FF" w:rsidRDefault="005E37C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Собрание проводится на части территории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>, в интересах жителей которой планируется реализация инициативного проекта. Если</w:t>
      </w:r>
      <w:r w:rsidR="00013090">
        <w:rPr>
          <w:rFonts w:eastAsia="Times New Roman"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 xml:space="preserve">реализация инициативного проекта планируется в </w:t>
      </w:r>
      <w:proofErr w:type="gramStart"/>
      <w:r w:rsidRPr="006C50FF">
        <w:rPr>
          <w:rFonts w:eastAsia="Times New Roman"/>
          <w:sz w:val="28"/>
          <w:szCs w:val="28"/>
        </w:rPr>
        <w:t>интересах</w:t>
      </w:r>
      <w:proofErr w:type="gramEnd"/>
      <w:r w:rsidRPr="006C50FF">
        <w:rPr>
          <w:rFonts w:eastAsia="Times New Roman"/>
          <w:sz w:val="28"/>
          <w:szCs w:val="28"/>
        </w:rPr>
        <w:t xml:space="preserve"> населения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="00013090" w:rsidRPr="006C50FF">
        <w:rPr>
          <w:rFonts w:eastAsia="Times New Roman"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 xml:space="preserve">в целом, может быть проведено несколько собраний </w:t>
      </w:r>
      <w:r w:rsidRPr="006C50FF">
        <w:rPr>
          <w:rFonts w:eastAsia="Times New Roman"/>
          <w:sz w:val="28"/>
          <w:szCs w:val="28"/>
        </w:rPr>
        <w:t xml:space="preserve">на разных частях территории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 собрании вправе принимать участие жители соответствующей территории, </w:t>
      </w:r>
      <w:r w:rsidRPr="006C50FF">
        <w:rPr>
          <w:rFonts w:eastAsia="Times New Roman"/>
          <w:sz w:val="28"/>
          <w:szCs w:val="28"/>
        </w:rPr>
        <w:t>достигшие шестнадцатилетнего возраста.</w:t>
      </w:r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spacing w:val="-1"/>
          <w:sz w:val="28"/>
          <w:szCs w:val="28"/>
        </w:rPr>
        <w:t xml:space="preserve">2. </w:t>
      </w:r>
      <w:r w:rsidRPr="006C50FF">
        <w:rPr>
          <w:rFonts w:eastAsia="Times New Roman"/>
          <w:spacing w:val="-1"/>
          <w:sz w:val="28"/>
          <w:szCs w:val="28"/>
        </w:rPr>
        <w:t>Собрание может быть проведено:</w:t>
      </w:r>
    </w:p>
    <w:p w:rsidR="00A303C5" w:rsidRPr="006C50FF" w:rsidRDefault="005E37C0" w:rsidP="006C50FF">
      <w:pPr>
        <w:shd w:val="clear" w:color="auto" w:fill="FFFFFF"/>
        <w:ind w:firstLine="730"/>
        <w:jc w:val="both"/>
        <w:rPr>
          <w:sz w:val="28"/>
          <w:szCs w:val="28"/>
        </w:rPr>
      </w:pPr>
      <w:r w:rsidRPr="006C50FF">
        <w:rPr>
          <w:spacing w:val="-3"/>
          <w:sz w:val="28"/>
          <w:szCs w:val="28"/>
        </w:rPr>
        <w:t xml:space="preserve">1) </w:t>
      </w:r>
      <w:r w:rsidRPr="006C50FF">
        <w:rPr>
          <w:rFonts w:eastAsia="Times New Roman"/>
          <w:spacing w:val="-3"/>
          <w:sz w:val="28"/>
          <w:szCs w:val="28"/>
        </w:rPr>
        <w:t xml:space="preserve">в очной форме - в форме совместного присутствия жителей для обсуждения </w:t>
      </w:r>
      <w:r w:rsidRPr="006C50FF">
        <w:rPr>
          <w:rFonts w:eastAsia="Times New Roman"/>
          <w:sz w:val="28"/>
          <w:szCs w:val="28"/>
        </w:rPr>
        <w:t>вопросов повестки дня и принятия решений по вопросам, поставленным на голосование;</w:t>
      </w:r>
    </w:p>
    <w:p w:rsidR="00A303C5" w:rsidRPr="006C50FF" w:rsidRDefault="005E37C0" w:rsidP="006C50FF">
      <w:pPr>
        <w:shd w:val="clear" w:color="auto" w:fill="FFFFFF"/>
        <w:tabs>
          <w:tab w:val="left" w:pos="1027"/>
        </w:tabs>
        <w:ind w:firstLine="710"/>
        <w:jc w:val="both"/>
        <w:rPr>
          <w:sz w:val="28"/>
          <w:szCs w:val="28"/>
        </w:rPr>
      </w:pPr>
      <w:proofErr w:type="gramStart"/>
      <w:r w:rsidRPr="006C50FF">
        <w:rPr>
          <w:spacing w:val="-11"/>
          <w:sz w:val="28"/>
          <w:szCs w:val="28"/>
        </w:rPr>
        <w:t>2)</w:t>
      </w:r>
      <w:r w:rsidRPr="006C50FF">
        <w:rPr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в очно-заочной форме - в форме, предусматривающей возможность очного</w:t>
      </w:r>
      <w:r w:rsidRPr="006C50FF">
        <w:rPr>
          <w:rFonts w:eastAsia="Times New Roman"/>
          <w:spacing w:val="-1"/>
          <w:sz w:val="28"/>
          <w:szCs w:val="28"/>
        </w:rPr>
        <w:br/>
      </w:r>
      <w:r w:rsidRPr="006C50FF">
        <w:rPr>
          <w:rFonts w:eastAsia="Times New Roman"/>
          <w:spacing w:val="-3"/>
          <w:sz w:val="28"/>
          <w:szCs w:val="28"/>
        </w:rPr>
        <w:t>обсуждения вопросов повестки дня и принятия решений по вопросам, поставленным</w:t>
      </w:r>
      <w:r w:rsidRPr="006C50FF">
        <w:rPr>
          <w:rFonts w:eastAsia="Times New Roman"/>
          <w:spacing w:val="-3"/>
          <w:sz w:val="28"/>
          <w:szCs w:val="28"/>
        </w:rPr>
        <w:br/>
      </w:r>
      <w:r w:rsidRPr="006C50FF">
        <w:rPr>
          <w:rFonts w:eastAsia="Times New Roman"/>
          <w:spacing w:val="-1"/>
          <w:sz w:val="28"/>
          <w:szCs w:val="28"/>
        </w:rPr>
        <w:t>на голосование, а также возможность передачи решений жителей в установленный</w:t>
      </w:r>
      <w:r w:rsidRPr="006C50FF">
        <w:rPr>
          <w:rFonts w:eastAsia="Times New Roman"/>
          <w:spacing w:val="-1"/>
          <w:sz w:val="28"/>
          <w:szCs w:val="28"/>
        </w:rPr>
        <w:br/>
        <w:t>срок в место или по адресу, которые указаны в сообщении о проведении собрания,</w:t>
      </w:r>
      <w:r w:rsidRPr="006C50FF">
        <w:rPr>
          <w:rFonts w:eastAsia="Times New Roman"/>
          <w:spacing w:val="-1"/>
          <w:sz w:val="28"/>
          <w:szCs w:val="28"/>
        </w:rPr>
        <w:br/>
      </w:r>
      <w:r w:rsidRPr="006C50FF">
        <w:rPr>
          <w:rFonts w:eastAsia="Times New Roman"/>
          <w:sz w:val="28"/>
          <w:szCs w:val="28"/>
        </w:rPr>
        <w:t xml:space="preserve">либо голосования с использованием сайта </w:t>
      </w:r>
      <w:r w:rsidR="00013090">
        <w:rPr>
          <w:rFonts w:eastAsia="Times New Roman"/>
          <w:sz w:val="28"/>
          <w:szCs w:val="28"/>
        </w:rPr>
        <w:t xml:space="preserve">Кукморского муниципального района </w:t>
      </w:r>
      <w:r w:rsidR="00013090" w:rsidRPr="00013090">
        <w:rPr>
          <w:rFonts w:eastAsia="Times New Roman"/>
          <w:sz w:val="28"/>
          <w:szCs w:val="28"/>
        </w:rPr>
        <w:t>https://kukmor.tatarstan.ru/</w:t>
      </w:r>
      <w:r w:rsidRPr="006C50FF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>в информационно-телекоммуникационной сети "Интернет" (далее -</w:t>
      </w:r>
      <w:r w:rsidR="00013090">
        <w:rPr>
          <w:rFonts w:eastAsia="Times New Roman"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специализированный</w:t>
      </w:r>
      <w:proofErr w:type="gramEnd"/>
      <w:r w:rsidRPr="006C50FF">
        <w:rPr>
          <w:rFonts w:eastAsia="Times New Roman"/>
          <w:sz w:val="28"/>
          <w:szCs w:val="28"/>
        </w:rPr>
        <w:t xml:space="preserve"> сайт).</w:t>
      </w:r>
    </w:p>
    <w:p w:rsidR="00A303C5" w:rsidRPr="006C50FF" w:rsidRDefault="005E37C0" w:rsidP="006C50FF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Возможно рассмотрение нескольких инициативных проектов на одном </w:t>
      </w:r>
      <w:r w:rsidRPr="006C50FF">
        <w:rPr>
          <w:rFonts w:eastAsia="Times New Roman"/>
          <w:spacing w:val="-1"/>
          <w:sz w:val="28"/>
          <w:szCs w:val="28"/>
        </w:rPr>
        <w:t xml:space="preserve">собрании. В указанном случае права и обязанности по организации и проведению </w:t>
      </w:r>
      <w:r w:rsidRPr="006C50FF">
        <w:rPr>
          <w:rFonts w:eastAsia="Times New Roman"/>
          <w:sz w:val="28"/>
          <w:szCs w:val="28"/>
        </w:rPr>
        <w:t>собрания реализуются инициаторами проектов совместно.</w:t>
      </w:r>
    </w:p>
    <w:p w:rsidR="00A303C5" w:rsidRPr="006C50FF" w:rsidRDefault="005E37C0" w:rsidP="006C50FF">
      <w:pPr>
        <w:shd w:val="clear" w:color="auto" w:fill="FFFFFF"/>
        <w:ind w:left="19" w:right="19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Расходы по проведению собрания, изготовлению и рассылке документов, несет инициатор проекта.</w:t>
      </w:r>
    </w:p>
    <w:p w:rsidR="00A303C5" w:rsidRPr="006C50FF" w:rsidRDefault="0001309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Исполнительный комитет Кукморского муниципального района</w:t>
      </w:r>
      <w:r w:rsidR="005E37C0" w:rsidRPr="006C50FF">
        <w:rPr>
          <w:rFonts w:eastAsia="Times New Roman"/>
          <w:sz w:val="28"/>
          <w:szCs w:val="28"/>
        </w:rPr>
        <w:t xml:space="preserve"> оказывает инициатору проекта содействие в </w:t>
      </w:r>
      <w:proofErr w:type="gramStart"/>
      <w:r w:rsidR="005E37C0" w:rsidRPr="006C50FF">
        <w:rPr>
          <w:rFonts w:eastAsia="Times New Roman"/>
          <w:sz w:val="28"/>
          <w:szCs w:val="28"/>
        </w:rPr>
        <w:t>проведении</w:t>
      </w:r>
      <w:proofErr w:type="gramEnd"/>
      <w:r w:rsidR="005E37C0" w:rsidRPr="006C50FF">
        <w:rPr>
          <w:rFonts w:eastAsia="Times New Roman"/>
          <w:sz w:val="28"/>
          <w:szCs w:val="28"/>
        </w:rPr>
        <w:t xml:space="preserve"> </w:t>
      </w:r>
      <w:r w:rsidR="005E37C0" w:rsidRPr="006C50FF">
        <w:rPr>
          <w:rFonts w:eastAsia="Times New Roman"/>
          <w:spacing w:val="-1"/>
          <w:sz w:val="28"/>
          <w:szCs w:val="28"/>
        </w:rPr>
        <w:t xml:space="preserve">собрания, в том числе безвозмездно предоставляет помещение для его проведения. </w:t>
      </w:r>
      <w:r w:rsidR="005E37C0" w:rsidRPr="006C50FF">
        <w:rPr>
          <w:rFonts w:eastAsia="Times New Roman"/>
          <w:sz w:val="28"/>
          <w:szCs w:val="28"/>
        </w:rPr>
        <w:t xml:space="preserve">Постановлением </w:t>
      </w:r>
      <w:r>
        <w:rPr>
          <w:rFonts w:eastAsia="Times New Roman"/>
          <w:sz w:val="28"/>
          <w:szCs w:val="28"/>
        </w:rPr>
        <w:t xml:space="preserve">Исполнительного комитета Кукморского муниципального района </w:t>
      </w:r>
      <w:r w:rsidR="005E37C0" w:rsidRPr="006C50FF">
        <w:rPr>
          <w:rFonts w:eastAsia="Times New Roman"/>
          <w:sz w:val="28"/>
          <w:szCs w:val="28"/>
        </w:rPr>
        <w:t>может быть определен перечень помещений, которые предоставляются для проведения собраний.</w:t>
      </w:r>
    </w:p>
    <w:p w:rsidR="00A303C5" w:rsidRPr="006C50FF" w:rsidRDefault="005E37C0" w:rsidP="006C50FF">
      <w:pPr>
        <w:shd w:val="clear" w:color="auto" w:fill="FFFFFF"/>
        <w:ind w:left="19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Собрание считается правомочным при числе участников, составляющем </w:t>
      </w:r>
      <w:r w:rsidRPr="00013090">
        <w:rPr>
          <w:rFonts w:eastAsia="Times New Roman"/>
          <w:i/>
          <w:iCs/>
          <w:sz w:val="28"/>
          <w:szCs w:val="28"/>
          <w:highlight w:val="yellow"/>
        </w:rPr>
        <w:t>(указывается число)</w:t>
      </w:r>
      <w:r w:rsidRPr="00013090">
        <w:rPr>
          <w:rFonts w:eastAsia="Times New Roman"/>
          <w:i/>
          <w:iCs/>
          <w:sz w:val="28"/>
          <w:szCs w:val="28"/>
          <w:highlight w:val="yellow"/>
          <w:vertAlign w:val="superscript"/>
        </w:rPr>
        <w:t>1</w:t>
      </w:r>
      <w:r w:rsidRPr="006C50FF">
        <w:rPr>
          <w:rFonts w:eastAsia="Times New Roman"/>
          <w:i/>
          <w:iCs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Подготовка к проведению собрания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решении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инициатора проекта о проведении собрания указываются:</w:t>
      </w:r>
    </w:p>
    <w:p w:rsidR="00A303C5" w:rsidRPr="00013090" w:rsidRDefault="005E37C0" w:rsidP="00013090">
      <w:pPr>
        <w:pStyle w:val="a3"/>
        <w:numPr>
          <w:ilvl w:val="0"/>
          <w:numId w:val="10"/>
        </w:numPr>
        <w:shd w:val="clear" w:color="auto" w:fill="FFFFFF"/>
        <w:tabs>
          <w:tab w:val="left" w:pos="1027"/>
        </w:tabs>
        <w:rPr>
          <w:spacing w:val="-16"/>
          <w:sz w:val="28"/>
          <w:szCs w:val="28"/>
        </w:rPr>
      </w:pPr>
      <w:r w:rsidRPr="00013090">
        <w:rPr>
          <w:rFonts w:eastAsia="Times New Roman"/>
          <w:spacing w:val="-1"/>
          <w:sz w:val="28"/>
          <w:szCs w:val="28"/>
        </w:rPr>
        <w:t>инициативный проект, для обсуждения которого проводится собрание;</w:t>
      </w:r>
    </w:p>
    <w:p w:rsidR="00A303C5" w:rsidRPr="006C50FF" w:rsidRDefault="005E37C0" w:rsidP="006C50FF">
      <w:pPr>
        <w:numPr>
          <w:ilvl w:val="0"/>
          <w:numId w:val="10"/>
        </w:numPr>
        <w:shd w:val="clear" w:color="auto" w:fill="FFFFFF"/>
        <w:tabs>
          <w:tab w:val="left" w:pos="1027"/>
        </w:tabs>
        <w:ind w:left="710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форма проведения собрания (очная или очно-заочная);</w:t>
      </w:r>
    </w:p>
    <w:p w:rsidR="00A303C5" w:rsidRPr="006C50FF" w:rsidRDefault="005E37C0" w:rsidP="006C50FF">
      <w:pPr>
        <w:numPr>
          <w:ilvl w:val="0"/>
          <w:numId w:val="10"/>
        </w:numPr>
        <w:shd w:val="clear" w:color="auto" w:fill="FFFFFF"/>
        <w:tabs>
          <w:tab w:val="left" w:pos="1027"/>
        </w:tabs>
        <w:ind w:right="10" w:firstLine="710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повестка дня собрания, а в случае проведения собрания в очно-заочной форме - вопросы, по которым планируется проведение голосования жителей;</w:t>
      </w:r>
    </w:p>
    <w:p w:rsidR="00A303C5" w:rsidRPr="006C50FF" w:rsidRDefault="005E37C0" w:rsidP="006C50FF">
      <w:pPr>
        <w:numPr>
          <w:ilvl w:val="0"/>
          <w:numId w:val="10"/>
        </w:numPr>
        <w:shd w:val="clear" w:color="auto" w:fill="FFFFFF"/>
        <w:tabs>
          <w:tab w:val="left" w:pos="1027"/>
        </w:tabs>
        <w:ind w:right="10" w:firstLine="710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lastRenderedPageBreak/>
        <w:t xml:space="preserve">дата, время, место проведения собрания, а в случае проведения собрания в </w:t>
      </w:r>
      <w:r w:rsidRPr="006C50FF">
        <w:rPr>
          <w:rFonts w:eastAsia="Times New Roman"/>
          <w:spacing w:val="-2"/>
          <w:sz w:val="28"/>
          <w:szCs w:val="28"/>
        </w:rPr>
        <w:t xml:space="preserve">очно-заочной форме - также дата окончания приема решений жителей по вопросам, </w:t>
      </w:r>
      <w:r w:rsidRPr="006C50FF">
        <w:rPr>
          <w:rFonts w:eastAsia="Times New Roman"/>
          <w:spacing w:val="-1"/>
          <w:sz w:val="28"/>
          <w:szCs w:val="28"/>
        </w:rPr>
        <w:t xml:space="preserve">поставленным на голосование, и место или адрес, куда должны передаваться такие </w:t>
      </w:r>
      <w:r w:rsidRPr="006C50FF">
        <w:rPr>
          <w:rFonts w:eastAsia="Times New Roman"/>
          <w:sz w:val="28"/>
          <w:szCs w:val="28"/>
        </w:rPr>
        <w:t>решения, либо решение об использовании специализированного сайта для голосования жителей по вопросам, поставленным на голосование;</w:t>
      </w:r>
    </w:p>
    <w:p w:rsidR="00A303C5" w:rsidRPr="006C50FF" w:rsidRDefault="005E37C0" w:rsidP="006C50FF">
      <w:pPr>
        <w:numPr>
          <w:ilvl w:val="0"/>
          <w:numId w:val="10"/>
        </w:numPr>
        <w:shd w:val="clear" w:color="auto" w:fill="FFFFFF"/>
        <w:tabs>
          <w:tab w:val="left" w:pos="1027"/>
        </w:tabs>
        <w:ind w:right="10" w:firstLine="710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</w:t>
      </w:r>
    </w:p>
    <w:p w:rsidR="00A303C5" w:rsidRPr="006C50FF" w:rsidRDefault="005E37C0" w:rsidP="006C50FF">
      <w:pPr>
        <w:numPr>
          <w:ilvl w:val="0"/>
          <w:numId w:val="10"/>
        </w:numPr>
        <w:shd w:val="clear" w:color="auto" w:fill="FFFFFF"/>
        <w:tabs>
          <w:tab w:val="left" w:pos="1027"/>
        </w:tabs>
        <w:ind w:right="19" w:firstLine="710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способы информирования жителей территории, на которой проводится </w:t>
      </w:r>
      <w:r w:rsidRPr="006C50FF">
        <w:rPr>
          <w:rFonts w:eastAsia="Times New Roman"/>
          <w:sz w:val="28"/>
          <w:szCs w:val="28"/>
        </w:rPr>
        <w:t>собрание, о его проведении;</w:t>
      </w:r>
    </w:p>
    <w:p w:rsidR="00A303C5" w:rsidRPr="006C50FF" w:rsidRDefault="005E37C0" w:rsidP="00013090">
      <w:pPr>
        <w:shd w:val="clear" w:color="auto" w:fill="FFFFFF"/>
        <w:ind w:left="19" w:firstLine="69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Инициатор проекта направляет в</w:t>
      </w:r>
      <w:r w:rsidR="00013090">
        <w:rPr>
          <w:rFonts w:eastAsia="Times New Roman"/>
          <w:spacing w:val="-1"/>
          <w:sz w:val="28"/>
          <w:szCs w:val="28"/>
        </w:rPr>
        <w:t xml:space="preserve"> Исполнительный комитет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письменное уведомление о проведении собрания не позднее 10 дней до дня его проведения. </w:t>
      </w:r>
      <w:r w:rsidRPr="006C50FF">
        <w:rPr>
          <w:rFonts w:eastAsia="Times New Roman"/>
          <w:sz w:val="28"/>
          <w:szCs w:val="28"/>
        </w:rPr>
        <w:t>В уведомлении о проведении собрания указываются:</w:t>
      </w:r>
    </w:p>
    <w:p w:rsidR="00A303C5" w:rsidRPr="006C50FF" w:rsidRDefault="00013090" w:rsidP="006C50FF">
      <w:pPr>
        <w:shd w:val="clear" w:color="auto" w:fill="FFFFFF"/>
        <w:tabs>
          <w:tab w:val="left" w:pos="1171"/>
        </w:tabs>
        <w:ind w:left="19" w:right="10" w:firstLine="730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 xml:space="preserve">1) </w:t>
      </w:r>
      <w:r w:rsidR="005E37C0" w:rsidRPr="006C50FF">
        <w:rPr>
          <w:rFonts w:eastAsia="Times New Roman"/>
          <w:spacing w:val="-1"/>
          <w:sz w:val="28"/>
          <w:szCs w:val="28"/>
        </w:rPr>
        <w:t>сведения об инициаторе проекта (фамилии, имена, отчества членов</w:t>
      </w:r>
      <w:r w:rsidR="005E37C0" w:rsidRPr="006C50FF">
        <w:rPr>
          <w:rFonts w:eastAsia="Times New Roman"/>
          <w:spacing w:val="-1"/>
          <w:sz w:val="28"/>
          <w:szCs w:val="28"/>
        </w:rPr>
        <w:br/>
      </w:r>
      <w:r w:rsidR="005E37C0" w:rsidRPr="006C50FF">
        <w:rPr>
          <w:rFonts w:eastAsia="Times New Roman"/>
          <w:sz w:val="28"/>
          <w:szCs w:val="28"/>
        </w:rPr>
        <w:t xml:space="preserve">инициативной группы, сведения </w:t>
      </w:r>
      <w:proofErr w:type="gramStart"/>
      <w:r w:rsidR="005E37C0" w:rsidRPr="006C50FF">
        <w:rPr>
          <w:rFonts w:eastAsia="Times New Roman"/>
          <w:sz w:val="28"/>
          <w:szCs w:val="28"/>
        </w:rPr>
        <w:t>о</w:t>
      </w:r>
      <w:proofErr w:type="gramEnd"/>
      <w:r w:rsidR="005E37C0" w:rsidRPr="006C50FF">
        <w:rPr>
          <w:rFonts w:eastAsia="Times New Roman"/>
          <w:sz w:val="28"/>
          <w:szCs w:val="28"/>
        </w:rPr>
        <w:t xml:space="preserve"> их месте жительства или пребывания, фамилия,</w:t>
      </w:r>
    </w:p>
    <w:p w:rsidR="00A303C5" w:rsidRPr="006C50FF" w:rsidRDefault="005E37C0" w:rsidP="006C50FF">
      <w:pPr>
        <w:shd w:val="clear" w:color="auto" w:fill="FFFFFF"/>
        <w:ind w:left="10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имя   отчество   старосты   сельского   населенного   пункта,   наименование   иного инициатора проекта мероприятия и место его нахождения);</w:t>
      </w:r>
    </w:p>
    <w:p w:rsidR="00A303C5" w:rsidRPr="00013090" w:rsidRDefault="005E37C0" w:rsidP="00013090">
      <w:pPr>
        <w:pStyle w:val="a3"/>
        <w:numPr>
          <w:ilvl w:val="0"/>
          <w:numId w:val="85"/>
        </w:numPr>
        <w:shd w:val="clear" w:color="auto" w:fill="FFFFFF"/>
        <w:tabs>
          <w:tab w:val="left" w:pos="1162"/>
        </w:tabs>
        <w:rPr>
          <w:spacing w:val="-18"/>
          <w:sz w:val="28"/>
          <w:szCs w:val="28"/>
        </w:rPr>
      </w:pPr>
      <w:r w:rsidRPr="00013090">
        <w:rPr>
          <w:rFonts w:eastAsia="Times New Roman"/>
          <w:spacing w:val="-1"/>
          <w:sz w:val="28"/>
          <w:szCs w:val="28"/>
        </w:rPr>
        <w:t>сведения, предусмотренные частью 1 настоящей статьи;</w:t>
      </w:r>
    </w:p>
    <w:p w:rsidR="00A303C5" w:rsidRPr="00013090" w:rsidRDefault="005E37C0" w:rsidP="00013090">
      <w:pPr>
        <w:pStyle w:val="a3"/>
        <w:numPr>
          <w:ilvl w:val="0"/>
          <w:numId w:val="85"/>
        </w:numPr>
        <w:shd w:val="clear" w:color="auto" w:fill="FFFFFF"/>
        <w:tabs>
          <w:tab w:val="left" w:pos="1162"/>
        </w:tabs>
        <w:ind w:right="10"/>
        <w:jc w:val="both"/>
        <w:rPr>
          <w:spacing w:val="-18"/>
          <w:sz w:val="28"/>
          <w:szCs w:val="28"/>
        </w:rPr>
      </w:pPr>
      <w:r w:rsidRPr="00013090">
        <w:rPr>
          <w:rFonts w:eastAsia="Times New Roman"/>
          <w:sz w:val="28"/>
          <w:szCs w:val="28"/>
        </w:rPr>
        <w:t xml:space="preserve">фамилии, имена, отчества, номера телефонов лиц, уполномоченных </w:t>
      </w:r>
      <w:r w:rsidRPr="00013090">
        <w:rPr>
          <w:rFonts w:eastAsia="Times New Roman"/>
          <w:spacing w:val="-1"/>
          <w:sz w:val="28"/>
          <w:szCs w:val="28"/>
        </w:rPr>
        <w:t xml:space="preserve">инициаторов проекта выполнять распорядительные функции по организации и </w:t>
      </w:r>
      <w:r w:rsidRPr="00013090">
        <w:rPr>
          <w:rFonts w:eastAsia="Times New Roman"/>
          <w:sz w:val="28"/>
          <w:szCs w:val="28"/>
        </w:rPr>
        <w:t>проведению собрания.</w:t>
      </w:r>
    </w:p>
    <w:p w:rsidR="00A303C5" w:rsidRPr="006C50FF" w:rsidRDefault="005E37C0" w:rsidP="00013090">
      <w:pPr>
        <w:numPr>
          <w:ilvl w:val="0"/>
          <w:numId w:val="85"/>
        </w:numPr>
        <w:shd w:val="clear" w:color="auto" w:fill="FFFFFF"/>
        <w:tabs>
          <w:tab w:val="left" w:pos="1162"/>
        </w:tabs>
        <w:ind w:right="10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просьба о содействии в проведении собрания, в том числе о </w:t>
      </w:r>
      <w:r w:rsidRPr="006C50FF">
        <w:rPr>
          <w:rFonts w:eastAsia="Times New Roman"/>
          <w:spacing w:val="-2"/>
          <w:sz w:val="28"/>
          <w:szCs w:val="28"/>
        </w:rPr>
        <w:t xml:space="preserve">предоставлении помещения для проведения собрания (очного обсуждения в случае </w:t>
      </w:r>
      <w:r w:rsidRPr="006C50FF">
        <w:rPr>
          <w:rFonts w:eastAsia="Times New Roman"/>
          <w:sz w:val="28"/>
          <w:szCs w:val="28"/>
        </w:rPr>
        <w:t>проведения собрания в очно-заочной форме) и (или) об использовании специализированного сайта для голосования жителей по вопросам, поставленным на голосование;</w:t>
      </w:r>
    </w:p>
    <w:p w:rsidR="00A303C5" w:rsidRPr="006C50FF" w:rsidRDefault="005E37C0" w:rsidP="006C50FF">
      <w:pPr>
        <w:shd w:val="clear" w:color="auto" w:fill="FFFFFF"/>
        <w:ind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Уведомление о проведении собрания подписывается инициатором проекта и лицами, уполномоченными инициатором проекта выполнять распорядительные </w:t>
      </w:r>
      <w:r w:rsidRPr="006C50FF">
        <w:rPr>
          <w:rFonts w:eastAsia="Times New Roman"/>
          <w:sz w:val="28"/>
          <w:szCs w:val="28"/>
        </w:rPr>
        <w:t xml:space="preserve">функции по его организации и проведению. От имени инициативной группы </w:t>
      </w:r>
      <w:r w:rsidRPr="006C50FF">
        <w:rPr>
          <w:rFonts w:eastAsia="Times New Roman"/>
          <w:spacing w:val="-1"/>
          <w:sz w:val="28"/>
          <w:szCs w:val="28"/>
        </w:rPr>
        <w:t xml:space="preserve">уведомление о проведении собрания подписывается лицами, уполномоченными </w:t>
      </w:r>
      <w:r w:rsidRPr="006C50FF">
        <w:rPr>
          <w:rFonts w:eastAsia="Times New Roman"/>
          <w:spacing w:val="-3"/>
          <w:sz w:val="28"/>
          <w:szCs w:val="28"/>
        </w:rPr>
        <w:t xml:space="preserve">инициативной группой выполнять распорядительные функции по его организации и </w:t>
      </w:r>
      <w:r w:rsidRPr="006C50FF">
        <w:rPr>
          <w:rFonts w:eastAsia="Times New Roman"/>
          <w:sz w:val="28"/>
          <w:szCs w:val="28"/>
        </w:rPr>
        <w:t>проведению.</w:t>
      </w:r>
    </w:p>
    <w:p w:rsidR="00A303C5" w:rsidRPr="006C50FF" w:rsidRDefault="005E37C0" w:rsidP="006C50FF">
      <w:pPr>
        <w:shd w:val="clear" w:color="auto" w:fill="FFFFFF"/>
        <w:ind w:firstLine="720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При наличии просьбы о предоставлении помещения для проведения собрания </w:t>
      </w:r>
      <w:r w:rsidR="00013090">
        <w:rPr>
          <w:rFonts w:eastAsia="Times New Roman"/>
          <w:spacing w:val="-2"/>
          <w:sz w:val="28"/>
          <w:szCs w:val="28"/>
        </w:rPr>
        <w:t xml:space="preserve">Исполнительный комитет </w:t>
      </w:r>
      <w:r w:rsidR="00013090">
        <w:rPr>
          <w:rFonts w:eastAsia="Times New Roman"/>
          <w:sz w:val="28"/>
          <w:szCs w:val="28"/>
        </w:rPr>
        <w:t>Кукморского муниципального района</w:t>
      </w:r>
      <w:r w:rsidR="00013090" w:rsidRPr="006C50FF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 xml:space="preserve"> в трёхдневный срок со дня поступления уведомления оповещает </w:t>
      </w:r>
      <w:r w:rsidRPr="006C50FF">
        <w:rPr>
          <w:rFonts w:eastAsia="Times New Roman"/>
          <w:spacing w:val="-2"/>
          <w:sz w:val="28"/>
          <w:szCs w:val="28"/>
        </w:rPr>
        <w:t xml:space="preserve">инициатора проекта о возможности предоставления помещения для проведения или </w:t>
      </w:r>
      <w:r w:rsidRPr="006C50FF">
        <w:rPr>
          <w:rFonts w:eastAsia="Times New Roman"/>
          <w:spacing w:val="-1"/>
          <w:sz w:val="28"/>
          <w:szCs w:val="28"/>
        </w:rPr>
        <w:t xml:space="preserve">предлагает изменить место и (или) дату и время проведения собрания. Инициатор </w:t>
      </w:r>
      <w:r w:rsidRPr="006C50FF">
        <w:rPr>
          <w:rFonts w:eastAsia="Times New Roman"/>
          <w:sz w:val="28"/>
          <w:szCs w:val="28"/>
        </w:rPr>
        <w:t xml:space="preserve">проекта в трехдневный срок со дня получения указанного предложения обязан </w:t>
      </w:r>
      <w:r w:rsidRPr="006C50FF">
        <w:rPr>
          <w:rFonts w:eastAsia="Times New Roman"/>
          <w:spacing w:val="-1"/>
          <w:sz w:val="28"/>
          <w:szCs w:val="28"/>
        </w:rPr>
        <w:t xml:space="preserve">сообщить о согласии или несогласии на изменение места и (или) даты и времени </w:t>
      </w:r>
      <w:r w:rsidRPr="006C50FF">
        <w:rPr>
          <w:rFonts w:eastAsia="Times New Roman"/>
          <w:sz w:val="28"/>
          <w:szCs w:val="28"/>
        </w:rPr>
        <w:t>проведения собрания (очного обсуждения в случае проведения собрания в очно-заочной форме).</w:t>
      </w:r>
    </w:p>
    <w:p w:rsidR="00A303C5" w:rsidRPr="006C50FF" w:rsidRDefault="0001309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Исполнительный комитет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 </w:t>
      </w:r>
      <w:r w:rsidR="005E37C0" w:rsidRPr="006C50FF">
        <w:rPr>
          <w:rFonts w:eastAsia="Times New Roman"/>
          <w:sz w:val="28"/>
          <w:szCs w:val="28"/>
        </w:rPr>
        <w:t xml:space="preserve">размещает сведения о проведении собрания, в том числе о порядке ознакомления с инициативным проектом, на официальном сайте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 </w:t>
      </w:r>
      <w:r w:rsidR="005E37C0" w:rsidRPr="006C50FF">
        <w:rPr>
          <w:rFonts w:eastAsia="Times New Roman"/>
          <w:sz w:val="28"/>
          <w:szCs w:val="28"/>
        </w:rPr>
        <w:t>в информационно-телекоммуникационной сети "Интернет" или на специализированном сайте:</w:t>
      </w:r>
    </w:p>
    <w:p w:rsidR="00A303C5" w:rsidRPr="00734E82" w:rsidRDefault="005E37C0" w:rsidP="00734E82">
      <w:pPr>
        <w:pStyle w:val="a3"/>
        <w:numPr>
          <w:ilvl w:val="0"/>
          <w:numId w:val="12"/>
        </w:numPr>
        <w:shd w:val="clear" w:color="auto" w:fill="FFFFFF"/>
        <w:tabs>
          <w:tab w:val="left" w:pos="1162"/>
        </w:tabs>
        <w:ind w:right="19"/>
        <w:jc w:val="both"/>
        <w:rPr>
          <w:spacing w:val="-18"/>
          <w:sz w:val="28"/>
          <w:szCs w:val="28"/>
        </w:rPr>
      </w:pPr>
      <w:r w:rsidRPr="00734E82">
        <w:rPr>
          <w:rFonts w:eastAsia="Times New Roman"/>
          <w:sz w:val="28"/>
          <w:szCs w:val="28"/>
        </w:rPr>
        <w:t>в трёхдневный срок со дня поступления уведомления о проведении собрания;</w:t>
      </w:r>
    </w:p>
    <w:p w:rsidR="00A303C5" w:rsidRPr="006C50FF" w:rsidRDefault="005E37C0" w:rsidP="006C50FF">
      <w:pPr>
        <w:numPr>
          <w:ilvl w:val="0"/>
          <w:numId w:val="12"/>
        </w:numPr>
        <w:shd w:val="clear" w:color="auto" w:fill="FFFFFF"/>
        <w:tabs>
          <w:tab w:val="left" w:pos="1162"/>
        </w:tabs>
        <w:ind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не позднее двух дней после получения согласия инициатора проекта с </w:t>
      </w:r>
      <w:r w:rsidRPr="006C50FF">
        <w:rPr>
          <w:rFonts w:eastAsia="Times New Roman"/>
          <w:spacing w:val="-1"/>
          <w:sz w:val="28"/>
          <w:szCs w:val="28"/>
        </w:rPr>
        <w:lastRenderedPageBreak/>
        <w:t>предложением об изменении места и (или) даты и времени проведения собрания (очного обсуждения в случае проведения собрания в очно-заочной форме).</w:t>
      </w:r>
    </w:p>
    <w:p w:rsidR="00A303C5" w:rsidRPr="006C50FF" w:rsidRDefault="00734E82" w:rsidP="006C50FF">
      <w:pPr>
        <w:shd w:val="clear" w:color="auto" w:fill="FFFFFF"/>
        <w:ind w:right="10" w:firstLine="71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Исполнительный комитет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 </w:t>
      </w:r>
      <w:r w:rsidR="005E37C0" w:rsidRPr="006C50FF">
        <w:rPr>
          <w:rFonts w:eastAsia="Times New Roman"/>
          <w:sz w:val="28"/>
          <w:szCs w:val="28"/>
        </w:rPr>
        <w:t xml:space="preserve">вправе назначить уполномоченного представителя в </w:t>
      </w:r>
      <w:proofErr w:type="gramStart"/>
      <w:r w:rsidR="005E37C0" w:rsidRPr="006C50FF">
        <w:rPr>
          <w:rFonts w:eastAsia="Times New Roman"/>
          <w:sz w:val="28"/>
          <w:szCs w:val="28"/>
        </w:rPr>
        <w:t>целях</w:t>
      </w:r>
      <w:proofErr w:type="gramEnd"/>
      <w:r w:rsidR="005E37C0" w:rsidRPr="006C50FF">
        <w:rPr>
          <w:rFonts w:eastAsia="Times New Roman"/>
          <w:sz w:val="28"/>
          <w:szCs w:val="28"/>
        </w:rPr>
        <w:t xml:space="preserve"> </w:t>
      </w:r>
      <w:r w:rsidR="005E37C0" w:rsidRPr="006C50FF">
        <w:rPr>
          <w:rFonts w:eastAsia="Times New Roman"/>
          <w:spacing w:val="-1"/>
          <w:sz w:val="28"/>
          <w:szCs w:val="28"/>
        </w:rPr>
        <w:t xml:space="preserve">оказания инициатору проекта содействия в проведении собрания. О </w:t>
      </w:r>
      <w:proofErr w:type="gramStart"/>
      <w:r w:rsidR="005E37C0" w:rsidRPr="006C50FF">
        <w:rPr>
          <w:rFonts w:eastAsia="Times New Roman"/>
          <w:spacing w:val="-1"/>
          <w:sz w:val="28"/>
          <w:szCs w:val="28"/>
        </w:rPr>
        <w:t>назначении</w:t>
      </w:r>
      <w:proofErr w:type="gramEnd"/>
      <w:r w:rsidR="005E37C0" w:rsidRPr="006C50FF">
        <w:rPr>
          <w:rFonts w:eastAsia="Times New Roman"/>
          <w:spacing w:val="-1"/>
          <w:sz w:val="28"/>
          <w:szCs w:val="28"/>
        </w:rPr>
        <w:t xml:space="preserve"> </w:t>
      </w:r>
      <w:r w:rsidR="005E37C0" w:rsidRPr="006C50FF">
        <w:rPr>
          <w:rFonts w:eastAsia="Times New Roman"/>
          <w:sz w:val="28"/>
          <w:szCs w:val="28"/>
        </w:rPr>
        <w:t xml:space="preserve">уполномоченного представителя </w:t>
      </w:r>
      <w:r>
        <w:rPr>
          <w:rFonts w:eastAsia="Times New Roman"/>
          <w:spacing w:val="-2"/>
          <w:sz w:val="28"/>
          <w:szCs w:val="28"/>
        </w:rPr>
        <w:t xml:space="preserve">Исполнительный комитет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 </w:t>
      </w:r>
      <w:r w:rsidR="005E37C0" w:rsidRPr="006C50FF">
        <w:rPr>
          <w:rFonts w:eastAsia="Times New Roman"/>
          <w:sz w:val="28"/>
          <w:szCs w:val="28"/>
        </w:rPr>
        <w:t>заблаговременно извещает инициатора проекта.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Порядок проведения собрания в очной форме</w:t>
      </w:r>
    </w:p>
    <w:p w:rsidR="00A303C5" w:rsidRPr="006C50FF" w:rsidRDefault="005E37C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До начала собрания инициатор проекта обеспечивает проведение регистрации </w:t>
      </w:r>
      <w:r w:rsidRPr="006C50FF">
        <w:rPr>
          <w:rFonts w:eastAsia="Times New Roman"/>
          <w:sz w:val="28"/>
          <w:szCs w:val="28"/>
        </w:rPr>
        <w:t xml:space="preserve">граждан, принявших участие в собрании, с составлением списка по форме, </w:t>
      </w:r>
      <w:r w:rsidRPr="006C50FF">
        <w:rPr>
          <w:rFonts w:eastAsia="Times New Roman"/>
          <w:spacing w:val="-1"/>
          <w:sz w:val="28"/>
          <w:szCs w:val="28"/>
        </w:rPr>
        <w:t xml:space="preserve">утверждаемой </w:t>
      </w:r>
      <w:r w:rsidR="00734E82">
        <w:rPr>
          <w:rFonts w:eastAsia="Times New Roman"/>
          <w:spacing w:val="-2"/>
          <w:sz w:val="28"/>
          <w:szCs w:val="28"/>
        </w:rPr>
        <w:t xml:space="preserve">Исполнительным комитетом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proofErr w:type="gramStart"/>
      <w:r w:rsidR="00734E82" w:rsidRPr="006C50FF">
        <w:rPr>
          <w:rFonts w:eastAsia="Times New Roman"/>
          <w:sz w:val="28"/>
          <w:szCs w:val="28"/>
        </w:rPr>
        <w:t xml:space="preserve">  </w:t>
      </w:r>
      <w:r w:rsidRPr="006C50FF">
        <w:rPr>
          <w:rFonts w:eastAsia="Times New Roman"/>
          <w:spacing w:val="-1"/>
          <w:sz w:val="28"/>
          <w:szCs w:val="28"/>
        </w:rPr>
        <w:t>.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Список граждан, принявших участие в собрании, </w:t>
      </w:r>
      <w:r w:rsidRPr="006C50FF">
        <w:rPr>
          <w:rFonts w:eastAsia="Times New Roman"/>
          <w:sz w:val="28"/>
          <w:szCs w:val="28"/>
        </w:rPr>
        <w:t>является неотъемлемой частью протокола собрания.</w:t>
      </w:r>
    </w:p>
    <w:p w:rsidR="00A303C5" w:rsidRPr="006C50FF" w:rsidRDefault="005E37C0" w:rsidP="006C50FF">
      <w:pPr>
        <w:shd w:val="clear" w:color="auto" w:fill="FFFFFF"/>
        <w:ind w:left="10" w:right="19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Pr="006C50FF">
        <w:rPr>
          <w:rFonts w:eastAsia="Times New Roman"/>
          <w:sz w:val="28"/>
          <w:szCs w:val="28"/>
        </w:rPr>
        <w:t>собрания принимаются большинством голосов участников собрания.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Собрание открывается представителем инициатора проекта. Для ведения собрания избираются председатель и секретарь.</w:t>
      </w:r>
    </w:p>
    <w:p w:rsidR="00A303C5" w:rsidRPr="006C50FF" w:rsidRDefault="005E37C0" w:rsidP="006C50FF">
      <w:pPr>
        <w:shd w:val="clear" w:color="auto" w:fill="FFFFFF"/>
        <w:ind w:firstLine="72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Председатель ведет собрание, оглашает вопросы повестки дня, предоставляет </w:t>
      </w:r>
      <w:r w:rsidRPr="006C50FF">
        <w:rPr>
          <w:rFonts w:eastAsia="Times New Roman"/>
          <w:sz w:val="28"/>
          <w:szCs w:val="28"/>
        </w:rPr>
        <w:t>слово для выступления присутствующим, формулирует принимаемые собранием решения, ставит их на голосование, оглашает итоги голосования.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Секретарь ведет протокол собрания, в котором отражаются все принятые </w:t>
      </w:r>
      <w:r w:rsidRPr="006C50FF">
        <w:rPr>
          <w:rFonts w:eastAsia="Times New Roman"/>
          <w:sz w:val="28"/>
          <w:szCs w:val="28"/>
        </w:rPr>
        <w:t xml:space="preserve">собранием решения с указанием результатов голосования по ним. Протокол </w:t>
      </w:r>
      <w:r w:rsidRPr="006C50FF">
        <w:rPr>
          <w:rFonts w:eastAsia="Times New Roman"/>
          <w:spacing w:val="-1"/>
          <w:sz w:val="28"/>
          <w:szCs w:val="28"/>
        </w:rPr>
        <w:t>собрания подписывается секретарем и председателем собрания.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протоколе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собрания указываются:</w:t>
      </w:r>
    </w:p>
    <w:p w:rsidR="00A303C5" w:rsidRPr="00734E82" w:rsidRDefault="005E37C0" w:rsidP="00734E82">
      <w:pPr>
        <w:pStyle w:val="a3"/>
        <w:numPr>
          <w:ilvl w:val="0"/>
          <w:numId w:val="13"/>
        </w:numPr>
        <w:shd w:val="clear" w:color="auto" w:fill="FFFFFF"/>
        <w:tabs>
          <w:tab w:val="left" w:pos="1171"/>
        </w:tabs>
        <w:rPr>
          <w:spacing w:val="-16"/>
          <w:sz w:val="28"/>
          <w:szCs w:val="28"/>
        </w:rPr>
      </w:pPr>
      <w:r w:rsidRPr="00734E82">
        <w:rPr>
          <w:rFonts w:eastAsia="Times New Roman"/>
          <w:spacing w:val="-1"/>
          <w:sz w:val="28"/>
          <w:szCs w:val="28"/>
        </w:rPr>
        <w:t>место и время проведения собрания;</w:t>
      </w:r>
    </w:p>
    <w:p w:rsidR="00A303C5" w:rsidRPr="006C50FF" w:rsidRDefault="005E37C0" w:rsidP="006C50FF">
      <w:pPr>
        <w:numPr>
          <w:ilvl w:val="0"/>
          <w:numId w:val="13"/>
        </w:numPr>
        <w:shd w:val="clear" w:color="auto" w:fill="FFFFFF"/>
        <w:tabs>
          <w:tab w:val="left" w:pos="1171"/>
        </w:tabs>
        <w:ind w:left="720"/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число граждан, принявших участие 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собрании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>;</w:t>
      </w:r>
    </w:p>
    <w:p w:rsidR="00A303C5" w:rsidRPr="006C50FF" w:rsidRDefault="005E37C0" w:rsidP="006C50FF">
      <w:pPr>
        <w:numPr>
          <w:ilvl w:val="0"/>
          <w:numId w:val="13"/>
        </w:numPr>
        <w:shd w:val="clear" w:color="auto" w:fill="FFFFFF"/>
        <w:tabs>
          <w:tab w:val="left" w:pos="1171"/>
        </w:tabs>
        <w:ind w:left="10" w:firstLine="710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сведения о председателе и секретаре собрания с указанием их места жительства;</w:t>
      </w:r>
    </w:p>
    <w:p w:rsidR="00A303C5" w:rsidRPr="006C50FF" w:rsidRDefault="005E37C0" w:rsidP="006C50FF">
      <w:pPr>
        <w:numPr>
          <w:ilvl w:val="0"/>
          <w:numId w:val="13"/>
        </w:numPr>
        <w:shd w:val="clear" w:color="auto" w:fill="FFFFFF"/>
        <w:tabs>
          <w:tab w:val="left" w:pos="1171"/>
        </w:tabs>
        <w:ind w:left="720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повестка дня собрания, содержание выступлений;</w:t>
      </w:r>
    </w:p>
    <w:p w:rsidR="00A303C5" w:rsidRPr="006C50FF" w:rsidRDefault="005E37C0" w:rsidP="006C50FF">
      <w:pPr>
        <w:numPr>
          <w:ilvl w:val="0"/>
          <w:numId w:val="13"/>
        </w:numPr>
        <w:shd w:val="clear" w:color="auto" w:fill="FFFFFF"/>
        <w:tabs>
          <w:tab w:val="left" w:pos="1171"/>
        </w:tabs>
        <w:ind w:left="720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принятые решения по вопросам повестки дня.</w:t>
      </w:r>
    </w:p>
    <w:p w:rsidR="00A303C5" w:rsidRPr="006C50FF" w:rsidRDefault="005E37C0" w:rsidP="006C50FF">
      <w:pPr>
        <w:shd w:val="clear" w:color="auto" w:fill="FFFFFF"/>
        <w:ind w:left="73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Порядок проведения собрания в очно-заочной форме</w:t>
      </w:r>
    </w:p>
    <w:p w:rsidR="00A303C5" w:rsidRPr="006C50FF" w:rsidRDefault="005E37C0" w:rsidP="006C50F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b/>
          <w:bCs/>
          <w:sz w:val="28"/>
          <w:szCs w:val="28"/>
        </w:rPr>
        <w:t xml:space="preserve">В </w:t>
      </w:r>
      <w:r w:rsidRPr="006C50FF">
        <w:rPr>
          <w:rFonts w:eastAsia="Times New Roman"/>
          <w:sz w:val="28"/>
          <w:szCs w:val="28"/>
        </w:rPr>
        <w:t>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9 настоящего Порядка.</w:t>
      </w:r>
    </w:p>
    <w:p w:rsidR="00A303C5" w:rsidRPr="006C50FF" w:rsidRDefault="005E37C0" w:rsidP="006C50F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 xml:space="preserve">Лица, не принимавшие участия в очном обсуждении, вправе направить в место </w:t>
      </w:r>
      <w:r w:rsidRPr="006C50FF">
        <w:rPr>
          <w:rFonts w:eastAsia="Times New Roman"/>
          <w:spacing w:val="-1"/>
          <w:sz w:val="28"/>
          <w:szCs w:val="28"/>
        </w:rPr>
        <w:t xml:space="preserve">или по адресу, которые указаны в сообщении о проведении собрания, оформленные </w:t>
      </w:r>
      <w:r w:rsidRPr="006C50FF">
        <w:rPr>
          <w:rFonts w:eastAsia="Times New Roman"/>
          <w:sz w:val="28"/>
          <w:szCs w:val="28"/>
        </w:rPr>
        <w:t xml:space="preserve">в письменной форме решения по вопросам, поставленным на голосование. Примерная форма решения утверждается </w:t>
      </w:r>
      <w:r w:rsidR="00734E82">
        <w:rPr>
          <w:rFonts w:eastAsia="Times New Roman"/>
          <w:spacing w:val="-2"/>
          <w:sz w:val="28"/>
          <w:szCs w:val="28"/>
        </w:rPr>
        <w:t xml:space="preserve">Исполнительным комитетом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Принявшими участие в собрании, проводимом в очно-заочной форме, </w:t>
      </w:r>
      <w:r w:rsidRPr="006C50FF">
        <w:rPr>
          <w:rFonts w:eastAsia="Times New Roman"/>
          <w:spacing w:val="-2"/>
          <w:sz w:val="28"/>
          <w:szCs w:val="28"/>
        </w:rPr>
        <w:t xml:space="preserve">считаются лица, принимавшие участия в очном обсуждении, а также лица, решения </w:t>
      </w:r>
      <w:r w:rsidRPr="006C50FF">
        <w:rPr>
          <w:rFonts w:eastAsia="Times New Roman"/>
          <w:sz w:val="28"/>
          <w:szCs w:val="28"/>
        </w:rPr>
        <w:t>которых получены до даты окончания их приема.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В случае проведения собрания в очно-заочной форме с использованием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</w:t>
      </w:r>
    </w:p>
    <w:p w:rsidR="00A303C5" w:rsidRPr="00734E82" w:rsidRDefault="005E37C0" w:rsidP="006C50FF">
      <w:pPr>
        <w:shd w:val="clear" w:color="auto" w:fill="FFFFFF"/>
        <w:ind w:left="10" w:right="10" w:firstLine="710"/>
        <w:jc w:val="both"/>
        <w:rPr>
          <w:rFonts w:eastAsia="Times New Roman"/>
          <w:spacing w:val="-3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Голосование по вопросам повестки дня собрания с использованием </w:t>
      </w:r>
      <w:r w:rsidRPr="006C50FF">
        <w:rPr>
          <w:rFonts w:eastAsia="Times New Roman"/>
          <w:spacing w:val="-1"/>
          <w:sz w:val="28"/>
          <w:szCs w:val="28"/>
        </w:rPr>
        <w:lastRenderedPageBreak/>
        <w:t xml:space="preserve">специализированного сайта осуществляется жителями территории, на которой </w:t>
      </w:r>
      <w:r w:rsidRPr="006C50FF">
        <w:rPr>
          <w:rFonts w:eastAsia="Times New Roman"/>
          <w:spacing w:val="-2"/>
          <w:sz w:val="28"/>
          <w:szCs w:val="28"/>
        </w:rPr>
        <w:t xml:space="preserve">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</w:t>
      </w:r>
      <w:r w:rsidRPr="006C50FF">
        <w:rPr>
          <w:rFonts w:eastAsia="Times New Roman"/>
          <w:spacing w:val="-3"/>
          <w:sz w:val="28"/>
          <w:szCs w:val="28"/>
        </w:rPr>
        <w:t xml:space="preserve">форме. Принявшими участие в </w:t>
      </w:r>
      <w:proofErr w:type="gramStart"/>
      <w:r w:rsidRPr="006C50FF">
        <w:rPr>
          <w:rFonts w:eastAsia="Times New Roman"/>
          <w:spacing w:val="-3"/>
          <w:sz w:val="28"/>
          <w:szCs w:val="28"/>
        </w:rPr>
        <w:t>голосовании</w:t>
      </w:r>
      <w:proofErr w:type="gramEnd"/>
      <w:r w:rsidRPr="006C50FF">
        <w:rPr>
          <w:rFonts w:eastAsia="Times New Roman"/>
          <w:spacing w:val="-3"/>
          <w:sz w:val="28"/>
          <w:szCs w:val="28"/>
        </w:rPr>
        <w:t xml:space="preserve"> с использованием специализированного </w:t>
      </w:r>
      <w:r w:rsidRPr="006C50FF">
        <w:rPr>
          <w:rFonts w:eastAsia="Times New Roman"/>
          <w:spacing w:val="-1"/>
          <w:sz w:val="28"/>
          <w:szCs w:val="28"/>
        </w:rPr>
        <w:t xml:space="preserve">сайта считаются жители, проголосовавшие в электронной форме до даты и времени </w:t>
      </w:r>
      <w:r w:rsidRPr="006C50FF">
        <w:rPr>
          <w:rFonts w:eastAsia="Times New Roman"/>
          <w:sz w:val="28"/>
          <w:szCs w:val="28"/>
        </w:rPr>
        <w:t xml:space="preserve">окончания голосования. </w:t>
      </w:r>
      <w:r w:rsidRPr="00734E82">
        <w:rPr>
          <w:rFonts w:eastAsia="Times New Roman"/>
          <w:spacing w:val="-3"/>
          <w:sz w:val="28"/>
          <w:szCs w:val="28"/>
        </w:rPr>
        <w:t>Идентификация жителей осуществляется  с использованием учетной записи единой системы идентификации и аутентификации. Голосование проводится без перерыва с даты и времени его начала и до даты и времени его окончания.</w:t>
      </w:r>
    </w:p>
    <w:p w:rsidR="00A303C5" w:rsidRPr="006C50FF" w:rsidRDefault="005E37C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Результаты голосования с использованием специализированного сайта </w:t>
      </w:r>
      <w:proofErr w:type="gramStart"/>
      <w:r w:rsidRPr="006C50FF">
        <w:rPr>
          <w:rFonts w:eastAsia="Times New Roman"/>
          <w:sz w:val="28"/>
          <w:szCs w:val="28"/>
        </w:rPr>
        <w:t>формируются в форме протокола и размещаются</w:t>
      </w:r>
      <w:proofErr w:type="gramEnd"/>
      <w:r w:rsidRPr="006C50FF">
        <w:rPr>
          <w:rFonts w:eastAsia="Times New Roman"/>
          <w:sz w:val="28"/>
          <w:szCs w:val="28"/>
        </w:rPr>
        <w:t xml:space="preserve"> на сайте в течение одного дня после окончания такого голосования. Заверенный протокол голосования </w:t>
      </w:r>
      <w:r w:rsidR="00734E82">
        <w:rPr>
          <w:rFonts w:eastAsia="Times New Roman"/>
          <w:spacing w:val="-2"/>
          <w:sz w:val="28"/>
          <w:szCs w:val="28"/>
        </w:rPr>
        <w:t xml:space="preserve">Исполнительный комитет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r w:rsidR="00734E82" w:rsidRPr="006C50FF">
        <w:rPr>
          <w:rFonts w:eastAsia="Times New Roman"/>
          <w:sz w:val="28"/>
          <w:szCs w:val="28"/>
        </w:rPr>
        <w:t xml:space="preserve">  </w:t>
      </w:r>
      <w:r w:rsidRPr="006C50FF">
        <w:rPr>
          <w:rFonts w:eastAsia="Times New Roman"/>
          <w:spacing w:val="-1"/>
          <w:sz w:val="28"/>
          <w:szCs w:val="28"/>
        </w:rPr>
        <w:t xml:space="preserve">направляет инициатору проекта в течение трех дней после их формирования. Указанный протокол является неотъемлемой частью протокола </w:t>
      </w:r>
      <w:r w:rsidRPr="006C50FF">
        <w:rPr>
          <w:rFonts w:eastAsia="Times New Roman"/>
          <w:sz w:val="28"/>
          <w:szCs w:val="28"/>
        </w:rPr>
        <w:t>собрания.</w:t>
      </w:r>
    </w:p>
    <w:p w:rsidR="00A303C5" w:rsidRPr="006C50FF" w:rsidRDefault="005E37C0" w:rsidP="006C50FF">
      <w:pPr>
        <w:shd w:val="clear" w:color="auto" w:fill="FFFFFF"/>
        <w:ind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 персональных данных".</w:t>
      </w:r>
    </w:p>
    <w:p w:rsidR="00A303C5" w:rsidRPr="006C50FF" w:rsidRDefault="005E37C0" w:rsidP="006C50FF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После завершения голосования путем опроса </w:t>
      </w:r>
      <w:r w:rsidRPr="006C50FF">
        <w:rPr>
          <w:rFonts w:eastAsia="Times New Roman"/>
          <w:b/>
          <w:bCs/>
          <w:spacing w:val="-2"/>
          <w:sz w:val="28"/>
          <w:szCs w:val="28"/>
        </w:rPr>
        <w:t xml:space="preserve">или </w:t>
      </w:r>
      <w:r w:rsidRPr="006C50FF">
        <w:rPr>
          <w:rFonts w:eastAsia="Times New Roman"/>
          <w:spacing w:val="-2"/>
          <w:sz w:val="28"/>
          <w:szCs w:val="28"/>
        </w:rPr>
        <w:t xml:space="preserve">с использованием </w:t>
      </w:r>
      <w:r w:rsidRPr="006C50FF">
        <w:rPr>
          <w:rFonts w:eastAsia="Times New Roman"/>
          <w:sz w:val="28"/>
          <w:szCs w:val="28"/>
        </w:rPr>
        <w:t>специализированного сайта секретарь изготавливает протокол собрания, который подписывается секретарем и председателем собрания.</w:t>
      </w:r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протоколе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собрания, проводимого в очно-заочной форме, указываются:</w:t>
      </w:r>
    </w:p>
    <w:p w:rsidR="00A303C5" w:rsidRPr="00734E82" w:rsidRDefault="005E37C0" w:rsidP="00734E82">
      <w:pPr>
        <w:pStyle w:val="a3"/>
        <w:numPr>
          <w:ilvl w:val="0"/>
          <w:numId w:val="14"/>
        </w:numPr>
        <w:shd w:val="clear" w:color="auto" w:fill="FFFFFF"/>
        <w:tabs>
          <w:tab w:val="left" w:pos="1162"/>
        </w:tabs>
        <w:rPr>
          <w:spacing w:val="-8"/>
          <w:sz w:val="28"/>
          <w:szCs w:val="28"/>
        </w:rPr>
      </w:pPr>
      <w:r w:rsidRPr="00734E82">
        <w:rPr>
          <w:rFonts w:eastAsia="Times New Roman"/>
          <w:spacing w:val="-1"/>
          <w:sz w:val="28"/>
          <w:szCs w:val="28"/>
        </w:rPr>
        <w:t>место и время проведения очного обсуждения;</w:t>
      </w:r>
    </w:p>
    <w:p w:rsidR="00A303C5" w:rsidRPr="006C50FF" w:rsidRDefault="005E37C0" w:rsidP="006C50FF">
      <w:pPr>
        <w:numPr>
          <w:ilvl w:val="0"/>
          <w:numId w:val="14"/>
        </w:numPr>
        <w:shd w:val="clear" w:color="auto" w:fill="FFFFFF"/>
        <w:tabs>
          <w:tab w:val="left" w:pos="1162"/>
        </w:tabs>
        <w:ind w:left="710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способ заочного голосования, даты и время его начала и окончания;</w:t>
      </w:r>
    </w:p>
    <w:p w:rsidR="00A303C5" w:rsidRPr="006C50FF" w:rsidRDefault="005E37C0" w:rsidP="006C50FF">
      <w:pPr>
        <w:numPr>
          <w:ilvl w:val="0"/>
          <w:numId w:val="14"/>
        </w:numPr>
        <w:shd w:val="clear" w:color="auto" w:fill="FFFFFF"/>
        <w:tabs>
          <w:tab w:val="left" w:pos="1162"/>
        </w:tabs>
        <w:ind w:left="710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число граждан, принявших участие в собрании;</w:t>
      </w:r>
    </w:p>
    <w:p w:rsidR="00A303C5" w:rsidRPr="006C50FF" w:rsidRDefault="005E37C0" w:rsidP="006C50FF">
      <w:pPr>
        <w:numPr>
          <w:ilvl w:val="0"/>
          <w:numId w:val="14"/>
        </w:numPr>
        <w:shd w:val="clear" w:color="auto" w:fill="FFFFFF"/>
        <w:tabs>
          <w:tab w:val="left" w:pos="1162"/>
        </w:tabs>
        <w:ind w:right="10" w:firstLine="710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сведения о председателе и секретаре собрания с указанием их места жительства;</w:t>
      </w:r>
    </w:p>
    <w:p w:rsidR="00A303C5" w:rsidRPr="006C50FF" w:rsidRDefault="005E37C0" w:rsidP="006C50FF">
      <w:pPr>
        <w:numPr>
          <w:ilvl w:val="0"/>
          <w:numId w:val="14"/>
        </w:numPr>
        <w:shd w:val="clear" w:color="auto" w:fill="FFFFFF"/>
        <w:tabs>
          <w:tab w:val="left" w:pos="1162"/>
        </w:tabs>
        <w:ind w:left="710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повестка дня собрания, содержание выступлений на очном обсуждении;</w:t>
      </w:r>
    </w:p>
    <w:p w:rsidR="00A303C5" w:rsidRPr="006C50FF" w:rsidRDefault="005E37C0" w:rsidP="006C50FF">
      <w:pPr>
        <w:numPr>
          <w:ilvl w:val="0"/>
          <w:numId w:val="14"/>
        </w:numPr>
        <w:shd w:val="clear" w:color="auto" w:fill="FFFFFF"/>
        <w:tabs>
          <w:tab w:val="left" w:pos="1162"/>
        </w:tabs>
        <w:ind w:right="10" w:firstLine="710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 xml:space="preserve">принятые решения по вопросам повестки дня и результаты голосования по </w:t>
      </w:r>
      <w:r w:rsidRPr="006C50FF">
        <w:rPr>
          <w:rFonts w:eastAsia="Times New Roman"/>
          <w:sz w:val="28"/>
          <w:szCs w:val="28"/>
        </w:rPr>
        <w:t>ним.</w:t>
      </w:r>
    </w:p>
    <w:p w:rsidR="00A303C5" w:rsidRPr="006C50FF" w:rsidRDefault="005E37C0" w:rsidP="006C50FF">
      <w:pPr>
        <w:shd w:val="clear" w:color="auto" w:fill="FFFFFF"/>
        <w:ind w:left="2419" w:hanging="1699"/>
        <w:rPr>
          <w:sz w:val="28"/>
          <w:szCs w:val="28"/>
        </w:rPr>
      </w:pPr>
      <w:r w:rsidRPr="006C50FF">
        <w:rPr>
          <w:rFonts w:eastAsia="Times New Roman"/>
          <w:b/>
          <w:bCs/>
          <w:sz w:val="28"/>
          <w:szCs w:val="28"/>
        </w:rPr>
        <w:t>Проведение     конференции     граждан     по     вопросам     выдвижения инициативных проектов</w:t>
      </w:r>
    </w:p>
    <w:p w:rsidR="00A303C5" w:rsidRPr="006C50FF" w:rsidRDefault="005E37C0" w:rsidP="006C50FF">
      <w:pPr>
        <w:shd w:val="clear" w:color="auto" w:fill="FFFFFF"/>
        <w:ind w:lef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z w:val="28"/>
          <w:szCs w:val="28"/>
        </w:rPr>
        <w:t>случае</w:t>
      </w:r>
      <w:proofErr w:type="gramEnd"/>
      <w:r w:rsidRPr="006C50FF">
        <w:rPr>
          <w:rFonts w:eastAsia="Times New Roman"/>
          <w:sz w:val="28"/>
          <w:szCs w:val="28"/>
        </w:rPr>
        <w:t xml:space="preserve">, если число жителей территории, достигших 16-летнего возраста, в </w:t>
      </w:r>
      <w:r w:rsidRPr="006C50FF">
        <w:rPr>
          <w:rFonts w:eastAsia="Times New Roman"/>
          <w:spacing w:val="-1"/>
          <w:sz w:val="28"/>
          <w:szCs w:val="28"/>
        </w:rPr>
        <w:t xml:space="preserve">интересах которых предполагается реализация инициативного проекта, превышает </w:t>
      </w:r>
      <w:r w:rsidRPr="006C50FF">
        <w:rPr>
          <w:rFonts w:eastAsia="Times New Roman"/>
          <w:sz w:val="28"/>
          <w:szCs w:val="28"/>
        </w:rPr>
        <w:t>1000 человек, по вопросам выдвижения инициативных проектов может быть проведена конференция граждан (далее - конференция).</w:t>
      </w:r>
    </w:p>
    <w:p w:rsidR="00A303C5" w:rsidRPr="006C50FF" w:rsidRDefault="005E37C0" w:rsidP="006C50FF">
      <w:pPr>
        <w:shd w:val="clear" w:color="auto" w:fill="FFFFFF"/>
        <w:ind w:lef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Конференция проводится в порядке, установленном статьями 7-10 </w:t>
      </w:r>
      <w:r w:rsidRPr="006C50FF">
        <w:rPr>
          <w:rFonts w:eastAsia="Times New Roman"/>
          <w:spacing w:val="-1"/>
          <w:sz w:val="28"/>
          <w:szCs w:val="28"/>
        </w:rPr>
        <w:t>настоящего Порядка с учетом особенностей, определенных настоящей статьей.</w:t>
      </w:r>
    </w:p>
    <w:p w:rsidR="00A303C5" w:rsidRPr="006C50FF" w:rsidRDefault="005E37C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В решении инициатора проекта о проведении конференции наряду с </w:t>
      </w:r>
      <w:r w:rsidRPr="006C50FF">
        <w:rPr>
          <w:rFonts w:eastAsia="Times New Roman"/>
          <w:spacing w:val="-1"/>
          <w:sz w:val="28"/>
          <w:szCs w:val="28"/>
        </w:rPr>
        <w:t xml:space="preserve">положениями, предусмотренными частью 1 статьи 8 настоящего Порядка, должны </w:t>
      </w:r>
      <w:r w:rsidRPr="006C50FF">
        <w:rPr>
          <w:rFonts w:eastAsia="Times New Roman"/>
          <w:sz w:val="28"/>
          <w:szCs w:val="28"/>
        </w:rPr>
        <w:t>быть указаны:</w:t>
      </w:r>
    </w:p>
    <w:p w:rsidR="00A303C5" w:rsidRPr="006C50FF" w:rsidRDefault="00734E82" w:rsidP="006C50FF">
      <w:pPr>
        <w:shd w:val="clear" w:color="auto" w:fill="FFFFFF"/>
        <w:tabs>
          <w:tab w:val="left" w:pos="1162"/>
        </w:tabs>
        <w:ind w:right="19" w:firstLine="71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1) </w:t>
      </w:r>
      <w:r w:rsidR="005E37C0" w:rsidRPr="006C50FF">
        <w:rPr>
          <w:rFonts w:eastAsia="Times New Roman"/>
          <w:spacing w:val="-1"/>
          <w:sz w:val="28"/>
          <w:szCs w:val="28"/>
        </w:rPr>
        <w:t>норма представительства для избрания делегатов, которая не может быть</w:t>
      </w:r>
      <w:r w:rsidR="005E37C0" w:rsidRPr="006C50FF">
        <w:rPr>
          <w:rFonts w:eastAsia="Times New Roman"/>
          <w:spacing w:val="-1"/>
          <w:sz w:val="28"/>
          <w:szCs w:val="28"/>
        </w:rPr>
        <w:br/>
      </w:r>
      <w:r w:rsidR="005E37C0" w:rsidRPr="006C50FF">
        <w:rPr>
          <w:rFonts w:eastAsia="Times New Roman"/>
          <w:sz w:val="28"/>
          <w:szCs w:val="28"/>
        </w:rPr>
        <w:t>менее 1 делегата от 100 жителей территории, достигших 16-летнего возраста;</w:t>
      </w:r>
    </w:p>
    <w:p w:rsidR="00A303C5" w:rsidRPr="006C50FF" w:rsidRDefault="00734E82" w:rsidP="006C50FF">
      <w:pPr>
        <w:shd w:val="clear" w:color="auto" w:fill="FFFFFF"/>
        <w:tabs>
          <w:tab w:val="left" w:pos="1162"/>
        </w:tabs>
        <w:ind w:left="710"/>
        <w:rPr>
          <w:sz w:val="28"/>
          <w:szCs w:val="28"/>
        </w:rPr>
      </w:pPr>
      <w:r>
        <w:rPr>
          <w:spacing w:val="-8"/>
          <w:sz w:val="28"/>
          <w:szCs w:val="28"/>
        </w:rPr>
        <w:t>2</w:t>
      </w:r>
      <w:r w:rsidR="005E37C0" w:rsidRPr="006C50FF">
        <w:rPr>
          <w:spacing w:val="-8"/>
          <w:sz w:val="28"/>
          <w:szCs w:val="28"/>
        </w:rPr>
        <w:t>)</w:t>
      </w:r>
      <w:r w:rsidR="005E37C0" w:rsidRPr="006C50FF">
        <w:rPr>
          <w:sz w:val="28"/>
          <w:szCs w:val="28"/>
        </w:rPr>
        <w:tab/>
      </w:r>
      <w:r w:rsidR="005E37C0" w:rsidRPr="006C50FF">
        <w:rPr>
          <w:rFonts w:eastAsia="Times New Roman"/>
          <w:spacing w:val="-1"/>
          <w:sz w:val="28"/>
          <w:szCs w:val="28"/>
        </w:rPr>
        <w:t>сроки и порядок проведения собраний для избрания делегатов.</w:t>
      </w:r>
      <w:r w:rsidR="005E37C0" w:rsidRPr="006C50FF">
        <w:rPr>
          <w:rFonts w:eastAsia="Times New Roman"/>
          <w:spacing w:val="-1"/>
          <w:sz w:val="28"/>
          <w:szCs w:val="28"/>
        </w:rPr>
        <w:br/>
      </w:r>
      <w:r w:rsidR="005E37C0" w:rsidRPr="006C50FF">
        <w:rPr>
          <w:rFonts w:eastAsia="Times New Roman"/>
          <w:spacing w:val="-2"/>
          <w:sz w:val="28"/>
          <w:szCs w:val="28"/>
        </w:rPr>
        <w:t>Неотъемлемой частью протокола конференции являются протоколы собраний</w:t>
      </w:r>
    </w:p>
    <w:p w:rsidR="00A303C5" w:rsidRPr="006C50FF" w:rsidRDefault="005E37C0" w:rsidP="006C50FF">
      <w:pPr>
        <w:shd w:val="clear" w:color="auto" w:fill="FFFFFF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об избрании делегатов.</w:t>
      </w:r>
    </w:p>
    <w:p w:rsidR="00A303C5" w:rsidRPr="006C50FF" w:rsidRDefault="00A303C5" w:rsidP="006C50FF">
      <w:pPr>
        <w:shd w:val="clear" w:color="auto" w:fill="FFFFFF"/>
        <w:rPr>
          <w:sz w:val="28"/>
          <w:szCs w:val="28"/>
        </w:rPr>
        <w:sectPr w:rsidR="00A303C5" w:rsidRPr="006C50FF">
          <w:pgSz w:w="11909" w:h="16834"/>
          <w:pgMar w:top="437" w:right="579" w:bottom="360" w:left="1279" w:header="720" w:footer="720" w:gutter="0"/>
          <w:cols w:space="60"/>
          <w:noEndnote/>
        </w:sectPr>
      </w:pP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lastRenderedPageBreak/>
        <w:t>Сбор подписей граждан в поддержку инициативных проектов</w:t>
      </w:r>
    </w:p>
    <w:p w:rsidR="00A303C5" w:rsidRPr="006C50FF" w:rsidRDefault="005E37C0" w:rsidP="006C50FF">
      <w:pPr>
        <w:shd w:val="clear" w:color="auto" w:fill="FFFFFF"/>
        <w:ind w:left="19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Сбор подписей граждан в поддержку инициативных проектов (далее - сбор </w:t>
      </w:r>
      <w:r w:rsidRPr="006C50FF">
        <w:rPr>
          <w:rFonts w:eastAsia="Times New Roman"/>
          <w:sz w:val="28"/>
          <w:szCs w:val="28"/>
        </w:rPr>
        <w:t>подписей) проводится инициатором проекта.</w:t>
      </w:r>
    </w:p>
    <w:p w:rsidR="00A303C5" w:rsidRPr="006C50FF" w:rsidRDefault="005E37C0" w:rsidP="006C50FF">
      <w:pPr>
        <w:shd w:val="clear" w:color="auto" w:fill="FFFFFF"/>
        <w:ind w:left="10" w:right="10" w:firstLine="72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Число подписей в поддержку инициативных проектов, включая подписи </w:t>
      </w:r>
      <w:r w:rsidRPr="006C50FF">
        <w:rPr>
          <w:rFonts w:eastAsia="Times New Roman"/>
          <w:spacing w:val="-1"/>
          <w:sz w:val="28"/>
          <w:szCs w:val="28"/>
        </w:rPr>
        <w:t xml:space="preserve">членов инициативной группы, должно составлять </w:t>
      </w:r>
      <w:r w:rsidRPr="00734E82">
        <w:rPr>
          <w:rFonts w:eastAsia="Times New Roman"/>
          <w:i/>
          <w:iCs/>
          <w:spacing w:val="-1"/>
          <w:sz w:val="28"/>
          <w:szCs w:val="28"/>
          <w:highlight w:val="yellow"/>
        </w:rPr>
        <w:t xml:space="preserve">(указывается число) </w:t>
      </w:r>
      <w:r w:rsidRPr="00734E82">
        <w:rPr>
          <w:rFonts w:eastAsia="Times New Roman"/>
          <w:spacing w:val="-1"/>
          <w:sz w:val="28"/>
          <w:szCs w:val="28"/>
          <w:highlight w:val="yellow"/>
          <w:vertAlign w:val="superscript"/>
        </w:rPr>
        <w:t>9</w:t>
      </w:r>
      <w:r w:rsidRPr="00734E82">
        <w:rPr>
          <w:rFonts w:eastAsia="Times New Roman"/>
          <w:spacing w:val="-1"/>
          <w:sz w:val="28"/>
          <w:szCs w:val="28"/>
          <w:highlight w:val="yellow"/>
        </w:rPr>
        <w:t>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Сбор подписей осуществляется в следующем порядке:</w:t>
      </w:r>
    </w:p>
    <w:p w:rsidR="00A303C5" w:rsidRPr="00734E82" w:rsidRDefault="005E37C0" w:rsidP="00734E82">
      <w:pPr>
        <w:pStyle w:val="a3"/>
        <w:numPr>
          <w:ilvl w:val="0"/>
          <w:numId w:val="15"/>
        </w:numPr>
        <w:shd w:val="clear" w:color="auto" w:fill="FFFFFF"/>
        <w:tabs>
          <w:tab w:val="left" w:pos="1171"/>
        </w:tabs>
        <w:ind w:right="10"/>
        <w:jc w:val="both"/>
        <w:rPr>
          <w:spacing w:val="-9"/>
          <w:sz w:val="28"/>
          <w:szCs w:val="28"/>
        </w:rPr>
      </w:pPr>
      <w:r w:rsidRPr="00734E82">
        <w:rPr>
          <w:rFonts w:eastAsia="Times New Roman"/>
          <w:spacing w:val="-1"/>
          <w:sz w:val="28"/>
          <w:szCs w:val="28"/>
        </w:rPr>
        <w:t xml:space="preserve">подписи собираются посредством их внесения в подписной лист, форма </w:t>
      </w:r>
      <w:r w:rsidRPr="00734E82">
        <w:rPr>
          <w:rFonts w:eastAsia="Times New Roman"/>
          <w:sz w:val="28"/>
          <w:szCs w:val="28"/>
        </w:rPr>
        <w:t xml:space="preserve">которого утверждается </w:t>
      </w:r>
      <w:r w:rsidR="00734E82">
        <w:rPr>
          <w:rFonts w:eastAsia="Times New Roman"/>
          <w:spacing w:val="-2"/>
          <w:sz w:val="28"/>
          <w:szCs w:val="28"/>
        </w:rPr>
        <w:t xml:space="preserve">Исполнительным комитетом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proofErr w:type="gramStart"/>
      <w:r w:rsidR="00734E82" w:rsidRPr="006C50FF">
        <w:rPr>
          <w:rFonts w:eastAsia="Times New Roman"/>
          <w:sz w:val="28"/>
          <w:szCs w:val="28"/>
        </w:rPr>
        <w:t xml:space="preserve">  </w:t>
      </w:r>
      <w:r w:rsidRPr="00734E82">
        <w:rPr>
          <w:rFonts w:eastAsia="Times New Roman"/>
          <w:sz w:val="28"/>
          <w:szCs w:val="28"/>
        </w:rPr>
        <w:t>;</w:t>
      </w:r>
      <w:proofErr w:type="gramEnd"/>
    </w:p>
    <w:p w:rsidR="00A303C5" w:rsidRPr="006C50FF" w:rsidRDefault="005E37C0" w:rsidP="006C50FF">
      <w:pPr>
        <w:numPr>
          <w:ilvl w:val="0"/>
          <w:numId w:val="15"/>
        </w:numPr>
        <w:shd w:val="clear" w:color="auto" w:fill="FFFFFF"/>
        <w:tabs>
          <w:tab w:val="left" w:pos="1171"/>
        </w:tabs>
        <w:ind w:firstLine="720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в подписном </w:t>
      </w:r>
      <w:proofErr w:type="gramStart"/>
      <w:r w:rsidRPr="006C50FF">
        <w:rPr>
          <w:rFonts w:eastAsia="Times New Roman"/>
          <w:sz w:val="28"/>
          <w:szCs w:val="28"/>
        </w:rPr>
        <w:t>листе</w:t>
      </w:r>
      <w:proofErr w:type="gramEnd"/>
      <w:r w:rsidRPr="006C50FF">
        <w:rPr>
          <w:rFonts w:eastAsia="Times New Roman"/>
          <w:sz w:val="28"/>
          <w:szCs w:val="28"/>
        </w:rPr>
        <w:t xml:space="preserve"> указывается инициативный проект, в поддержку которого осуществляется сбор подписей;</w:t>
      </w:r>
    </w:p>
    <w:p w:rsidR="00A303C5" w:rsidRPr="006C50FF" w:rsidRDefault="005E37C0" w:rsidP="006C50FF">
      <w:pPr>
        <w:numPr>
          <w:ilvl w:val="0"/>
          <w:numId w:val="15"/>
        </w:numPr>
        <w:shd w:val="clear" w:color="auto" w:fill="FFFFFF"/>
        <w:tabs>
          <w:tab w:val="left" w:pos="1171"/>
        </w:tabs>
        <w:ind w:right="10" w:firstLine="720"/>
        <w:jc w:val="both"/>
        <w:rPr>
          <w:spacing w:val="-9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в подписном листе ставится подпись жителя и дата ее внесения. Подпись </w:t>
      </w:r>
      <w:r w:rsidRPr="006C50FF">
        <w:rPr>
          <w:rFonts w:eastAsia="Times New Roman"/>
          <w:spacing w:val="-2"/>
          <w:sz w:val="28"/>
          <w:szCs w:val="28"/>
        </w:rPr>
        <w:t xml:space="preserve">и дату ее внесения житель ставит собственноручно. Сведения о жителе, ставящем в </w:t>
      </w:r>
      <w:r w:rsidRPr="006C50FF">
        <w:rPr>
          <w:rFonts w:eastAsia="Times New Roman"/>
          <w:sz w:val="28"/>
          <w:szCs w:val="28"/>
        </w:rPr>
        <w:t xml:space="preserve">подписном листе свою подпись, могут вноситься в подписной лист по просьбе жителя лицом, осуществляющим сбор подписей. Указанные сведения вносятся </w:t>
      </w:r>
      <w:r w:rsidRPr="006C50FF">
        <w:rPr>
          <w:rFonts w:eastAsia="Times New Roman"/>
          <w:spacing w:val="-2"/>
          <w:sz w:val="28"/>
          <w:szCs w:val="28"/>
        </w:rPr>
        <w:t>только рукописным способом, при этом использование карандашей не допускается;</w:t>
      </w:r>
    </w:p>
    <w:p w:rsidR="00A303C5" w:rsidRPr="006C50FF" w:rsidRDefault="005E37C0" w:rsidP="006C50FF">
      <w:pPr>
        <w:numPr>
          <w:ilvl w:val="0"/>
          <w:numId w:val="15"/>
        </w:numPr>
        <w:shd w:val="clear" w:color="auto" w:fill="FFFFFF"/>
        <w:tabs>
          <w:tab w:val="left" w:pos="1171"/>
        </w:tabs>
        <w:ind w:right="10" w:firstLine="720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житель вправе ставить подпись в поддержку одного и </w:t>
      </w:r>
      <w:r w:rsidRPr="006C50FF">
        <w:rPr>
          <w:rFonts w:eastAsia="Times New Roman"/>
          <w:b/>
          <w:bCs/>
          <w:sz w:val="28"/>
          <w:szCs w:val="28"/>
        </w:rPr>
        <w:t xml:space="preserve">того </w:t>
      </w:r>
      <w:r w:rsidRPr="006C50FF">
        <w:rPr>
          <w:rFonts w:eastAsia="Times New Roman"/>
          <w:sz w:val="28"/>
          <w:szCs w:val="28"/>
        </w:rPr>
        <w:t>же инициативного проекта только один раз;</w:t>
      </w:r>
    </w:p>
    <w:p w:rsidR="00A303C5" w:rsidRPr="006C50FF" w:rsidRDefault="005E37C0" w:rsidP="006C50FF">
      <w:pPr>
        <w:numPr>
          <w:ilvl w:val="0"/>
          <w:numId w:val="15"/>
        </w:numPr>
        <w:shd w:val="clear" w:color="auto" w:fill="FFFFFF"/>
        <w:tabs>
          <w:tab w:val="left" w:pos="1171"/>
        </w:tabs>
        <w:ind w:right="10" w:firstLine="720"/>
        <w:jc w:val="both"/>
        <w:rPr>
          <w:spacing w:val="-9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каждый подписной лист должен быть заверен подписями представителя </w:t>
      </w:r>
      <w:r w:rsidRPr="006C50FF">
        <w:rPr>
          <w:rFonts w:eastAsia="Times New Roman"/>
          <w:spacing w:val="-1"/>
          <w:sz w:val="28"/>
          <w:szCs w:val="28"/>
        </w:rPr>
        <w:t xml:space="preserve">инициатора проекта, осуществлявшего сбор подписей. При заверении подписного </w:t>
      </w:r>
      <w:r w:rsidRPr="006C50FF">
        <w:rPr>
          <w:rFonts w:eastAsia="Times New Roman"/>
          <w:sz w:val="28"/>
          <w:szCs w:val="28"/>
        </w:rPr>
        <w:t>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A303C5" w:rsidRPr="006C50FF" w:rsidRDefault="005E37C0" w:rsidP="006C50FF">
      <w:pPr>
        <w:numPr>
          <w:ilvl w:val="0"/>
          <w:numId w:val="15"/>
        </w:numPr>
        <w:shd w:val="clear" w:color="auto" w:fill="FFFFFF"/>
        <w:tabs>
          <w:tab w:val="left" w:pos="1171"/>
        </w:tabs>
        <w:ind w:right="10" w:firstLine="720"/>
        <w:jc w:val="both"/>
        <w:rPr>
          <w:spacing w:val="-9"/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</w:t>
      </w:r>
      <w:r w:rsidRPr="006C50FF">
        <w:rPr>
          <w:rFonts w:eastAsia="Times New Roman"/>
          <w:spacing w:val="-1"/>
          <w:sz w:val="28"/>
          <w:szCs w:val="28"/>
        </w:rPr>
        <w:t xml:space="preserve">стороны с единой нумерацией подписей, а </w:t>
      </w:r>
      <w:proofErr w:type="spellStart"/>
      <w:r w:rsidRPr="006C50FF">
        <w:rPr>
          <w:rFonts w:eastAsia="Times New Roman"/>
          <w:spacing w:val="-1"/>
          <w:sz w:val="28"/>
          <w:szCs w:val="28"/>
        </w:rPr>
        <w:t>заверительные</w:t>
      </w:r>
      <w:proofErr w:type="spellEnd"/>
      <w:r w:rsidRPr="006C50FF">
        <w:rPr>
          <w:rFonts w:eastAsia="Times New Roman"/>
          <w:spacing w:val="-1"/>
          <w:sz w:val="28"/>
          <w:szCs w:val="28"/>
        </w:rPr>
        <w:t xml:space="preserve"> подписи и сведения о </w:t>
      </w:r>
      <w:r w:rsidRPr="006C50FF">
        <w:rPr>
          <w:rFonts w:eastAsia="Times New Roman"/>
          <w:sz w:val="28"/>
          <w:szCs w:val="28"/>
        </w:rPr>
        <w:t xml:space="preserve">представителе инициатора проекта, осуществлявшем сбор подписей, ставятся на </w:t>
      </w:r>
      <w:r w:rsidRPr="006C50FF">
        <w:rPr>
          <w:rFonts w:eastAsia="Times New Roman"/>
          <w:spacing w:val="-1"/>
          <w:sz w:val="28"/>
          <w:szCs w:val="28"/>
        </w:rPr>
        <w:t xml:space="preserve">оборотной стороне подписного листа непосредственно после последней подписи </w:t>
      </w:r>
      <w:r w:rsidRPr="006C50FF">
        <w:rPr>
          <w:rFonts w:eastAsia="Times New Roman"/>
          <w:sz w:val="28"/>
          <w:szCs w:val="28"/>
        </w:rPr>
        <w:t>жителя;</w:t>
      </w:r>
    </w:p>
    <w:p w:rsidR="00A303C5" w:rsidRPr="006C50FF" w:rsidRDefault="005E37C0" w:rsidP="006C50FF">
      <w:pPr>
        <w:numPr>
          <w:ilvl w:val="0"/>
          <w:numId w:val="15"/>
        </w:numPr>
        <w:shd w:val="clear" w:color="auto" w:fill="FFFFFF"/>
        <w:tabs>
          <w:tab w:val="left" w:pos="1171"/>
        </w:tabs>
        <w:ind w:right="10" w:firstLine="720"/>
        <w:jc w:val="both"/>
        <w:rPr>
          <w:spacing w:val="-9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при сборе подписей должно быть получено согласие каждого жителя на </w:t>
      </w:r>
      <w:r w:rsidRPr="006C50FF">
        <w:rPr>
          <w:rFonts w:eastAsia="Times New Roman"/>
          <w:spacing w:val="-1"/>
          <w:sz w:val="28"/>
          <w:szCs w:val="28"/>
        </w:rPr>
        <w:t xml:space="preserve">обработку его персональных данных, оформляемое в соответствии с требованиями, </w:t>
      </w:r>
      <w:r w:rsidRPr="006C50FF">
        <w:rPr>
          <w:rFonts w:eastAsia="Times New Roman"/>
          <w:sz w:val="28"/>
          <w:szCs w:val="28"/>
        </w:rPr>
        <w:t>установленными статьей 9 Федерального закона "О персональных данных".</w:t>
      </w:r>
    </w:p>
    <w:p w:rsidR="00A303C5" w:rsidRPr="006C50FF" w:rsidRDefault="005E37C0" w:rsidP="006C50FF">
      <w:pPr>
        <w:shd w:val="clear" w:color="auto" w:fill="FFFFFF"/>
        <w:ind w:left="2410" w:hanging="1680"/>
        <w:rPr>
          <w:sz w:val="28"/>
          <w:szCs w:val="28"/>
        </w:rPr>
      </w:pPr>
      <w:r w:rsidRPr="006C50FF">
        <w:rPr>
          <w:rFonts w:eastAsia="Times New Roman"/>
          <w:b/>
          <w:bCs/>
          <w:sz w:val="28"/>
          <w:szCs w:val="28"/>
        </w:rPr>
        <w:t>Проведение опроса граждан для выявления их мнения о поддержке данного инициативного проекта</w:t>
      </w:r>
    </w:p>
    <w:p w:rsidR="00A303C5" w:rsidRPr="006C50FF" w:rsidRDefault="005E37C0" w:rsidP="006C50F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 xml:space="preserve">Опрос граждан для выявления их мнения о поддержке данного инициативного </w:t>
      </w:r>
      <w:r w:rsidRPr="006C50FF">
        <w:rPr>
          <w:rFonts w:eastAsia="Times New Roman"/>
          <w:sz w:val="28"/>
          <w:szCs w:val="28"/>
        </w:rPr>
        <w:t xml:space="preserve">проекта (далее - опрос) проводится по инициативе жителей </w:t>
      </w:r>
      <w:r w:rsidR="0037214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или </w:t>
      </w:r>
      <w:r w:rsidRPr="006C50FF">
        <w:rPr>
          <w:rFonts w:eastAsia="Times New Roman"/>
          <w:b/>
          <w:bCs/>
          <w:sz w:val="28"/>
          <w:szCs w:val="28"/>
        </w:rPr>
        <w:t xml:space="preserve">его </w:t>
      </w:r>
      <w:r w:rsidRPr="006C50FF">
        <w:rPr>
          <w:rFonts w:eastAsia="Times New Roman"/>
          <w:sz w:val="28"/>
          <w:szCs w:val="28"/>
        </w:rPr>
        <w:t>части, в которых предлагается реализовать инициативный проект, в следующих случаях:</w:t>
      </w:r>
    </w:p>
    <w:p w:rsidR="00A303C5" w:rsidRPr="00734E82" w:rsidRDefault="005E37C0" w:rsidP="00734E82">
      <w:pPr>
        <w:pStyle w:val="a3"/>
        <w:numPr>
          <w:ilvl w:val="0"/>
          <w:numId w:val="86"/>
        </w:numPr>
        <w:shd w:val="clear" w:color="auto" w:fill="FFFFFF"/>
        <w:tabs>
          <w:tab w:val="left" w:pos="1171"/>
        </w:tabs>
        <w:ind w:right="19"/>
        <w:jc w:val="both"/>
        <w:rPr>
          <w:sz w:val="28"/>
          <w:szCs w:val="28"/>
        </w:rPr>
      </w:pPr>
      <w:r w:rsidRPr="00734E82">
        <w:rPr>
          <w:rFonts w:eastAsia="Times New Roman"/>
          <w:spacing w:val="-1"/>
          <w:sz w:val="28"/>
          <w:szCs w:val="28"/>
        </w:rPr>
        <w:t xml:space="preserve">инициативный проект предлагается реализовывать в </w:t>
      </w:r>
      <w:proofErr w:type="gramStart"/>
      <w:r w:rsidRPr="00734E82">
        <w:rPr>
          <w:rFonts w:eastAsia="Times New Roman"/>
          <w:spacing w:val="-1"/>
          <w:sz w:val="28"/>
          <w:szCs w:val="28"/>
        </w:rPr>
        <w:t>интересах</w:t>
      </w:r>
      <w:proofErr w:type="gramEnd"/>
      <w:r w:rsidRPr="00734E82">
        <w:rPr>
          <w:rFonts w:eastAsia="Times New Roman"/>
          <w:spacing w:val="-1"/>
          <w:sz w:val="28"/>
          <w:szCs w:val="28"/>
        </w:rPr>
        <w:t xml:space="preserve"> населения</w:t>
      </w:r>
      <w:r w:rsidRPr="00734E82">
        <w:rPr>
          <w:rFonts w:eastAsia="Times New Roman"/>
          <w:spacing w:val="-1"/>
          <w:sz w:val="28"/>
          <w:szCs w:val="28"/>
        </w:rPr>
        <w:br/>
      </w:r>
      <w:r w:rsidR="00734E82" w:rsidRPr="00734E82">
        <w:rPr>
          <w:rFonts w:eastAsia="Times New Roman"/>
          <w:sz w:val="28"/>
          <w:szCs w:val="28"/>
        </w:rPr>
        <w:t xml:space="preserve">Кукморского муниципального района  </w:t>
      </w:r>
      <w:r w:rsidRPr="00734E82">
        <w:rPr>
          <w:rFonts w:eastAsia="Times New Roman"/>
          <w:sz w:val="28"/>
          <w:szCs w:val="28"/>
        </w:rPr>
        <w:t>в целом;</w:t>
      </w:r>
    </w:p>
    <w:p w:rsidR="00A303C5" w:rsidRPr="00734E82" w:rsidRDefault="005E37C0" w:rsidP="00734E82">
      <w:pPr>
        <w:pStyle w:val="a3"/>
        <w:numPr>
          <w:ilvl w:val="0"/>
          <w:numId w:val="86"/>
        </w:numPr>
        <w:shd w:val="clear" w:color="auto" w:fill="FFFFFF"/>
        <w:tabs>
          <w:tab w:val="left" w:pos="1181"/>
        </w:tabs>
        <w:jc w:val="both"/>
        <w:rPr>
          <w:sz w:val="28"/>
          <w:szCs w:val="28"/>
        </w:rPr>
      </w:pPr>
      <w:r w:rsidRPr="00734E82">
        <w:rPr>
          <w:rFonts w:eastAsia="Times New Roman"/>
          <w:spacing w:val="-1"/>
          <w:sz w:val="28"/>
          <w:szCs w:val="28"/>
        </w:rPr>
        <w:t>инициативный проект предлагается реализовывать в интересах жителей</w:t>
      </w:r>
      <w:r w:rsidRPr="00734E82">
        <w:rPr>
          <w:rFonts w:eastAsia="Times New Roman"/>
          <w:spacing w:val="-1"/>
          <w:sz w:val="28"/>
          <w:szCs w:val="28"/>
        </w:rPr>
        <w:br/>
      </w:r>
      <w:r w:rsidRPr="00734E82">
        <w:rPr>
          <w:rFonts w:eastAsia="Times New Roman"/>
          <w:spacing w:val="-1"/>
          <w:sz w:val="28"/>
          <w:szCs w:val="28"/>
        </w:rPr>
        <w:lastRenderedPageBreak/>
        <w:t xml:space="preserve">части </w:t>
      </w:r>
      <w:r w:rsidR="00734E82">
        <w:rPr>
          <w:rFonts w:eastAsia="Times New Roman"/>
          <w:sz w:val="28"/>
          <w:szCs w:val="28"/>
        </w:rPr>
        <w:t xml:space="preserve">Кукморского </w:t>
      </w:r>
      <w:proofErr w:type="gramStart"/>
      <w:r w:rsidR="00734E82">
        <w:rPr>
          <w:rFonts w:eastAsia="Times New Roman"/>
          <w:sz w:val="28"/>
          <w:szCs w:val="28"/>
        </w:rPr>
        <w:t>муниципального</w:t>
      </w:r>
      <w:proofErr w:type="gramEnd"/>
      <w:r w:rsidR="00734E82">
        <w:rPr>
          <w:rFonts w:eastAsia="Times New Roman"/>
          <w:sz w:val="28"/>
          <w:szCs w:val="28"/>
        </w:rPr>
        <w:t xml:space="preserve"> района</w:t>
      </w:r>
      <w:r w:rsidRPr="00734E82">
        <w:rPr>
          <w:rFonts w:eastAsia="Times New Roman"/>
          <w:spacing w:val="-1"/>
          <w:sz w:val="28"/>
          <w:szCs w:val="28"/>
        </w:rPr>
        <w:t xml:space="preserve">, численность которых превышает 1000 </w:t>
      </w:r>
      <w:r w:rsidRPr="00734E82">
        <w:rPr>
          <w:rFonts w:eastAsia="Times New Roman"/>
          <w:sz w:val="28"/>
          <w:szCs w:val="28"/>
        </w:rPr>
        <w:t>человек.</w:t>
      </w:r>
    </w:p>
    <w:p w:rsidR="00A303C5" w:rsidRPr="006C50FF" w:rsidRDefault="005E37C0" w:rsidP="006C50FF">
      <w:pPr>
        <w:shd w:val="clear" w:color="auto" w:fill="FFFFFF"/>
        <w:ind w:left="19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Для назначения опроса инициатор проекта направляет в </w:t>
      </w:r>
      <w:r w:rsidR="00734E82">
        <w:rPr>
          <w:rFonts w:eastAsia="Times New Roman"/>
          <w:spacing w:val="-2"/>
          <w:sz w:val="28"/>
          <w:szCs w:val="28"/>
        </w:rPr>
        <w:t xml:space="preserve">Совет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r w:rsidR="00734E82" w:rsidRPr="006C50FF">
        <w:rPr>
          <w:rFonts w:eastAsia="Times New Roman"/>
          <w:sz w:val="28"/>
          <w:szCs w:val="28"/>
        </w:rPr>
        <w:t xml:space="preserve">  </w:t>
      </w:r>
      <w:r w:rsidRPr="006C50FF">
        <w:rPr>
          <w:rFonts w:eastAsia="Times New Roman"/>
          <w:spacing w:val="-1"/>
          <w:sz w:val="28"/>
          <w:szCs w:val="28"/>
        </w:rPr>
        <w:t xml:space="preserve">заявление, 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котором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указываются:</w:t>
      </w:r>
    </w:p>
    <w:p w:rsidR="00A303C5" w:rsidRPr="00734E82" w:rsidRDefault="005E37C0" w:rsidP="00734E82">
      <w:pPr>
        <w:pStyle w:val="a3"/>
        <w:numPr>
          <w:ilvl w:val="0"/>
          <w:numId w:val="16"/>
        </w:numPr>
        <w:shd w:val="clear" w:color="auto" w:fill="FFFFFF"/>
        <w:tabs>
          <w:tab w:val="left" w:pos="1181"/>
        </w:tabs>
        <w:jc w:val="both"/>
        <w:rPr>
          <w:spacing w:val="-9"/>
          <w:sz w:val="28"/>
          <w:szCs w:val="28"/>
        </w:rPr>
      </w:pPr>
      <w:r w:rsidRPr="00734E82">
        <w:rPr>
          <w:rFonts w:eastAsia="Times New Roman"/>
          <w:sz w:val="28"/>
          <w:szCs w:val="28"/>
        </w:rPr>
        <w:t xml:space="preserve">инициативный проект, в </w:t>
      </w:r>
      <w:proofErr w:type="gramStart"/>
      <w:r w:rsidRPr="00734E82">
        <w:rPr>
          <w:rFonts w:eastAsia="Times New Roman"/>
          <w:sz w:val="28"/>
          <w:szCs w:val="28"/>
        </w:rPr>
        <w:t>отношении</w:t>
      </w:r>
      <w:proofErr w:type="gramEnd"/>
      <w:r w:rsidRPr="00734E82">
        <w:rPr>
          <w:rFonts w:eastAsia="Times New Roman"/>
          <w:sz w:val="28"/>
          <w:szCs w:val="28"/>
        </w:rPr>
        <w:t xml:space="preserve"> которого предлагается провести опрос;</w:t>
      </w:r>
    </w:p>
    <w:p w:rsidR="00A303C5" w:rsidRPr="006C50FF" w:rsidRDefault="005E37C0" w:rsidP="006C50FF">
      <w:pPr>
        <w:numPr>
          <w:ilvl w:val="0"/>
          <w:numId w:val="16"/>
        </w:numPr>
        <w:shd w:val="clear" w:color="auto" w:fill="FFFFFF"/>
        <w:tabs>
          <w:tab w:val="left" w:pos="1181"/>
        </w:tabs>
        <w:ind w:left="720"/>
        <w:rPr>
          <w:spacing w:val="-5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предложения инициатора проекта:</w:t>
      </w:r>
    </w:p>
    <w:p w:rsidR="00A303C5" w:rsidRPr="006C50FF" w:rsidRDefault="005E37C0" w:rsidP="006C50FF">
      <w:pPr>
        <w:shd w:val="clear" w:color="auto" w:fill="FFFFFF"/>
        <w:tabs>
          <w:tab w:val="left" w:pos="1008"/>
        </w:tabs>
        <w:ind w:left="730"/>
        <w:rPr>
          <w:sz w:val="28"/>
          <w:szCs w:val="28"/>
        </w:rPr>
      </w:pPr>
      <w:r w:rsidRPr="006C50FF">
        <w:rPr>
          <w:rFonts w:eastAsia="Times New Roman"/>
          <w:spacing w:val="-10"/>
          <w:sz w:val="28"/>
          <w:szCs w:val="28"/>
        </w:rPr>
        <w:t>а)</w:t>
      </w:r>
      <w:r w:rsidRPr="006C50FF">
        <w:rPr>
          <w:rFonts w:eastAsia="Times New Roman"/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о дате и сроках проведения опроса;</w:t>
      </w:r>
    </w:p>
    <w:p w:rsidR="00A303C5" w:rsidRPr="006C50FF" w:rsidRDefault="005E37C0" w:rsidP="006C50FF">
      <w:pPr>
        <w:shd w:val="clear" w:color="auto" w:fill="FFFFFF"/>
        <w:tabs>
          <w:tab w:val="left" w:pos="1008"/>
        </w:tabs>
        <w:ind w:left="19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9"/>
          <w:sz w:val="28"/>
          <w:szCs w:val="28"/>
        </w:rPr>
        <w:t>б)</w:t>
      </w:r>
      <w:r w:rsidRPr="006C50FF">
        <w:rPr>
          <w:rFonts w:eastAsia="Times New Roman"/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о формулировке вопроса (вопросов), предлагаемого (предлагаемых) при</w:t>
      </w:r>
      <w:r w:rsidRPr="006C50FF">
        <w:rPr>
          <w:rFonts w:eastAsia="Times New Roman"/>
          <w:spacing w:val="-1"/>
          <w:sz w:val="28"/>
          <w:szCs w:val="28"/>
        </w:rPr>
        <w:br/>
      </w:r>
      <w:r w:rsidRPr="006C50FF">
        <w:rPr>
          <w:rFonts w:eastAsia="Times New Roman"/>
          <w:sz w:val="28"/>
          <w:szCs w:val="28"/>
        </w:rPr>
        <w:t>проведении опроса;</w:t>
      </w:r>
    </w:p>
    <w:p w:rsidR="00A303C5" w:rsidRPr="006C50FF" w:rsidRDefault="005E37C0" w:rsidP="006C50FF">
      <w:pPr>
        <w:shd w:val="clear" w:color="auto" w:fill="FFFFFF"/>
        <w:tabs>
          <w:tab w:val="left" w:pos="1008"/>
        </w:tabs>
        <w:ind w:left="730"/>
        <w:rPr>
          <w:sz w:val="28"/>
          <w:szCs w:val="28"/>
        </w:rPr>
      </w:pPr>
      <w:r w:rsidRPr="006C50FF">
        <w:rPr>
          <w:rFonts w:eastAsia="Times New Roman"/>
          <w:spacing w:val="-9"/>
          <w:sz w:val="28"/>
          <w:szCs w:val="28"/>
        </w:rPr>
        <w:t>в)</w:t>
      </w:r>
      <w:r w:rsidRPr="006C50FF">
        <w:rPr>
          <w:rFonts w:eastAsia="Times New Roman"/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о методике проведения опроса;</w:t>
      </w:r>
    </w:p>
    <w:p w:rsidR="00A303C5" w:rsidRPr="006C50FF" w:rsidRDefault="005E37C0" w:rsidP="006C50FF">
      <w:pPr>
        <w:shd w:val="clear" w:color="auto" w:fill="FFFFFF"/>
        <w:tabs>
          <w:tab w:val="left" w:pos="1008"/>
        </w:tabs>
        <w:ind w:lef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9"/>
          <w:sz w:val="28"/>
          <w:szCs w:val="28"/>
        </w:rPr>
        <w:t>г)</w:t>
      </w:r>
      <w:r w:rsidRPr="006C50FF">
        <w:rPr>
          <w:rFonts w:eastAsia="Times New Roman"/>
          <w:sz w:val="28"/>
          <w:szCs w:val="28"/>
        </w:rPr>
        <w:tab/>
        <w:t xml:space="preserve">о минимальной численности жителей </w:t>
      </w:r>
      <w:r w:rsidR="00734E82">
        <w:rPr>
          <w:rFonts w:eastAsia="Times New Roman"/>
          <w:sz w:val="28"/>
          <w:szCs w:val="28"/>
        </w:rPr>
        <w:t xml:space="preserve">Кукморского </w:t>
      </w:r>
      <w:proofErr w:type="gramStart"/>
      <w:r w:rsidR="00734E82">
        <w:rPr>
          <w:rFonts w:eastAsia="Times New Roman"/>
          <w:sz w:val="28"/>
          <w:szCs w:val="28"/>
        </w:rPr>
        <w:t>муниципального</w:t>
      </w:r>
      <w:proofErr w:type="gramEnd"/>
      <w:r w:rsidR="00734E82">
        <w:rPr>
          <w:rFonts w:eastAsia="Times New Roman"/>
          <w:sz w:val="28"/>
          <w:szCs w:val="28"/>
        </w:rPr>
        <w:t xml:space="preserve"> района</w:t>
      </w:r>
      <w:r w:rsidRPr="006C50FF">
        <w:rPr>
          <w:rFonts w:eastAsia="Times New Roman"/>
          <w:sz w:val="28"/>
          <w:szCs w:val="28"/>
        </w:rPr>
        <w:t>,</w:t>
      </w:r>
      <w:r w:rsidR="00734E82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участвующих в опросе;</w:t>
      </w:r>
    </w:p>
    <w:p w:rsidR="00A303C5" w:rsidRPr="006C50FF" w:rsidRDefault="00734E82" w:rsidP="006C50FF">
      <w:pPr>
        <w:shd w:val="clear" w:color="auto" w:fill="FFFFFF"/>
        <w:tabs>
          <w:tab w:val="left" w:pos="1181"/>
        </w:tabs>
        <w:ind w:left="19" w:right="10" w:firstLine="70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5E37C0" w:rsidRPr="006C50FF">
        <w:rPr>
          <w:spacing w:val="-5"/>
          <w:sz w:val="28"/>
          <w:szCs w:val="28"/>
        </w:rPr>
        <w:t>)</w:t>
      </w:r>
      <w:r w:rsidR="005E37C0" w:rsidRPr="006C50FF">
        <w:rPr>
          <w:sz w:val="28"/>
          <w:szCs w:val="28"/>
        </w:rPr>
        <w:tab/>
      </w:r>
      <w:r w:rsidR="005E37C0" w:rsidRPr="006C50FF">
        <w:rPr>
          <w:rFonts w:eastAsia="Times New Roman"/>
          <w:spacing w:val="-1"/>
          <w:sz w:val="28"/>
          <w:szCs w:val="28"/>
        </w:rPr>
        <w:t>сведения об инициаторе проекта (фамилии, имена, отчества членов</w:t>
      </w:r>
      <w:r w:rsidR="005E37C0" w:rsidRPr="006C50FF">
        <w:rPr>
          <w:rFonts w:eastAsia="Times New Roman"/>
          <w:spacing w:val="-1"/>
          <w:sz w:val="28"/>
          <w:szCs w:val="28"/>
        </w:rPr>
        <w:br/>
        <w:t xml:space="preserve">инициативной группы, сведения </w:t>
      </w:r>
      <w:proofErr w:type="gramStart"/>
      <w:r w:rsidR="005E37C0" w:rsidRPr="006C50FF">
        <w:rPr>
          <w:rFonts w:eastAsia="Times New Roman"/>
          <w:spacing w:val="-1"/>
          <w:sz w:val="28"/>
          <w:szCs w:val="28"/>
        </w:rPr>
        <w:t>о</w:t>
      </w:r>
      <w:proofErr w:type="gramEnd"/>
      <w:r w:rsidR="005E37C0" w:rsidRPr="006C50FF">
        <w:rPr>
          <w:rFonts w:eastAsia="Times New Roman"/>
          <w:spacing w:val="-1"/>
          <w:sz w:val="28"/>
          <w:szCs w:val="28"/>
        </w:rPr>
        <w:t xml:space="preserve"> их месте жительства или пребывания, фамилия,</w:t>
      </w:r>
      <w:r w:rsidR="005E37C0" w:rsidRPr="006C50FF">
        <w:rPr>
          <w:rFonts w:eastAsia="Times New Roman"/>
          <w:spacing w:val="-1"/>
          <w:sz w:val="28"/>
          <w:szCs w:val="28"/>
        </w:rPr>
        <w:br/>
      </w:r>
      <w:r w:rsidR="005E37C0" w:rsidRPr="006C50FF">
        <w:rPr>
          <w:rFonts w:eastAsia="Times New Roman"/>
          <w:sz w:val="28"/>
          <w:szCs w:val="28"/>
        </w:rPr>
        <w:t>имя отчество старосты сельского населенного пункта, наименование иного</w:t>
      </w:r>
      <w:r w:rsidR="005E37C0" w:rsidRPr="006C50FF">
        <w:rPr>
          <w:rFonts w:eastAsia="Times New Roman"/>
          <w:sz w:val="28"/>
          <w:szCs w:val="28"/>
        </w:rPr>
        <w:br/>
        <w:t>инициатора проекта мероприятия и место его нахождения).</w:t>
      </w:r>
    </w:p>
    <w:p w:rsidR="00A303C5" w:rsidRPr="006C50FF" w:rsidRDefault="005E37C0" w:rsidP="006C50FF">
      <w:pPr>
        <w:shd w:val="clear" w:color="auto" w:fill="FFFFFF"/>
        <w:ind w:lef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Если инициатором проекта является инициативная группа, заявление </w:t>
      </w:r>
      <w:r w:rsidRPr="006C50FF">
        <w:rPr>
          <w:rFonts w:eastAsia="Times New Roman"/>
          <w:spacing w:val="-1"/>
          <w:sz w:val="28"/>
          <w:szCs w:val="28"/>
        </w:rPr>
        <w:t xml:space="preserve">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</w:t>
      </w:r>
      <w:r w:rsidRPr="006C50FF">
        <w:rPr>
          <w:rFonts w:eastAsia="Times New Roman"/>
          <w:sz w:val="28"/>
          <w:szCs w:val="28"/>
        </w:rPr>
        <w:t xml:space="preserve">подписывается уполномоченным лицом инициатора проекта и не менее чем 10 </w:t>
      </w:r>
      <w:r w:rsidRPr="006C50FF">
        <w:rPr>
          <w:rFonts w:eastAsia="Times New Roman"/>
          <w:spacing w:val="-1"/>
          <w:sz w:val="28"/>
          <w:szCs w:val="28"/>
        </w:rPr>
        <w:t>жителями</w:t>
      </w:r>
      <w:r w:rsidR="00734E82" w:rsidRPr="00734E82">
        <w:rPr>
          <w:rFonts w:eastAsia="Times New Roman"/>
          <w:spacing w:val="-2"/>
          <w:sz w:val="28"/>
          <w:szCs w:val="28"/>
        </w:rPr>
        <w:t xml:space="preserve">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r w:rsidR="00734E82" w:rsidRPr="006C50FF">
        <w:rPr>
          <w:rFonts w:eastAsia="Times New Roman"/>
          <w:sz w:val="28"/>
          <w:szCs w:val="28"/>
        </w:rPr>
        <w:t xml:space="preserve">  </w:t>
      </w:r>
      <w:r w:rsidRPr="006C50FF">
        <w:rPr>
          <w:rFonts w:eastAsia="Times New Roman"/>
          <w:spacing w:val="-1"/>
          <w:sz w:val="28"/>
          <w:szCs w:val="28"/>
        </w:rPr>
        <w:t xml:space="preserve">или его части, в которых предлагается реализовать инициативный проект. В этом случае в заявлении также указываются </w:t>
      </w:r>
      <w:r w:rsidRPr="006C50FF">
        <w:rPr>
          <w:rFonts w:eastAsia="Times New Roman"/>
          <w:spacing w:val="-2"/>
          <w:sz w:val="28"/>
          <w:szCs w:val="28"/>
        </w:rPr>
        <w:t xml:space="preserve">сведения о лицах, подписавших заявление (фамилии, имена, отчества, сведения о их </w:t>
      </w:r>
      <w:r w:rsidRPr="006C50FF">
        <w:rPr>
          <w:rFonts w:eastAsia="Times New Roman"/>
          <w:sz w:val="28"/>
          <w:szCs w:val="28"/>
        </w:rPr>
        <w:t>месте жительства или пребывания).</w:t>
      </w:r>
    </w:p>
    <w:p w:rsidR="00A303C5" w:rsidRPr="006C50FF" w:rsidRDefault="00734E82" w:rsidP="006C50FF">
      <w:pPr>
        <w:shd w:val="clear" w:color="auto" w:fill="FFFFFF"/>
        <w:ind w:left="19" w:firstLine="701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Совет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 </w:t>
      </w:r>
      <w:r w:rsidR="005E37C0" w:rsidRPr="006C50FF">
        <w:rPr>
          <w:rFonts w:eastAsia="Times New Roman"/>
          <w:sz w:val="28"/>
          <w:szCs w:val="28"/>
        </w:rPr>
        <w:t xml:space="preserve">не позднее 30 дней со дня поступления заявления </w:t>
      </w:r>
      <w:proofErr w:type="gramStart"/>
      <w:r w:rsidR="005E37C0" w:rsidRPr="006C50FF">
        <w:rPr>
          <w:rFonts w:eastAsia="Times New Roman"/>
          <w:sz w:val="28"/>
          <w:szCs w:val="28"/>
        </w:rPr>
        <w:t>рассматривает его и принимает</w:t>
      </w:r>
      <w:proofErr w:type="gramEnd"/>
      <w:r w:rsidR="005E37C0" w:rsidRPr="006C50FF">
        <w:rPr>
          <w:rFonts w:eastAsia="Times New Roman"/>
          <w:sz w:val="28"/>
          <w:szCs w:val="28"/>
        </w:rPr>
        <w:t xml:space="preserve"> решение о назначении опроса или об отказе в назначении опроса.</w:t>
      </w:r>
    </w:p>
    <w:p w:rsidR="00A303C5" w:rsidRPr="006C50FF" w:rsidRDefault="005E37C0" w:rsidP="006C50FF">
      <w:pPr>
        <w:shd w:val="clear" w:color="auto" w:fill="FFFFFF"/>
        <w:ind w:left="19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Основанием отказа в </w:t>
      </w:r>
      <w:proofErr w:type="gramStart"/>
      <w:r w:rsidRPr="006C50FF">
        <w:rPr>
          <w:rFonts w:eastAsia="Times New Roman"/>
          <w:spacing w:val="-2"/>
          <w:sz w:val="28"/>
          <w:szCs w:val="28"/>
        </w:rPr>
        <w:t>назначении</w:t>
      </w:r>
      <w:proofErr w:type="gramEnd"/>
      <w:r w:rsidRPr="006C50FF">
        <w:rPr>
          <w:rFonts w:eastAsia="Times New Roman"/>
          <w:spacing w:val="-2"/>
          <w:sz w:val="28"/>
          <w:szCs w:val="28"/>
        </w:rPr>
        <w:t xml:space="preserve"> опроса является нарушение установленного </w:t>
      </w:r>
      <w:r w:rsidRPr="006C50FF">
        <w:rPr>
          <w:rFonts w:eastAsia="Times New Roman"/>
          <w:spacing w:val="-1"/>
          <w:sz w:val="28"/>
          <w:szCs w:val="28"/>
        </w:rPr>
        <w:t xml:space="preserve">настоящей статьей порядка выдвижения инициативы о проведении опроса, если </w:t>
      </w:r>
      <w:r w:rsidRPr="006C50FF">
        <w:rPr>
          <w:rFonts w:eastAsia="Times New Roman"/>
          <w:sz w:val="28"/>
          <w:szCs w:val="28"/>
        </w:rPr>
        <w:t xml:space="preserve">допущенные нарушения не позволяют с достоверностью определить результаты волеизъявления жителей </w:t>
      </w:r>
      <w:r w:rsidR="00734E82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, участвовавших в выдвижении инициативы.</w:t>
      </w:r>
    </w:p>
    <w:p w:rsidR="00A303C5" w:rsidRPr="006C50FF" w:rsidRDefault="005E37C0" w:rsidP="006C50FF">
      <w:pPr>
        <w:shd w:val="clear" w:color="auto" w:fill="FFFFFF"/>
        <w:ind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Опрос граждан по вопросам выдвижения инициативных проектов проводится </w:t>
      </w:r>
      <w:r w:rsidRPr="006C50FF">
        <w:rPr>
          <w:rFonts w:eastAsia="Times New Roman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z w:val="28"/>
          <w:szCs w:val="28"/>
        </w:rPr>
        <w:t>порядке</w:t>
      </w:r>
      <w:proofErr w:type="gramEnd"/>
      <w:r w:rsidRPr="006C50FF">
        <w:rPr>
          <w:rFonts w:eastAsia="Times New Roman"/>
          <w:sz w:val="28"/>
          <w:szCs w:val="28"/>
        </w:rPr>
        <w:t>, установленном</w:t>
      </w:r>
      <w:r w:rsidR="00734E82">
        <w:rPr>
          <w:rFonts w:eastAsia="Times New Roman"/>
          <w:sz w:val="28"/>
          <w:szCs w:val="28"/>
        </w:rPr>
        <w:t xml:space="preserve"> </w:t>
      </w:r>
      <w:r w:rsidR="00713F29">
        <w:rPr>
          <w:rFonts w:eastAsia="Times New Roman"/>
          <w:sz w:val="28"/>
          <w:szCs w:val="28"/>
        </w:rPr>
        <w:t>решением Совета Кукморского муниципального района от 03.11.2006 №50 «</w:t>
      </w:r>
      <w:r w:rsidR="00713F29">
        <w:rPr>
          <w:sz w:val="28"/>
          <w:szCs w:val="28"/>
        </w:rPr>
        <w:t>О порядке назначения и проведения опроса граждан в Кукморском муниципальном районе»</w:t>
      </w:r>
      <w:r w:rsidRPr="006C50FF">
        <w:rPr>
          <w:rFonts w:eastAsia="Times New Roman"/>
          <w:i/>
          <w:iCs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19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</w:t>
      </w:r>
    </w:p>
    <w:p w:rsidR="00A303C5" w:rsidRPr="006C50FF" w:rsidRDefault="005E37C0" w:rsidP="006C50F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 xml:space="preserve">Результаты опроса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3"/>
          <w:sz w:val="28"/>
          <w:szCs w:val="28"/>
        </w:rPr>
        <w:t xml:space="preserve"> доводит о сведения инициатора проекта не </w:t>
      </w:r>
      <w:r w:rsidRPr="006C50FF">
        <w:rPr>
          <w:rFonts w:eastAsia="Times New Roman"/>
          <w:sz w:val="28"/>
          <w:szCs w:val="28"/>
        </w:rPr>
        <w:t>позднее 3 рабочих дней после их подведения.</w:t>
      </w:r>
    </w:p>
    <w:p w:rsidR="00A303C5" w:rsidRPr="006C50FF" w:rsidRDefault="005E37C0" w:rsidP="006C50FF">
      <w:pPr>
        <w:shd w:val="clear" w:color="auto" w:fill="FFFFFF"/>
        <w:tabs>
          <w:tab w:val="left" w:pos="2419"/>
        </w:tabs>
        <w:ind w:left="710"/>
        <w:rPr>
          <w:sz w:val="28"/>
          <w:szCs w:val="28"/>
        </w:rPr>
      </w:pPr>
      <w:r w:rsidRPr="006C50FF">
        <w:rPr>
          <w:rFonts w:eastAsia="Times New Roman"/>
          <w:spacing w:val="-5"/>
          <w:sz w:val="28"/>
          <w:szCs w:val="28"/>
        </w:rPr>
        <w:lastRenderedPageBreak/>
        <w:t>Глава 3.</w:t>
      </w:r>
      <w:r w:rsidRPr="006C50FF">
        <w:rPr>
          <w:rFonts w:eastAsia="Times New Roman"/>
          <w:sz w:val="28"/>
          <w:szCs w:val="28"/>
        </w:rPr>
        <w:tab/>
      </w:r>
      <w:r w:rsidRPr="006C50FF">
        <w:rPr>
          <w:rFonts w:eastAsia="Times New Roman"/>
          <w:b/>
          <w:bCs/>
          <w:spacing w:val="-1"/>
          <w:sz w:val="28"/>
          <w:szCs w:val="28"/>
        </w:rPr>
        <w:t>Внесение и рассмотрение инициативных проектов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 xml:space="preserve">Внесение инициативных проектов в </w:t>
      </w:r>
    </w:p>
    <w:p w:rsidR="00A303C5" w:rsidRPr="006C50FF" w:rsidRDefault="005E37C0" w:rsidP="00713F29">
      <w:pPr>
        <w:shd w:val="clear" w:color="auto" w:fill="FFFFFF"/>
        <w:ind w:left="72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При внесении инициативного проекта в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представляются:</w:t>
      </w:r>
    </w:p>
    <w:p w:rsidR="00A303C5" w:rsidRPr="006C50FF" w:rsidRDefault="005E37C0" w:rsidP="006C50FF">
      <w:pPr>
        <w:numPr>
          <w:ilvl w:val="0"/>
          <w:numId w:val="17"/>
        </w:numPr>
        <w:shd w:val="clear" w:color="auto" w:fill="FFFFFF"/>
        <w:tabs>
          <w:tab w:val="left" w:pos="1018"/>
        </w:tabs>
        <w:ind w:firstLine="710"/>
        <w:jc w:val="both"/>
        <w:rPr>
          <w:spacing w:val="-2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описание проекта на бумажном </w:t>
      </w:r>
      <w:proofErr w:type="gramStart"/>
      <w:r w:rsidRPr="006C50FF">
        <w:rPr>
          <w:rFonts w:eastAsia="Times New Roman"/>
          <w:sz w:val="28"/>
          <w:szCs w:val="28"/>
        </w:rPr>
        <w:t>носителе</w:t>
      </w:r>
      <w:proofErr w:type="gramEnd"/>
      <w:r w:rsidRPr="006C50FF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b/>
          <w:bCs/>
          <w:sz w:val="28"/>
          <w:szCs w:val="28"/>
        </w:rPr>
        <w:t xml:space="preserve">и </w:t>
      </w:r>
      <w:r w:rsidRPr="006C50FF">
        <w:rPr>
          <w:rFonts w:eastAsia="Times New Roman"/>
          <w:sz w:val="28"/>
          <w:szCs w:val="28"/>
        </w:rPr>
        <w:t>в электронной форме, к которому могут прилагаться графические и (или) табличные материалы;</w:t>
      </w:r>
    </w:p>
    <w:p w:rsidR="00A303C5" w:rsidRPr="006C50FF" w:rsidRDefault="005E37C0" w:rsidP="006C50FF">
      <w:pPr>
        <w:numPr>
          <w:ilvl w:val="0"/>
          <w:numId w:val="17"/>
        </w:numPr>
        <w:shd w:val="clear" w:color="auto" w:fill="FFFFFF"/>
        <w:tabs>
          <w:tab w:val="left" w:pos="1018"/>
        </w:tabs>
        <w:ind w:right="10" w:firstLine="710"/>
        <w:jc w:val="both"/>
        <w:rPr>
          <w:spacing w:val="-13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протокол создания инициативной группы или иные документы в </w:t>
      </w:r>
      <w:proofErr w:type="gramStart"/>
      <w:r w:rsidRPr="006C50FF">
        <w:rPr>
          <w:rFonts w:eastAsia="Times New Roman"/>
          <w:sz w:val="28"/>
          <w:szCs w:val="28"/>
        </w:rPr>
        <w:t>соответствии</w:t>
      </w:r>
      <w:proofErr w:type="gramEnd"/>
      <w:r w:rsidRPr="006C50FF">
        <w:rPr>
          <w:rFonts w:eastAsia="Times New Roman"/>
          <w:sz w:val="28"/>
          <w:szCs w:val="28"/>
        </w:rPr>
        <w:t xml:space="preserve"> с частями 4, 5 статьи 4 настоящего Положения, а также решение инициатора проекта об определении лиц, уполномоченных от его имени взаимодействовать с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при рассмотрении и реализации инициативного проекта;</w:t>
      </w:r>
    </w:p>
    <w:p w:rsidR="00A303C5" w:rsidRPr="006C50FF" w:rsidRDefault="005E37C0" w:rsidP="006C50FF">
      <w:pPr>
        <w:numPr>
          <w:ilvl w:val="0"/>
          <w:numId w:val="17"/>
        </w:numPr>
        <w:shd w:val="clear" w:color="auto" w:fill="FFFFFF"/>
        <w:tabs>
          <w:tab w:val="left" w:pos="1018"/>
        </w:tabs>
        <w:ind w:right="10" w:firstLine="710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протокол собрания или конференции граждан, результаты опроса </w:t>
      </w:r>
      <w:r w:rsidRPr="006C50FF">
        <w:rPr>
          <w:rFonts w:eastAsia="Times New Roman"/>
          <w:sz w:val="28"/>
          <w:szCs w:val="28"/>
        </w:rPr>
        <w:t xml:space="preserve">граждан и (или) подписные листы, подтверждающие поддержку инициативного </w:t>
      </w:r>
      <w:r w:rsidRPr="006C50FF">
        <w:rPr>
          <w:rFonts w:eastAsia="Times New Roman"/>
          <w:spacing w:val="-1"/>
          <w:sz w:val="28"/>
          <w:szCs w:val="28"/>
        </w:rPr>
        <w:t>проекта жителями муниципального образования или его части.</w:t>
      </w:r>
    </w:p>
    <w:p w:rsidR="00A303C5" w:rsidRPr="006C50FF" w:rsidRDefault="005E37C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proofErr w:type="gramStart"/>
      <w:r w:rsidRPr="006C50FF">
        <w:rPr>
          <w:rFonts w:eastAsia="Times New Roman"/>
          <w:sz w:val="28"/>
          <w:szCs w:val="28"/>
        </w:rPr>
        <w:t xml:space="preserve">Документы, указанные в части 1 настоящей статьи, представляются в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непосредственно лицом, уполномоченным инициатором проекта </w:t>
      </w:r>
      <w:r w:rsidRPr="006C50FF">
        <w:rPr>
          <w:rFonts w:eastAsia="Times New Roman"/>
          <w:sz w:val="28"/>
          <w:szCs w:val="28"/>
        </w:rPr>
        <w:t xml:space="preserve">взаимодействовать с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="00713F29" w:rsidRPr="006C50FF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 xml:space="preserve"> при рассмотрении и реализации </w:t>
      </w:r>
      <w:r w:rsidRPr="006C50FF">
        <w:rPr>
          <w:rFonts w:eastAsia="Times New Roman"/>
          <w:spacing w:val="-1"/>
          <w:sz w:val="28"/>
          <w:szCs w:val="28"/>
        </w:rPr>
        <w:t xml:space="preserve">инициативного проекта, или направляются почтовым отправлением с объявленной </w:t>
      </w:r>
      <w:r w:rsidRPr="006C50FF">
        <w:rPr>
          <w:rFonts w:eastAsia="Times New Roman"/>
          <w:sz w:val="28"/>
          <w:szCs w:val="28"/>
        </w:rPr>
        <w:t>ценностью при его пересылке и описью вложения.</w:t>
      </w:r>
      <w:proofErr w:type="gramEnd"/>
    </w:p>
    <w:p w:rsidR="00A303C5" w:rsidRPr="006C50FF" w:rsidRDefault="005E37C0" w:rsidP="006C50FF">
      <w:pPr>
        <w:shd w:val="clear" w:color="auto" w:fill="FFFFFF"/>
        <w:ind w:left="10" w:right="10" w:firstLine="69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Датой внесения проекта является день получения документов, указанных в части 1 настоящей статьи,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6C50FF">
        <w:rPr>
          <w:rFonts w:eastAsia="Times New Roman"/>
          <w:spacing w:val="-3"/>
          <w:sz w:val="28"/>
          <w:szCs w:val="28"/>
        </w:rPr>
        <w:t xml:space="preserve">В случае, если документы представляются в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3"/>
          <w:sz w:val="28"/>
          <w:szCs w:val="28"/>
        </w:rPr>
        <w:t xml:space="preserve"> непосредственно </w:t>
      </w:r>
      <w:r w:rsidRPr="006C50FF">
        <w:rPr>
          <w:rFonts w:eastAsia="Times New Roman"/>
          <w:sz w:val="28"/>
          <w:szCs w:val="28"/>
        </w:rPr>
        <w:t xml:space="preserve">лицом, уполномоченным инициатором проекта взаимодействовать с </w:t>
      </w:r>
      <w:r w:rsidR="00713F29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713F29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при рассмотрении и реализации инициативного проекта, </w:t>
      </w:r>
      <w:r w:rsidRPr="006C50FF">
        <w:rPr>
          <w:rFonts w:eastAsia="Times New Roman"/>
          <w:spacing w:val="-2"/>
          <w:sz w:val="28"/>
          <w:szCs w:val="28"/>
        </w:rPr>
        <w:t xml:space="preserve">указанному лицу выдается расписка в получении документов с указанием перечня и </w:t>
      </w:r>
      <w:r w:rsidRPr="006C50FF">
        <w:rPr>
          <w:rFonts w:eastAsia="Times New Roman"/>
          <w:sz w:val="28"/>
          <w:szCs w:val="28"/>
        </w:rPr>
        <w:t xml:space="preserve">даты их получения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  <w:proofErr w:type="gramEnd"/>
      <w:r w:rsidRPr="006C50FF">
        <w:rPr>
          <w:rFonts w:eastAsia="Times New Roman"/>
          <w:sz w:val="28"/>
          <w:szCs w:val="28"/>
        </w:rPr>
        <w:t xml:space="preserve"> Расписка должна быть выдана в день получения документов </w:t>
      </w:r>
      <w:r w:rsidR="005F3181" w:rsidRPr="005F3181">
        <w:rPr>
          <w:rFonts w:eastAsia="Times New Roman"/>
          <w:spacing w:val="-3"/>
          <w:sz w:val="28"/>
          <w:szCs w:val="28"/>
        </w:rPr>
        <w:t xml:space="preserve">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3"/>
          <w:sz w:val="28"/>
          <w:szCs w:val="28"/>
        </w:rPr>
        <w:t>Комиссия по рассмотрению инициативных проектов</w:t>
      </w:r>
    </w:p>
    <w:p w:rsidR="00A303C5" w:rsidRPr="006C50FF" w:rsidRDefault="005E37C0" w:rsidP="006C50FF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Комиссия по рассмотрению инициативных проектов (далее - комиссия) создается в </w:t>
      </w:r>
      <w:proofErr w:type="gramStart"/>
      <w:r w:rsidRPr="006C50FF">
        <w:rPr>
          <w:rFonts w:eastAsia="Times New Roman"/>
          <w:sz w:val="28"/>
          <w:szCs w:val="28"/>
        </w:rPr>
        <w:t>целях</w:t>
      </w:r>
      <w:proofErr w:type="gramEnd"/>
      <w:r w:rsidRPr="006C50FF">
        <w:rPr>
          <w:rFonts w:eastAsia="Times New Roman"/>
          <w:sz w:val="28"/>
          <w:szCs w:val="28"/>
        </w:rPr>
        <w:t xml:space="preserve"> объективной оценки социально-экономической значимости </w:t>
      </w:r>
      <w:r w:rsidRPr="006C50FF">
        <w:rPr>
          <w:rFonts w:eastAsia="Times New Roman"/>
          <w:spacing w:val="-1"/>
          <w:sz w:val="28"/>
          <w:szCs w:val="28"/>
        </w:rPr>
        <w:t>инициативных проектов и проведения их конкурсного отбора.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Численность комиссии составляет </w:t>
      </w:r>
      <w:r w:rsidR="005F3181">
        <w:rPr>
          <w:rFonts w:eastAsia="Times New Roman"/>
          <w:i/>
          <w:iCs/>
          <w:spacing w:val="-1"/>
          <w:sz w:val="28"/>
          <w:szCs w:val="28"/>
        </w:rPr>
        <w:t>9</w:t>
      </w:r>
      <w:r w:rsidRPr="006C50FF"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>человек.</w:t>
      </w:r>
    </w:p>
    <w:p w:rsidR="00A303C5" w:rsidRPr="006C50FF" w:rsidRDefault="005E37C0" w:rsidP="006C50FF">
      <w:pPr>
        <w:shd w:val="clear" w:color="auto" w:fill="FFFFFF"/>
        <w:ind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Персональный состав комиссии определяется постановлением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2"/>
          <w:sz w:val="28"/>
          <w:szCs w:val="28"/>
        </w:rPr>
        <w:t xml:space="preserve">. Половина от общего числа членов комиссии назначается на основе </w:t>
      </w:r>
      <w:r w:rsidRPr="006C50FF">
        <w:rPr>
          <w:rFonts w:eastAsia="Times New Roman"/>
          <w:sz w:val="28"/>
          <w:szCs w:val="28"/>
        </w:rPr>
        <w:t xml:space="preserve">предложений </w:t>
      </w:r>
      <w:r w:rsidR="005F3181">
        <w:rPr>
          <w:rFonts w:eastAsia="Times New Roman"/>
          <w:sz w:val="28"/>
          <w:szCs w:val="28"/>
        </w:rPr>
        <w:t>Совета 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. Состав комиссии формируется </w:t>
      </w:r>
      <w:r w:rsidRPr="006C50FF">
        <w:rPr>
          <w:rFonts w:eastAsia="Times New Roman"/>
          <w:spacing w:val="-1"/>
          <w:sz w:val="28"/>
          <w:szCs w:val="28"/>
        </w:rPr>
        <w:t>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A303C5" w:rsidRPr="006C50FF" w:rsidRDefault="005E37C0" w:rsidP="006C50FF">
      <w:pPr>
        <w:shd w:val="clear" w:color="auto" w:fill="FFFFFF"/>
        <w:ind w:left="10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Комиссия  состоит  из  председателя  комиссии,  заместителя  председателя </w:t>
      </w:r>
      <w:r w:rsidRPr="006C50FF">
        <w:rPr>
          <w:rFonts w:eastAsia="Times New Roman"/>
          <w:spacing w:val="-2"/>
          <w:sz w:val="28"/>
          <w:szCs w:val="28"/>
        </w:rPr>
        <w:t xml:space="preserve">комиссии, секретаря комиссии и членов комиссии, участвующих </w:t>
      </w:r>
      <w:r w:rsidRPr="006C50FF">
        <w:rPr>
          <w:rFonts w:eastAsia="Times New Roman"/>
          <w:spacing w:val="-2"/>
          <w:sz w:val="28"/>
          <w:szCs w:val="28"/>
        </w:rPr>
        <w:lastRenderedPageBreak/>
        <w:t xml:space="preserve">в ее работе лично. </w:t>
      </w:r>
      <w:r w:rsidRPr="006C50FF">
        <w:rPr>
          <w:rFonts w:eastAsia="Times New Roman"/>
          <w:sz w:val="28"/>
          <w:szCs w:val="28"/>
        </w:rPr>
        <w:t>Председатель комиссии:</w:t>
      </w:r>
    </w:p>
    <w:p w:rsidR="00A303C5" w:rsidRPr="005F3181" w:rsidRDefault="005E37C0" w:rsidP="005F3181">
      <w:pPr>
        <w:pStyle w:val="a3"/>
        <w:numPr>
          <w:ilvl w:val="0"/>
          <w:numId w:val="18"/>
        </w:numPr>
        <w:shd w:val="clear" w:color="auto" w:fill="FFFFFF"/>
        <w:tabs>
          <w:tab w:val="left" w:pos="1018"/>
        </w:tabs>
        <w:rPr>
          <w:spacing w:val="-8"/>
          <w:sz w:val="28"/>
          <w:szCs w:val="28"/>
        </w:rPr>
      </w:pPr>
      <w:r w:rsidRPr="005F3181">
        <w:rPr>
          <w:rFonts w:eastAsia="Times New Roman"/>
          <w:spacing w:val="-1"/>
          <w:sz w:val="28"/>
          <w:szCs w:val="28"/>
        </w:rPr>
        <w:t>организует работу комиссии, руководит ее деятельностью;</w:t>
      </w:r>
    </w:p>
    <w:p w:rsidR="00A303C5" w:rsidRPr="006C50FF" w:rsidRDefault="005E37C0" w:rsidP="006C50FF">
      <w:pPr>
        <w:numPr>
          <w:ilvl w:val="0"/>
          <w:numId w:val="18"/>
        </w:numPr>
        <w:shd w:val="clear" w:color="auto" w:fill="FFFFFF"/>
        <w:tabs>
          <w:tab w:val="left" w:pos="1018"/>
        </w:tabs>
        <w:ind w:left="701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формирует проект повестки дня очередного заседания комиссии;</w:t>
      </w:r>
    </w:p>
    <w:p w:rsidR="00A303C5" w:rsidRPr="006C50FF" w:rsidRDefault="005E37C0" w:rsidP="006C50FF">
      <w:pPr>
        <w:numPr>
          <w:ilvl w:val="0"/>
          <w:numId w:val="18"/>
        </w:numPr>
        <w:shd w:val="clear" w:color="auto" w:fill="FFFFFF"/>
        <w:tabs>
          <w:tab w:val="left" w:pos="1018"/>
        </w:tabs>
        <w:ind w:left="701"/>
        <w:rPr>
          <w:spacing w:val="-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дает поручения членам комиссии;</w:t>
      </w:r>
    </w:p>
    <w:p w:rsidR="00A303C5" w:rsidRPr="006C50FF" w:rsidRDefault="005E37C0" w:rsidP="006C50FF">
      <w:pPr>
        <w:numPr>
          <w:ilvl w:val="0"/>
          <w:numId w:val="18"/>
        </w:numPr>
        <w:shd w:val="clear" w:color="auto" w:fill="FFFFFF"/>
        <w:tabs>
          <w:tab w:val="left" w:pos="1018"/>
        </w:tabs>
        <w:ind w:left="701"/>
        <w:rPr>
          <w:spacing w:val="-11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председательствует на заседаниях комиссии.</w:t>
      </w:r>
    </w:p>
    <w:p w:rsidR="00A303C5" w:rsidRPr="006C50FF" w:rsidRDefault="005E37C0" w:rsidP="006C50FF">
      <w:pPr>
        <w:shd w:val="clear" w:color="auto" w:fill="FFFFFF"/>
        <w:ind w:left="1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Заместитель   председателя   конкурсной   комиссии   исполняет  обязанности председателя конкурсной комиссии в случае его временного отсутствия. </w:t>
      </w:r>
      <w:r w:rsidRPr="006C50FF">
        <w:rPr>
          <w:rFonts w:eastAsia="Times New Roman"/>
          <w:sz w:val="28"/>
          <w:szCs w:val="28"/>
        </w:rPr>
        <w:t>Секретарь комиссии:</w:t>
      </w:r>
    </w:p>
    <w:p w:rsidR="00A303C5" w:rsidRPr="006C50FF" w:rsidRDefault="005E37C0" w:rsidP="006C50FF">
      <w:pPr>
        <w:numPr>
          <w:ilvl w:val="0"/>
          <w:numId w:val="19"/>
        </w:numPr>
        <w:shd w:val="clear" w:color="auto" w:fill="FFFFFF"/>
        <w:tabs>
          <w:tab w:val="left" w:pos="1018"/>
        </w:tabs>
        <w:ind w:right="10" w:firstLine="701"/>
        <w:jc w:val="both"/>
        <w:rPr>
          <w:spacing w:val="-16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осуществляет информационное и документационное обеспечение </w:t>
      </w:r>
      <w:r w:rsidRPr="006C50FF">
        <w:rPr>
          <w:rFonts w:eastAsia="Times New Roman"/>
          <w:spacing w:val="-1"/>
          <w:sz w:val="28"/>
          <w:szCs w:val="28"/>
        </w:rPr>
        <w:t>деятельности комиссии, в том числе подготовку к заседанию комиссии;</w:t>
      </w:r>
    </w:p>
    <w:p w:rsidR="00A303C5" w:rsidRPr="006C50FF" w:rsidRDefault="005E37C0" w:rsidP="006C50FF">
      <w:pPr>
        <w:numPr>
          <w:ilvl w:val="0"/>
          <w:numId w:val="19"/>
        </w:numPr>
        <w:shd w:val="clear" w:color="auto" w:fill="FFFFFF"/>
        <w:tabs>
          <w:tab w:val="left" w:pos="1018"/>
        </w:tabs>
        <w:ind w:right="19" w:firstLine="701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A303C5" w:rsidRPr="006C50FF" w:rsidRDefault="005E37C0" w:rsidP="006C50FF">
      <w:pPr>
        <w:numPr>
          <w:ilvl w:val="0"/>
          <w:numId w:val="20"/>
        </w:numPr>
        <w:shd w:val="clear" w:color="auto" w:fill="FFFFFF"/>
        <w:tabs>
          <w:tab w:val="left" w:pos="1162"/>
        </w:tabs>
        <w:ind w:left="720" w:right="4301"/>
        <w:rPr>
          <w:spacing w:val="-16"/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 xml:space="preserve">ведет протоколы заседаний комиссии. </w:t>
      </w:r>
      <w:r w:rsidRPr="006C50FF">
        <w:rPr>
          <w:rFonts w:eastAsia="Times New Roman"/>
          <w:sz w:val="28"/>
          <w:szCs w:val="28"/>
        </w:rPr>
        <w:t>Член комиссии:</w:t>
      </w:r>
    </w:p>
    <w:p w:rsidR="00A303C5" w:rsidRPr="005F3181" w:rsidRDefault="005E37C0" w:rsidP="005F3181">
      <w:pPr>
        <w:pStyle w:val="a3"/>
        <w:numPr>
          <w:ilvl w:val="0"/>
          <w:numId w:val="87"/>
        </w:numPr>
        <w:shd w:val="clear" w:color="auto" w:fill="FFFFFF"/>
        <w:tabs>
          <w:tab w:val="left" w:pos="1162"/>
        </w:tabs>
        <w:rPr>
          <w:spacing w:val="-16"/>
          <w:sz w:val="28"/>
          <w:szCs w:val="28"/>
        </w:rPr>
      </w:pPr>
      <w:r w:rsidRPr="005F3181">
        <w:rPr>
          <w:rFonts w:eastAsia="Times New Roman"/>
          <w:spacing w:val="-1"/>
          <w:sz w:val="28"/>
          <w:szCs w:val="28"/>
        </w:rPr>
        <w:t>участвует в работе комиссии, в том числе в заседаниях комиссии;</w:t>
      </w:r>
    </w:p>
    <w:p w:rsidR="00A303C5" w:rsidRPr="006C50FF" w:rsidRDefault="005E37C0" w:rsidP="005F3181">
      <w:pPr>
        <w:numPr>
          <w:ilvl w:val="0"/>
          <w:numId w:val="87"/>
        </w:numPr>
        <w:shd w:val="clear" w:color="auto" w:fill="FFFFFF"/>
        <w:tabs>
          <w:tab w:val="left" w:pos="1162"/>
        </w:tabs>
        <w:rPr>
          <w:spacing w:val="-16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вносит предложения по вопросам работы комиссии;</w:t>
      </w:r>
    </w:p>
    <w:p w:rsidR="00A303C5" w:rsidRPr="005F3181" w:rsidRDefault="005E37C0" w:rsidP="005F3181">
      <w:pPr>
        <w:pStyle w:val="a3"/>
        <w:numPr>
          <w:ilvl w:val="0"/>
          <w:numId w:val="87"/>
        </w:numPr>
        <w:shd w:val="clear" w:color="auto" w:fill="FFFFFF"/>
        <w:tabs>
          <w:tab w:val="left" w:pos="1162"/>
        </w:tabs>
        <w:jc w:val="both"/>
        <w:rPr>
          <w:spacing w:val="-18"/>
          <w:sz w:val="28"/>
          <w:szCs w:val="28"/>
        </w:rPr>
      </w:pPr>
      <w:r w:rsidRPr="005F3181">
        <w:rPr>
          <w:rFonts w:eastAsia="Times New Roman"/>
          <w:sz w:val="28"/>
          <w:szCs w:val="28"/>
        </w:rPr>
        <w:t xml:space="preserve">знакомится с документами и материалами, рассматриваемыми на </w:t>
      </w:r>
      <w:proofErr w:type="gramStart"/>
      <w:r w:rsidRPr="005F3181">
        <w:rPr>
          <w:rFonts w:eastAsia="Times New Roman"/>
          <w:sz w:val="28"/>
          <w:szCs w:val="28"/>
        </w:rPr>
        <w:t>заседаниях</w:t>
      </w:r>
      <w:proofErr w:type="gramEnd"/>
      <w:r w:rsidRPr="005F3181">
        <w:rPr>
          <w:rFonts w:eastAsia="Times New Roman"/>
          <w:sz w:val="28"/>
          <w:szCs w:val="28"/>
        </w:rPr>
        <w:t xml:space="preserve"> комиссии;</w:t>
      </w:r>
    </w:p>
    <w:p w:rsidR="00A303C5" w:rsidRPr="006C50FF" w:rsidRDefault="005E37C0" w:rsidP="005F3181">
      <w:pPr>
        <w:numPr>
          <w:ilvl w:val="0"/>
          <w:numId w:val="87"/>
        </w:numPr>
        <w:shd w:val="clear" w:color="auto" w:fill="FFFFFF"/>
        <w:tabs>
          <w:tab w:val="left" w:pos="1162"/>
        </w:tabs>
        <w:rPr>
          <w:spacing w:val="-1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задает вопросы участникам заседания комиссии;</w:t>
      </w:r>
    </w:p>
    <w:p w:rsidR="00A303C5" w:rsidRPr="006C50FF" w:rsidRDefault="005E37C0" w:rsidP="005F3181">
      <w:pPr>
        <w:numPr>
          <w:ilvl w:val="0"/>
          <w:numId w:val="87"/>
        </w:numPr>
        <w:shd w:val="clear" w:color="auto" w:fill="FFFFFF"/>
        <w:tabs>
          <w:tab w:val="left" w:pos="1162"/>
        </w:tabs>
        <w:rPr>
          <w:spacing w:val="-1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голосует на заседаниях комиссии.</w:t>
      </w:r>
    </w:p>
    <w:p w:rsidR="00A303C5" w:rsidRPr="006C50FF" w:rsidRDefault="005E37C0" w:rsidP="006C50FF">
      <w:pPr>
        <w:shd w:val="clear" w:color="auto" w:fill="FFFFFF"/>
        <w:ind w:left="71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Основной формой работы комиссии являются заседания.</w:t>
      </w:r>
    </w:p>
    <w:p w:rsidR="00A303C5" w:rsidRPr="006C50FF" w:rsidRDefault="005E37C0" w:rsidP="006C50FF">
      <w:pPr>
        <w:shd w:val="clear" w:color="auto" w:fill="FFFFFF"/>
        <w:ind w:left="10" w:right="19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Заседание комиссии считается правомочным при условии присутствия на нем </w:t>
      </w:r>
      <w:r w:rsidRPr="006C50FF">
        <w:rPr>
          <w:rFonts w:eastAsia="Times New Roman"/>
          <w:sz w:val="28"/>
          <w:szCs w:val="28"/>
        </w:rPr>
        <w:t>не менее половины ее членов.</w:t>
      </w:r>
    </w:p>
    <w:p w:rsidR="00A303C5" w:rsidRPr="006C50FF" w:rsidRDefault="005E37C0" w:rsidP="006C50FF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</w:t>
      </w:r>
      <w:r w:rsidRPr="006C50FF">
        <w:rPr>
          <w:rFonts w:eastAsia="Times New Roman"/>
          <w:spacing w:val="-1"/>
          <w:sz w:val="28"/>
          <w:szCs w:val="28"/>
        </w:rPr>
        <w:t xml:space="preserve">позиций по ним. О заседании комиссии, на котором планируется рассмотрение </w:t>
      </w:r>
      <w:r w:rsidRPr="006C50FF">
        <w:rPr>
          <w:rFonts w:eastAsia="Times New Roman"/>
          <w:sz w:val="28"/>
          <w:szCs w:val="28"/>
        </w:rPr>
        <w:t>инициативного проекта, инициаторы проекта извещаются не позднее чем за пять дней до дня его проведения.</w:t>
      </w:r>
    </w:p>
    <w:p w:rsidR="00A303C5" w:rsidRPr="006C50FF" w:rsidRDefault="005E37C0" w:rsidP="006C50FF">
      <w:pPr>
        <w:shd w:val="clear" w:color="auto" w:fill="FFFFFF"/>
        <w:ind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A303C5" w:rsidRPr="006C50FF" w:rsidRDefault="005E37C0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A303C5" w:rsidRPr="006C50FF" w:rsidRDefault="005E37C0" w:rsidP="006C50FF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Члены комиссии обладают равными правами при обсуждении вопросов о </w:t>
      </w:r>
      <w:r w:rsidRPr="006C50FF">
        <w:rPr>
          <w:rFonts w:eastAsia="Times New Roman"/>
          <w:sz w:val="28"/>
          <w:szCs w:val="28"/>
        </w:rPr>
        <w:t>принятии решений.</w:t>
      </w:r>
    </w:p>
    <w:p w:rsidR="00A303C5" w:rsidRPr="006C50FF" w:rsidRDefault="005E37C0" w:rsidP="006C50FF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 случае несогласия с принятым комиссией решением член комиссии вправе </w:t>
      </w:r>
      <w:r w:rsidRPr="006C50FF">
        <w:rPr>
          <w:rFonts w:eastAsia="Times New Roman"/>
          <w:sz w:val="28"/>
          <w:szCs w:val="28"/>
        </w:rPr>
        <w:t>изложить письменно свое особое мнение, которое подлежит приобщению к протоколу заседания комиссии.</w:t>
      </w:r>
    </w:p>
    <w:p w:rsidR="00A303C5" w:rsidRPr="006C50FF" w:rsidRDefault="005E37C0" w:rsidP="005F3181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По результатам заседания комиссии составляется протокол, который подписывается    председательствующим    на   заседании   комиссии,   секретарем</w:t>
      </w:r>
      <w:r w:rsidR="005F3181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A303C5" w:rsidRPr="006C50FF" w:rsidRDefault="005E37C0" w:rsidP="006C50FF">
      <w:pPr>
        <w:shd w:val="clear" w:color="auto" w:fill="FFFFFF"/>
        <w:ind w:left="19" w:right="19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Секретарь комиссии не позднее одного рабочего дня, следующего за днем </w:t>
      </w:r>
      <w:r w:rsidRPr="006C50FF">
        <w:rPr>
          <w:rFonts w:eastAsia="Times New Roman"/>
          <w:spacing w:val="-1"/>
          <w:sz w:val="28"/>
          <w:szCs w:val="28"/>
        </w:rPr>
        <w:t xml:space="preserve">подписания протокола заседания комиссии, направляет его </w:t>
      </w:r>
      <w:r w:rsidR="00372149">
        <w:rPr>
          <w:rFonts w:eastAsia="Times New Roman"/>
          <w:spacing w:val="-1"/>
          <w:sz w:val="28"/>
          <w:szCs w:val="28"/>
        </w:rPr>
        <w:t xml:space="preserve">Руководителю Исполнительного комитета Кукморского муниципального </w:t>
      </w:r>
      <w:r w:rsidR="00372149">
        <w:rPr>
          <w:rFonts w:eastAsia="Times New Roman"/>
          <w:spacing w:val="-1"/>
          <w:sz w:val="28"/>
          <w:szCs w:val="28"/>
        </w:rPr>
        <w:lastRenderedPageBreak/>
        <w:t>района.</w:t>
      </w:r>
    </w:p>
    <w:p w:rsidR="00A303C5" w:rsidRPr="006C50FF" w:rsidRDefault="005E37C0" w:rsidP="006C50FF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Организационно-техническое обеспечение деятельности комиссии осуществляет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5F3181">
        <w:rPr>
          <w:rFonts w:eastAsia="Times New Roman"/>
          <w:sz w:val="28"/>
          <w:szCs w:val="28"/>
        </w:rPr>
        <w:t xml:space="preserve">Кукморского </w:t>
      </w:r>
      <w:proofErr w:type="gramStart"/>
      <w:r w:rsidR="005F3181">
        <w:rPr>
          <w:rFonts w:eastAsia="Times New Roman"/>
          <w:sz w:val="28"/>
          <w:szCs w:val="28"/>
        </w:rPr>
        <w:t>муниципального</w:t>
      </w:r>
      <w:proofErr w:type="gramEnd"/>
      <w:r w:rsidR="005F3181">
        <w:rPr>
          <w:rFonts w:eastAsia="Times New Roman"/>
          <w:sz w:val="28"/>
          <w:szCs w:val="28"/>
        </w:rPr>
        <w:t xml:space="preserve"> района</w:t>
      </w:r>
      <w:r w:rsidRPr="006C50FF">
        <w:rPr>
          <w:rFonts w:eastAsia="Times New Roman"/>
          <w:sz w:val="28"/>
          <w:szCs w:val="28"/>
        </w:rPr>
        <w:t>.</w:t>
      </w:r>
    </w:p>
    <w:p w:rsidR="00A303C5" w:rsidRPr="005F3181" w:rsidRDefault="005E37C0" w:rsidP="006C50FF">
      <w:pPr>
        <w:shd w:val="clear" w:color="auto" w:fill="FFFFFF"/>
        <w:ind w:left="730"/>
        <w:rPr>
          <w:b/>
          <w:sz w:val="28"/>
          <w:szCs w:val="28"/>
        </w:rPr>
      </w:pPr>
      <w:r w:rsidRPr="005F3181">
        <w:rPr>
          <w:rFonts w:eastAsia="Times New Roman"/>
          <w:b/>
          <w:sz w:val="28"/>
          <w:szCs w:val="28"/>
        </w:rPr>
        <w:t xml:space="preserve">Порядок рассмотрения инициативного проекта </w:t>
      </w:r>
      <w:r w:rsidR="005F3181" w:rsidRPr="005F3181">
        <w:rPr>
          <w:rFonts w:eastAsia="Times New Roman"/>
          <w:b/>
          <w:spacing w:val="-3"/>
          <w:sz w:val="28"/>
          <w:szCs w:val="28"/>
        </w:rPr>
        <w:t xml:space="preserve">Исполнительным комитетом </w:t>
      </w:r>
      <w:r w:rsidR="005F3181" w:rsidRPr="005F3181">
        <w:rPr>
          <w:rFonts w:eastAsia="Times New Roman"/>
          <w:b/>
          <w:sz w:val="28"/>
          <w:szCs w:val="28"/>
        </w:rPr>
        <w:t>Кукморского муниципального района</w:t>
      </w:r>
    </w:p>
    <w:p w:rsidR="00A303C5" w:rsidRPr="006C50FF" w:rsidRDefault="005E37C0" w:rsidP="006C50FF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Инициативный проект рассматривается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2"/>
          <w:sz w:val="28"/>
          <w:szCs w:val="28"/>
        </w:rPr>
        <w:t xml:space="preserve"> в течение 30 дней со </w:t>
      </w:r>
      <w:r w:rsidRPr="006C50FF">
        <w:rPr>
          <w:rFonts w:eastAsia="Times New Roman"/>
          <w:sz w:val="28"/>
          <w:szCs w:val="28"/>
        </w:rPr>
        <w:t>дня его внесения.</w:t>
      </w:r>
    </w:p>
    <w:p w:rsidR="00A303C5" w:rsidRPr="006C50FF" w:rsidRDefault="005E37C0" w:rsidP="006C50FF">
      <w:pPr>
        <w:shd w:val="clear" w:color="auto" w:fill="FFFFFF"/>
        <w:ind w:left="10" w:firstLine="710"/>
        <w:jc w:val="both"/>
        <w:rPr>
          <w:sz w:val="28"/>
          <w:szCs w:val="28"/>
        </w:rPr>
      </w:pPr>
      <w:proofErr w:type="gramStart"/>
      <w:r w:rsidRPr="006C50FF">
        <w:rPr>
          <w:rFonts w:eastAsia="Times New Roman"/>
          <w:spacing w:val="-2"/>
          <w:sz w:val="28"/>
          <w:szCs w:val="28"/>
        </w:rPr>
        <w:t xml:space="preserve">Информация о внесении инициативного проекта в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2"/>
          <w:sz w:val="28"/>
          <w:szCs w:val="28"/>
        </w:rPr>
        <w:t xml:space="preserve"> подлежит размещению на официальном сайте </w:t>
      </w:r>
      <w:r w:rsidR="005F3181">
        <w:rPr>
          <w:rFonts w:eastAsia="Times New Roman"/>
          <w:spacing w:val="-2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2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 xml:space="preserve">в информационно-телекоммуникационной сети "Интернет" в течение трех рабочих </w:t>
      </w:r>
      <w:r w:rsidRPr="006C50FF">
        <w:rPr>
          <w:rFonts w:eastAsia="Times New Roman"/>
          <w:spacing w:val="-3"/>
          <w:sz w:val="28"/>
          <w:szCs w:val="28"/>
        </w:rPr>
        <w:t xml:space="preserve">дней со дня внесения инициативного проекта в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3"/>
          <w:sz w:val="28"/>
          <w:szCs w:val="28"/>
        </w:rPr>
        <w:t xml:space="preserve"> и должна содержать сведения, указанные в части 2 статьи 2 настоящего Порядка, а также об инициаторах </w:t>
      </w:r>
      <w:r w:rsidRPr="006C50FF">
        <w:rPr>
          <w:rFonts w:eastAsia="Times New Roman"/>
          <w:spacing w:val="-1"/>
          <w:sz w:val="28"/>
          <w:szCs w:val="28"/>
        </w:rPr>
        <w:t>проекта.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 Одновременно граждане информируются о возможности представления в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своих замечаний и предложений по инициативному проекту с указанием срока их представления.</w:t>
      </w:r>
    </w:p>
    <w:p w:rsidR="00A303C5" w:rsidRPr="005F3181" w:rsidRDefault="005E37C0" w:rsidP="006C50FF">
      <w:pPr>
        <w:shd w:val="clear" w:color="auto" w:fill="FFFFFF"/>
        <w:ind w:right="10" w:firstLine="710"/>
        <w:jc w:val="both"/>
        <w:rPr>
          <w:rFonts w:eastAsia="Times New Roman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Срок представления замечаний и предложений по инициативному проекту </w:t>
      </w:r>
      <w:r w:rsidRPr="006C50FF">
        <w:rPr>
          <w:rFonts w:eastAsia="Times New Roman"/>
          <w:spacing w:val="-3"/>
          <w:sz w:val="28"/>
          <w:szCs w:val="28"/>
        </w:rPr>
        <w:t xml:space="preserve">составляет семь рабочих дней. Свои замечания и предложения вправе направлять </w:t>
      </w:r>
      <w:r w:rsidRPr="006C50FF">
        <w:rPr>
          <w:rFonts w:eastAsia="Times New Roman"/>
          <w:spacing w:val="-1"/>
          <w:sz w:val="28"/>
          <w:szCs w:val="28"/>
        </w:rPr>
        <w:t xml:space="preserve">жители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, достигшие 16-летнего возраста. Замечания и предложения представляются в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5F3181">
        <w:rPr>
          <w:rFonts w:eastAsia="Times New Roman"/>
          <w:sz w:val="28"/>
          <w:szCs w:val="28"/>
        </w:rPr>
        <w:t xml:space="preserve"> жителем непосредственно или </w:t>
      </w:r>
      <w:r w:rsidRPr="006C50FF">
        <w:rPr>
          <w:rFonts w:eastAsia="Times New Roman"/>
          <w:sz w:val="28"/>
          <w:szCs w:val="28"/>
        </w:rPr>
        <w:t>направляются почтовым отправлением</w:t>
      </w:r>
      <w:r w:rsidR="005F3181">
        <w:rPr>
          <w:rFonts w:eastAsia="Times New Roman"/>
          <w:sz w:val="28"/>
          <w:szCs w:val="28"/>
        </w:rPr>
        <w:t>, или</w:t>
      </w:r>
      <w:r w:rsidRPr="006C50FF">
        <w:rPr>
          <w:rFonts w:eastAsia="Times New Roman"/>
          <w:sz w:val="28"/>
          <w:szCs w:val="28"/>
        </w:rPr>
        <w:t xml:space="preserve"> </w:t>
      </w:r>
      <w:r w:rsidRPr="005F3181">
        <w:rPr>
          <w:rFonts w:eastAsia="Times New Roman"/>
          <w:sz w:val="28"/>
          <w:szCs w:val="28"/>
        </w:rPr>
        <w:t xml:space="preserve">посредством заполнения формы на специализированном </w:t>
      </w:r>
      <w:proofErr w:type="gramStart"/>
      <w:r w:rsidRPr="005F3181">
        <w:rPr>
          <w:rFonts w:eastAsia="Times New Roman"/>
          <w:sz w:val="28"/>
          <w:szCs w:val="28"/>
        </w:rPr>
        <w:t>сайте</w:t>
      </w:r>
      <w:proofErr w:type="gramEnd"/>
      <w:r w:rsidRPr="005F3181">
        <w:rPr>
          <w:rFonts w:eastAsia="Times New Roman"/>
          <w:sz w:val="28"/>
          <w:szCs w:val="28"/>
        </w:rPr>
        <w:t>.</w:t>
      </w:r>
    </w:p>
    <w:p w:rsidR="00A303C5" w:rsidRPr="005F3181" w:rsidRDefault="005E37C0" w:rsidP="006C50FF">
      <w:pPr>
        <w:shd w:val="clear" w:color="auto" w:fill="FFFFFF"/>
        <w:ind w:left="10" w:right="19" w:firstLine="710"/>
        <w:jc w:val="both"/>
        <w:rPr>
          <w:rFonts w:eastAsia="Times New Roman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Обобщение замечаний и предложений по инициативному проекту осуществляет комиссия.</w:t>
      </w:r>
    </w:p>
    <w:p w:rsidR="00A303C5" w:rsidRPr="006C50FF" w:rsidRDefault="005E37C0" w:rsidP="006C50FF">
      <w:pPr>
        <w:shd w:val="clear" w:color="auto" w:fill="FFFFFF"/>
        <w:ind w:left="10" w:firstLine="720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По результатам рассмотрения инициативного проекта комиссия рекомендует </w:t>
      </w:r>
      <w:r w:rsidR="005F3181">
        <w:rPr>
          <w:rFonts w:eastAsia="Times New Roman"/>
          <w:sz w:val="28"/>
          <w:szCs w:val="28"/>
        </w:rPr>
        <w:t xml:space="preserve">Руководителю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принять одно из решений, указанных в части 7 настоящей </w:t>
      </w:r>
      <w:r w:rsidRPr="006C50FF">
        <w:rPr>
          <w:rFonts w:eastAsia="Times New Roman"/>
          <w:spacing w:val="-1"/>
          <w:sz w:val="28"/>
          <w:szCs w:val="28"/>
        </w:rPr>
        <w:t xml:space="preserve">статьи. В решении комиссии могут также содержаться рекомендации по доработке </w:t>
      </w:r>
      <w:r w:rsidRPr="006C50FF">
        <w:rPr>
          <w:rFonts w:eastAsia="Times New Roman"/>
          <w:sz w:val="28"/>
          <w:szCs w:val="28"/>
        </w:rPr>
        <w:t>проекта.</w:t>
      </w:r>
    </w:p>
    <w:p w:rsidR="00A303C5" w:rsidRPr="006C50FF" w:rsidRDefault="005E37C0" w:rsidP="006C50FF">
      <w:pPr>
        <w:shd w:val="clear" w:color="auto" w:fill="FFFFFF"/>
        <w:ind w:left="10"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В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>случае</w:t>
      </w:r>
      <w:proofErr w:type="gramEnd"/>
      <w:r w:rsidRPr="006C50FF">
        <w:rPr>
          <w:rFonts w:eastAsia="Times New Roman"/>
          <w:spacing w:val="-1"/>
          <w:sz w:val="28"/>
          <w:szCs w:val="28"/>
        </w:rPr>
        <w:t xml:space="preserve">, если в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внесено несколько инициативных проектов, </w:t>
      </w:r>
      <w:r w:rsidRPr="006C50FF">
        <w:rPr>
          <w:rFonts w:eastAsia="Times New Roman"/>
          <w:sz w:val="28"/>
          <w:szCs w:val="28"/>
        </w:rPr>
        <w:t xml:space="preserve">в том числе с описанием аналогичных по содержанию приоритетных проблем, </w:t>
      </w:r>
      <w:r w:rsidRPr="006C50FF">
        <w:rPr>
          <w:rFonts w:eastAsia="Times New Roman"/>
          <w:spacing w:val="-2"/>
          <w:sz w:val="28"/>
          <w:szCs w:val="28"/>
        </w:rPr>
        <w:t xml:space="preserve">комиссия рекомендует </w:t>
      </w:r>
      <w:r w:rsidR="005F3181">
        <w:rPr>
          <w:rFonts w:eastAsia="Times New Roman"/>
          <w:sz w:val="28"/>
          <w:szCs w:val="28"/>
        </w:rPr>
        <w:t xml:space="preserve">Руководителю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="005F3181" w:rsidRPr="006C50FF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pacing w:val="-2"/>
          <w:sz w:val="28"/>
          <w:szCs w:val="28"/>
        </w:rPr>
        <w:t xml:space="preserve">организовать проведение конкурсного </w:t>
      </w:r>
      <w:r w:rsidRPr="006C50FF">
        <w:rPr>
          <w:rFonts w:eastAsia="Times New Roman"/>
          <w:sz w:val="28"/>
          <w:szCs w:val="28"/>
        </w:rPr>
        <w:t>отбора.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Конкурсный отбор организуется в соответствии со статьей 17 настоящего </w:t>
      </w:r>
      <w:r w:rsidRPr="006C50FF">
        <w:rPr>
          <w:rFonts w:eastAsia="Times New Roman"/>
          <w:spacing w:val="-1"/>
          <w:sz w:val="28"/>
          <w:szCs w:val="28"/>
        </w:rPr>
        <w:t>Порядка. Извещение о проведении конкурсного отбора направляется инициаторам проектов не позднее трех дней после принятия соответствующего решения.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С учетом рекомендации комиссии или по результатам конкурсного отбора </w:t>
      </w:r>
      <w:r w:rsidR="005F3181">
        <w:rPr>
          <w:rFonts w:eastAsia="Times New Roman"/>
          <w:sz w:val="28"/>
          <w:szCs w:val="28"/>
        </w:rPr>
        <w:t xml:space="preserve">Руководитель </w:t>
      </w:r>
      <w:r w:rsidR="005F3181"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="005F3181" w:rsidRPr="006C50FF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>принимает одно из следующих решений:</w:t>
      </w:r>
    </w:p>
    <w:p w:rsidR="00A303C5" w:rsidRPr="006C50FF" w:rsidRDefault="005E37C0" w:rsidP="005F3181">
      <w:pPr>
        <w:shd w:val="clear" w:color="auto" w:fill="FFFFFF"/>
        <w:ind w:left="10" w:right="10" w:firstLine="739"/>
        <w:jc w:val="both"/>
        <w:rPr>
          <w:sz w:val="28"/>
          <w:szCs w:val="28"/>
        </w:rPr>
      </w:pPr>
      <w:proofErr w:type="gramStart"/>
      <w:r w:rsidRPr="006C50FF">
        <w:rPr>
          <w:spacing w:val="-3"/>
          <w:sz w:val="28"/>
          <w:szCs w:val="28"/>
        </w:rPr>
        <w:t xml:space="preserve">1) </w:t>
      </w:r>
      <w:r w:rsidRPr="006C50FF">
        <w:rPr>
          <w:rFonts w:eastAsia="Times New Roman"/>
          <w:spacing w:val="-3"/>
          <w:sz w:val="28"/>
          <w:szCs w:val="28"/>
        </w:rPr>
        <w:t xml:space="preserve">поддержать инициативный проект и продолжить работу над ним в </w:t>
      </w:r>
      <w:r w:rsidRPr="006C50FF">
        <w:rPr>
          <w:rFonts w:eastAsia="Times New Roman"/>
          <w:spacing w:val="-3"/>
          <w:sz w:val="28"/>
          <w:szCs w:val="28"/>
        </w:rPr>
        <w:lastRenderedPageBreak/>
        <w:t xml:space="preserve">пределах бюджетных ассигнований, предусмотренных решением о бюджете </w:t>
      </w:r>
      <w:r w:rsidR="005F3181">
        <w:rPr>
          <w:rFonts w:eastAsia="Times New Roman"/>
          <w:spacing w:val="-3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>,   на   соответствующие   цели   и   (или)   в соответствии   с   порядком</w:t>
      </w:r>
      <w:r w:rsidR="005F3181">
        <w:rPr>
          <w:rFonts w:eastAsia="Times New Roman"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pacing w:val="-1"/>
          <w:sz w:val="28"/>
          <w:szCs w:val="28"/>
        </w:rPr>
        <w:t xml:space="preserve">составления   и   рассмотрения   проекта   бюджета   </w:t>
      </w:r>
      <w:r w:rsidR="005F3181">
        <w:rPr>
          <w:rFonts w:eastAsia="Times New Roman"/>
          <w:spacing w:val="-1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 xml:space="preserve">(внесения изменений в решение о бюджете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);</w:t>
      </w:r>
      <w:proofErr w:type="gramEnd"/>
    </w:p>
    <w:p w:rsidR="00A303C5" w:rsidRPr="006C50FF" w:rsidRDefault="005E37C0" w:rsidP="006C50FF">
      <w:pPr>
        <w:shd w:val="clear" w:color="auto" w:fill="FFFFFF"/>
        <w:tabs>
          <w:tab w:val="left" w:pos="1027"/>
        </w:tabs>
        <w:ind w:right="19" w:firstLine="701"/>
        <w:jc w:val="both"/>
        <w:rPr>
          <w:sz w:val="28"/>
          <w:szCs w:val="28"/>
        </w:rPr>
      </w:pPr>
      <w:r w:rsidRPr="006C50FF">
        <w:rPr>
          <w:spacing w:val="-11"/>
          <w:sz w:val="28"/>
          <w:szCs w:val="28"/>
        </w:rPr>
        <w:t>2)</w:t>
      </w:r>
      <w:r w:rsidRPr="006C50FF">
        <w:rPr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отказать в поддержке инициативного проекта и вернуть его инициаторам</w:t>
      </w:r>
      <w:r w:rsidRPr="006C50FF">
        <w:rPr>
          <w:rFonts w:eastAsia="Times New Roman"/>
          <w:spacing w:val="-1"/>
          <w:sz w:val="28"/>
          <w:szCs w:val="28"/>
        </w:rPr>
        <w:br/>
        <w:t>проекта с указанием причин отказа в поддержке инициативного проекта.</w:t>
      </w:r>
    </w:p>
    <w:p w:rsidR="00A303C5" w:rsidRPr="006C50FF" w:rsidRDefault="005F3181" w:rsidP="006C50FF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</w:t>
      </w:r>
      <w:r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</w:t>
      </w:r>
      <w:r w:rsidR="005E37C0" w:rsidRPr="006C50FF">
        <w:rPr>
          <w:rFonts w:eastAsia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A303C5" w:rsidRPr="005F3181" w:rsidRDefault="005E37C0" w:rsidP="005F3181">
      <w:pPr>
        <w:pStyle w:val="a3"/>
        <w:numPr>
          <w:ilvl w:val="0"/>
          <w:numId w:val="22"/>
        </w:numPr>
        <w:shd w:val="clear" w:color="auto" w:fill="FFFFFF"/>
        <w:tabs>
          <w:tab w:val="left" w:pos="1027"/>
        </w:tabs>
        <w:ind w:right="19"/>
        <w:jc w:val="both"/>
        <w:rPr>
          <w:spacing w:val="-11"/>
          <w:sz w:val="28"/>
          <w:szCs w:val="28"/>
        </w:rPr>
      </w:pPr>
      <w:r w:rsidRPr="005F3181">
        <w:rPr>
          <w:rFonts w:eastAsia="Times New Roman"/>
          <w:spacing w:val="-2"/>
          <w:sz w:val="28"/>
          <w:szCs w:val="28"/>
        </w:rPr>
        <w:t xml:space="preserve">несоблюдение установленного порядка внесения инициативного проекта и </w:t>
      </w:r>
      <w:r w:rsidRPr="005F3181">
        <w:rPr>
          <w:rFonts w:eastAsia="Times New Roman"/>
          <w:sz w:val="28"/>
          <w:szCs w:val="28"/>
        </w:rPr>
        <w:t>его рассмотрения;</w:t>
      </w:r>
    </w:p>
    <w:p w:rsidR="00A303C5" w:rsidRPr="006C50FF" w:rsidRDefault="005E37C0" w:rsidP="006C50FF">
      <w:pPr>
        <w:numPr>
          <w:ilvl w:val="0"/>
          <w:numId w:val="22"/>
        </w:numPr>
        <w:shd w:val="clear" w:color="auto" w:fill="FFFFFF"/>
        <w:tabs>
          <w:tab w:val="left" w:pos="1027"/>
        </w:tabs>
        <w:ind w:firstLine="701"/>
        <w:jc w:val="both"/>
        <w:rPr>
          <w:spacing w:val="-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</w:t>
      </w:r>
      <w:r w:rsidRPr="006C50FF">
        <w:rPr>
          <w:rFonts w:eastAsia="Times New Roman"/>
          <w:sz w:val="28"/>
          <w:szCs w:val="28"/>
        </w:rPr>
        <w:t xml:space="preserve">нормативных правовых актов </w:t>
      </w:r>
      <w:r w:rsidR="005F3181">
        <w:rPr>
          <w:rFonts w:eastAsia="Times New Roman"/>
          <w:sz w:val="28"/>
          <w:szCs w:val="28"/>
        </w:rPr>
        <w:t>Республики Татарстан</w:t>
      </w:r>
      <w:r w:rsidRPr="006C50FF">
        <w:rPr>
          <w:rFonts w:eastAsia="Times New Roman"/>
          <w:sz w:val="28"/>
          <w:szCs w:val="28"/>
        </w:rPr>
        <w:t xml:space="preserve">, уставу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;</w:t>
      </w:r>
    </w:p>
    <w:p w:rsidR="00A303C5" w:rsidRPr="006C50FF" w:rsidRDefault="005E37C0" w:rsidP="006C50FF">
      <w:pPr>
        <w:numPr>
          <w:ilvl w:val="0"/>
          <w:numId w:val="22"/>
        </w:numPr>
        <w:shd w:val="clear" w:color="auto" w:fill="FFFFFF"/>
        <w:tabs>
          <w:tab w:val="left" w:pos="1027"/>
        </w:tabs>
        <w:ind w:right="10" w:firstLine="701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невозможность реализации инициативного проекта ввиду отсутствия у </w:t>
      </w:r>
      <w:r w:rsidRPr="006C50FF">
        <w:rPr>
          <w:rFonts w:eastAsia="Times New Roman"/>
          <w:spacing w:val="-1"/>
          <w:sz w:val="28"/>
          <w:szCs w:val="28"/>
        </w:rPr>
        <w:t>органов местного самоуправления необходимых полномочий и прав;</w:t>
      </w:r>
    </w:p>
    <w:p w:rsidR="00A303C5" w:rsidRPr="006C50FF" w:rsidRDefault="005E37C0" w:rsidP="006C50FF">
      <w:pPr>
        <w:numPr>
          <w:ilvl w:val="0"/>
          <w:numId w:val="22"/>
        </w:numPr>
        <w:shd w:val="clear" w:color="auto" w:fill="FFFFFF"/>
        <w:tabs>
          <w:tab w:val="left" w:pos="1027"/>
        </w:tabs>
        <w:ind w:right="10" w:firstLine="701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отсутствие средств бюджета </w:t>
      </w:r>
      <w:r w:rsidR="005F3181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в </w:t>
      </w:r>
      <w:proofErr w:type="gramStart"/>
      <w:r w:rsidRPr="006C50FF">
        <w:rPr>
          <w:rFonts w:eastAsia="Times New Roman"/>
          <w:sz w:val="28"/>
          <w:szCs w:val="28"/>
        </w:rPr>
        <w:t>объеме</w:t>
      </w:r>
      <w:proofErr w:type="gramEnd"/>
      <w:r w:rsidRPr="006C50FF">
        <w:rPr>
          <w:rFonts w:eastAsia="Times New Roman"/>
          <w:sz w:val="28"/>
          <w:szCs w:val="28"/>
        </w:rPr>
        <w:t xml:space="preserve">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303C5" w:rsidRPr="006C50FF" w:rsidRDefault="005E37C0" w:rsidP="006C50FF">
      <w:pPr>
        <w:numPr>
          <w:ilvl w:val="0"/>
          <w:numId w:val="22"/>
        </w:numPr>
        <w:shd w:val="clear" w:color="auto" w:fill="FFFFFF"/>
        <w:tabs>
          <w:tab w:val="left" w:pos="1027"/>
        </w:tabs>
        <w:ind w:right="10" w:firstLine="701"/>
        <w:jc w:val="both"/>
        <w:rPr>
          <w:spacing w:val="-11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:rsidR="00A303C5" w:rsidRPr="006C50FF" w:rsidRDefault="005E37C0" w:rsidP="006C50FF">
      <w:pPr>
        <w:shd w:val="clear" w:color="auto" w:fill="FFFFFF"/>
        <w:tabs>
          <w:tab w:val="left" w:pos="1027"/>
        </w:tabs>
        <w:ind w:left="710"/>
        <w:rPr>
          <w:sz w:val="28"/>
          <w:szCs w:val="28"/>
        </w:rPr>
      </w:pPr>
      <w:r w:rsidRPr="006C50FF">
        <w:rPr>
          <w:spacing w:val="-16"/>
          <w:sz w:val="28"/>
          <w:szCs w:val="28"/>
        </w:rPr>
        <w:t>8)</w:t>
      </w:r>
      <w:r w:rsidRPr="006C50FF">
        <w:rPr>
          <w:sz w:val="28"/>
          <w:szCs w:val="28"/>
        </w:rPr>
        <w:tab/>
      </w:r>
      <w:r w:rsidRPr="006C50FF">
        <w:rPr>
          <w:rFonts w:eastAsia="Times New Roman"/>
          <w:spacing w:val="-1"/>
          <w:sz w:val="28"/>
          <w:szCs w:val="28"/>
        </w:rPr>
        <w:t>признание инициативного проекта не прошедшим конкурсный отбор.</w:t>
      </w:r>
      <w:r w:rsidRPr="006C50FF">
        <w:rPr>
          <w:rFonts w:eastAsia="Times New Roman"/>
          <w:spacing w:val="-1"/>
          <w:sz w:val="28"/>
          <w:szCs w:val="28"/>
        </w:rPr>
        <w:br/>
      </w:r>
      <w:r w:rsidRPr="006C50FF">
        <w:rPr>
          <w:rFonts w:eastAsia="Times New Roman"/>
          <w:sz w:val="28"/>
          <w:szCs w:val="28"/>
        </w:rPr>
        <w:t>Решение по результатам рассмотрения проекта направляется инициатору</w:t>
      </w:r>
    </w:p>
    <w:p w:rsidR="00A303C5" w:rsidRPr="006C50FF" w:rsidRDefault="005E37C0" w:rsidP="006C50FF">
      <w:pPr>
        <w:shd w:val="clear" w:color="auto" w:fill="FFFFFF"/>
        <w:ind w:left="1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проекта не позднее трех дней после дня его принятия.</w:t>
      </w:r>
    </w:p>
    <w:p w:rsidR="00A303C5" w:rsidRPr="006C50FF" w:rsidRDefault="005F3181" w:rsidP="006C50FF">
      <w:pPr>
        <w:shd w:val="clear" w:color="auto" w:fill="FFFFFF"/>
        <w:ind w:right="10" w:firstLine="701"/>
        <w:jc w:val="both"/>
        <w:rPr>
          <w:sz w:val="28"/>
          <w:szCs w:val="28"/>
        </w:rPr>
      </w:pPr>
      <w:proofErr w:type="gramStart"/>
      <w:r>
        <w:rPr>
          <w:rFonts w:eastAsia="Times New Roman"/>
          <w:spacing w:val="-3"/>
          <w:sz w:val="28"/>
          <w:szCs w:val="28"/>
        </w:rPr>
        <w:t xml:space="preserve">Исполнительный комитет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="005E37C0" w:rsidRPr="006C50FF">
        <w:rPr>
          <w:rFonts w:eastAsia="Times New Roman"/>
          <w:sz w:val="28"/>
          <w:szCs w:val="28"/>
        </w:rPr>
        <w:t xml:space="preserve"> вправе, а в случае, предусмотренном пунктом 5 части 8 </w:t>
      </w:r>
      <w:r w:rsidR="005E37C0" w:rsidRPr="006C50FF">
        <w:rPr>
          <w:rFonts w:eastAsia="Times New Roman"/>
          <w:spacing w:val="-1"/>
          <w:sz w:val="28"/>
          <w:szCs w:val="28"/>
        </w:rPr>
        <w:t xml:space="preserve">настоящей статьи, обязан предложить инициаторам проекта совместно доработать </w:t>
      </w:r>
      <w:r w:rsidR="005E37C0" w:rsidRPr="006C50FF">
        <w:rPr>
          <w:rFonts w:eastAsia="Times New Roman"/>
          <w:sz w:val="28"/>
          <w:szCs w:val="28"/>
        </w:rPr>
        <w:t xml:space="preserve">инициативный проект, а также рекомендовать представить его на рассмотрение органа местного самоуправления иного муниципального образования или </w:t>
      </w:r>
      <w:r w:rsidR="005E37C0" w:rsidRPr="006C50FF">
        <w:rPr>
          <w:rFonts w:eastAsia="Times New Roman"/>
          <w:spacing w:val="-2"/>
          <w:sz w:val="28"/>
          <w:szCs w:val="28"/>
        </w:rPr>
        <w:t>государственного органа в соответствии с их компетенцией.</w:t>
      </w:r>
      <w:proofErr w:type="gramEnd"/>
      <w:r w:rsidR="005E37C0" w:rsidRPr="006C50FF">
        <w:rPr>
          <w:rFonts w:eastAsia="Times New Roman"/>
          <w:spacing w:val="-2"/>
          <w:sz w:val="28"/>
          <w:szCs w:val="28"/>
        </w:rPr>
        <w:t xml:space="preserve"> Для доработки проекта </w:t>
      </w:r>
      <w:r w:rsidR="005E37C0" w:rsidRPr="006C50FF">
        <w:rPr>
          <w:rFonts w:eastAsia="Times New Roman"/>
          <w:sz w:val="28"/>
          <w:szCs w:val="28"/>
        </w:rPr>
        <w:t xml:space="preserve">комиссия образует рабочую группу из числа членов комиссии, представителей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>
        <w:rPr>
          <w:rFonts w:eastAsia="Times New Roman"/>
          <w:sz w:val="28"/>
          <w:szCs w:val="28"/>
        </w:rPr>
        <w:t>Кукморского муниципального района</w:t>
      </w:r>
      <w:r w:rsidR="005E37C0" w:rsidRPr="006C50FF">
        <w:rPr>
          <w:rFonts w:eastAsia="Times New Roman"/>
          <w:sz w:val="28"/>
          <w:szCs w:val="28"/>
        </w:rPr>
        <w:t xml:space="preserve">, представителей инициатора проекта, а также определяет срок доработки проекта. Доработанный инициативный проект рассматривается </w:t>
      </w:r>
      <w:r w:rsidR="005E37C0" w:rsidRPr="006C50FF">
        <w:rPr>
          <w:rFonts w:eastAsia="Times New Roman"/>
          <w:spacing w:val="-1"/>
          <w:sz w:val="28"/>
          <w:szCs w:val="28"/>
        </w:rPr>
        <w:t>Комиссией в соответствии со статьей 15 настоящего Порядка и настоящей статьей.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Конкурсный отбор инициативных проектов</w:t>
      </w:r>
    </w:p>
    <w:p w:rsidR="00A303C5" w:rsidRPr="006C50FF" w:rsidRDefault="005E37C0" w:rsidP="006C50FF">
      <w:pPr>
        <w:shd w:val="clear" w:color="auto" w:fill="FFFFFF"/>
        <w:ind w:left="710" w:right="3994"/>
        <w:rPr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>Конкурсный отбор осуществляет комиссия. Критериями конкурсного отбора являются:</w:t>
      </w:r>
    </w:p>
    <w:p w:rsidR="00A303C5" w:rsidRPr="005F3181" w:rsidRDefault="005E37C0" w:rsidP="005F3181">
      <w:pPr>
        <w:pStyle w:val="a3"/>
        <w:numPr>
          <w:ilvl w:val="0"/>
          <w:numId w:val="88"/>
        </w:numPr>
        <w:shd w:val="clear" w:color="auto" w:fill="FFFFFF"/>
        <w:tabs>
          <w:tab w:val="left" w:pos="1027"/>
        </w:tabs>
        <w:ind w:right="19"/>
        <w:jc w:val="both"/>
        <w:rPr>
          <w:sz w:val="28"/>
          <w:szCs w:val="28"/>
        </w:rPr>
      </w:pPr>
      <w:r w:rsidRPr="005F3181">
        <w:rPr>
          <w:sz w:val="28"/>
          <w:szCs w:val="28"/>
        </w:rPr>
        <w:tab/>
      </w:r>
      <w:r w:rsidRPr="005F3181">
        <w:rPr>
          <w:rFonts w:eastAsia="Times New Roman"/>
          <w:spacing w:val="-1"/>
          <w:sz w:val="28"/>
          <w:szCs w:val="28"/>
        </w:rPr>
        <w:t xml:space="preserve">степень участия населения в </w:t>
      </w:r>
      <w:proofErr w:type="gramStart"/>
      <w:r w:rsidRPr="005F3181">
        <w:rPr>
          <w:rFonts w:eastAsia="Times New Roman"/>
          <w:spacing w:val="-1"/>
          <w:sz w:val="28"/>
          <w:szCs w:val="28"/>
        </w:rPr>
        <w:t>определении</w:t>
      </w:r>
      <w:proofErr w:type="gramEnd"/>
      <w:r w:rsidRPr="005F3181">
        <w:rPr>
          <w:rFonts w:eastAsia="Times New Roman"/>
          <w:spacing w:val="-1"/>
          <w:sz w:val="28"/>
          <w:szCs w:val="28"/>
        </w:rPr>
        <w:t xml:space="preserve"> проблемы, на решение которой</w:t>
      </w:r>
      <w:r w:rsidRPr="005F3181">
        <w:rPr>
          <w:rFonts w:eastAsia="Times New Roman"/>
          <w:spacing w:val="-1"/>
          <w:sz w:val="28"/>
          <w:szCs w:val="28"/>
        </w:rPr>
        <w:br/>
      </w:r>
      <w:r w:rsidRPr="005F3181">
        <w:rPr>
          <w:rFonts w:eastAsia="Times New Roman"/>
          <w:sz w:val="28"/>
          <w:szCs w:val="28"/>
        </w:rPr>
        <w:t>направлен инициативный проект, и в его реализации;</w:t>
      </w:r>
    </w:p>
    <w:p w:rsidR="00A303C5" w:rsidRPr="005F3181" w:rsidRDefault="005E37C0" w:rsidP="005F3181">
      <w:pPr>
        <w:pStyle w:val="a3"/>
        <w:numPr>
          <w:ilvl w:val="0"/>
          <w:numId w:val="88"/>
        </w:numPr>
        <w:shd w:val="clear" w:color="auto" w:fill="FFFFFF"/>
        <w:tabs>
          <w:tab w:val="left" w:pos="1162"/>
        </w:tabs>
        <w:rPr>
          <w:spacing w:val="-16"/>
          <w:sz w:val="28"/>
          <w:szCs w:val="28"/>
        </w:rPr>
      </w:pPr>
      <w:r w:rsidRPr="005F3181">
        <w:rPr>
          <w:rFonts w:eastAsia="Times New Roman"/>
          <w:spacing w:val="-1"/>
          <w:sz w:val="28"/>
          <w:szCs w:val="28"/>
        </w:rPr>
        <w:lastRenderedPageBreak/>
        <w:t>социальная эффективность от реализации инициативного проекта;</w:t>
      </w:r>
    </w:p>
    <w:p w:rsidR="00A303C5" w:rsidRPr="006C50FF" w:rsidRDefault="005E37C0" w:rsidP="006C50FF">
      <w:pPr>
        <w:shd w:val="clear" w:color="auto" w:fill="FFFFFF"/>
        <w:ind w:lef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Критерии конкурсного отбора, их значения, соответствующие им баллы и </w:t>
      </w:r>
      <w:r w:rsidRPr="006C50FF">
        <w:rPr>
          <w:rFonts w:eastAsia="Times New Roman"/>
          <w:spacing w:val="-2"/>
          <w:sz w:val="28"/>
          <w:szCs w:val="28"/>
        </w:rPr>
        <w:t xml:space="preserve">весовые коэффициенты установлены в приложении к настоящему Порядку (далее </w:t>
      </w:r>
      <w:proofErr w:type="gramStart"/>
      <w:r w:rsidRPr="006C50FF">
        <w:rPr>
          <w:rFonts w:eastAsia="Times New Roman"/>
          <w:spacing w:val="-2"/>
          <w:sz w:val="28"/>
          <w:szCs w:val="28"/>
        </w:rPr>
        <w:t>-</w:t>
      </w:r>
      <w:r w:rsidRPr="006C50FF">
        <w:rPr>
          <w:rFonts w:eastAsia="Times New Roman"/>
          <w:sz w:val="28"/>
          <w:szCs w:val="28"/>
        </w:rPr>
        <w:t>к</w:t>
      </w:r>
      <w:proofErr w:type="gramEnd"/>
      <w:r w:rsidRPr="006C50FF">
        <w:rPr>
          <w:rFonts w:eastAsia="Times New Roman"/>
          <w:sz w:val="28"/>
          <w:szCs w:val="28"/>
        </w:rPr>
        <w:t>ритерии).</w:t>
      </w:r>
    </w:p>
    <w:p w:rsidR="00A303C5" w:rsidRPr="006C50FF" w:rsidRDefault="005E37C0" w:rsidP="006C50FF">
      <w:pPr>
        <w:shd w:val="clear" w:color="auto" w:fill="FFFFFF"/>
        <w:ind w:right="19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Конкурсный отбор осуществляется на заседании комиссии, проводимом в </w:t>
      </w:r>
      <w:r w:rsidRPr="006C50FF">
        <w:rPr>
          <w:rFonts w:eastAsia="Times New Roman"/>
          <w:sz w:val="28"/>
          <w:szCs w:val="28"/>
        </w:rPr>
        <w:t>соответствии со статьей 15 настоящего Порядка.</w:t>
      </w:r>
    </w:p>
    <w:p w:rsidR="00A303C5" w:rsidRPr="006C50FF" w:rsidRDefault="005E37C0" w:rsidP="006C50FF">
      <w:pPr>
        <w:shd w:val="clear" w:color="auto" w:fill="FFFFFF"/>
        <w:ind w:left="10" w:right="10" w:firstLine="710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Комиссия осуществляет оценку инициативных проектов на основе критериев </w:t>
      </w:r>
      <w:r w:rsidRPr="006C50FF">
        <w:rPr>
          <w:rFonts w:eastAsia="Times New Roman"/>
          <w:sz w:val="28"/>
          <w:szCs w:val="28"/>
        </w:rPr>
        <w:t>для выявления инициативных проектов, прошедших конкурсный отбор.</w:t>
      </w:r>
    </w:p>
    <w:p w:rsidR="00A303C5" w:rsidRPr="006C50FF" w:rsidRDefault="005E37C0" w:rsidP="006C50FF">
      <w:pPr>
        <w:shd w:val="clear" w:color="auto" w:fill="FFFFFF"/>
        <w:ind w:left="19" w:right="10" w:firstLine="701"/>
        <w:jc w:val="both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 xml:space="preserve">По итогам конкурсного отбора с учетом итоговой оценки согласно критериям комиссия принимает решения об объявлении инициативных проектов </w:t>
      </w:r>
      <w:proofErr w:type="gramStart"/>
      <w:r w:rsidRPr="006C50FF">
        <w:rPr>
          <w:rFonts w:eastAsia="Times New Roman"/>
          <w:spacing w:val="-2"/>
          <w:sz w:val="28"/>
          <w:szCs w:val="28"/>
        </w:rPr>
        <w:t>прошедшими</w:t>
      </w:r>
      <w:proofErr w:type="gramEnd"/>
      <w:r w:rsidRPr="006C50FF">
        <w:rPr>
          <w:rFonts w:eastAsia="Times New Roman"/>
          <w:spacing w:val="-2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или не прошедшими конкурсный отбор.</w:t>
      </w:r>
    </w:p>
    <w:p w:rsidR="00A303C5" w:rsidRPr="00C04CA6" w:rsidRDefault="005E37C0" w:rsidP="006C50FF">
      <w:pPr>
        <w:shd w:val="clear" w:color="auto" w:fill="FFFFFF"/>
        <w:ind w:right="10" w:firstLine="710"/>
        <w:jc w:val="both"/>
        <w:rPr>
          <w:rFonts w:eastAsia="Times New Roman"/>
          <w:spacing w:val="-2"/>
          <w:sz w:val="28"/>
          <w:szCs w:val="28"/>
        </w:rPr>
      </w:pPr>
      <w:r w:rsidRPr="00C04CA6">
        <w:rPr>
          <w:rFonts w:eastAsia="Times New Roman"/>
          <w:spacing w:val="-2"/>
          <w:sz w:val="28"/>
          <w:szCs w:val="28"/>
        </w:rPr>
        <w:t>Прошедшими конкурсный отбор объявляется инициативный проект (два, три инициативных проекта и т.п.), получивший максимальный суммарный балл по всем критериям.</w:t>
      </w:r>
    </w:p>
    <w:p w:rsidR="00A303C5" w:rsidRPr="00C04CA6" w:rsidRDefault="005E37C0" w:rsidP="006C50FF">
      <w:pPr>
        <w:shd w:val="clear" w:color="auto" w:fill="FFFFFF"/>
        <w:ind w:left="730"/>
        <w:rPr>
          <w:rFonts w:eastAsia="Times New Roman"/>
          <w:b/>
          <w:bCs/>
          <w:spacing w:val="-1"/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 xml:space="preserve">Постановление </w:t>
      </w:r>
      <w:r w:rsidR="00C04CA6" w:rsidRPr="00C04CA6">
        <w:rPr>
          <w:rFonts w:eastAsia="Times New Roman"/>
          <w:b/>
          <w:bCs/>
          <w:spacing w:val="-1"/>
          <w:sz w:val="28"/>
          <w:szCs w:val="28"/>
        </w:rPr>
        <w:t>Исполнительного комитета Кукморского муниципального района</w:t>
      </w:r>
      <w:r w:rsidRPr="006C50FF">
        <w:rPr>
          <w:rFonts w:eastAsia="Times New Roman"/>
          <w:b/>
          <w:bCs/>
          <w:spacing w:val="-1"/>
          <w:sz w:val="28"/>
          <w:szCs w:val="28"/>
        </w:rPr>
        <w:t xml:space="preserve"> о реализации инициативного проекта</w:t>
      </w:r>
    </w:p>
    <w:p w:rsidR="00A303C5" w:rsidRPr="006C50FF" w:rsidRDefault="005E37C0" w:rsidP="006C50FF">
      <w:pPr>
        <w:shd w:val="clear" w:color="auto" w:fill="FFFFFF"/>
        <w:ind w:left="19" w:firstLine="701"/>
        <w:jc w:val="both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О реализации инициативного проекта </w:t>
      </w:r>
      <w:r w:rsidR="00C04CA6">
        <w:rPr>
          <w:rFonts w:eastAsia="Times New Roman"/>
          <w:sz w:val="28"/>
          <w:szCs w:val="28"/>
        </w:rPr>
        <w:t xml:space="preserve">Руководитель </w:t>
      </w:r>
      <w:r w:rsidR="00C04CA6">
        <w:rPr>
          <w:rFonts w:eastAsia="Times New Roman"/>
          <w:spacing w:val="-3"/>
          <w:sz w:val="28"/>
          <w:szCs w:val="28"/>
        </w:rPr>
        <w:t xml:space="preserve">Исполнительного комитета </w:t>
      </w:r>
      <w:r w:rsidR="00C04CA6">
        <w:rPr>
          <w:rFonts w:eastAsia="Times New Roman"/>
          <w:sz w:val="28"/>
          <w:szCs w:val="28"/>
        </w:rPr>
        <w:t>Кукморского муниципального района</w:t>
      </w:r>
      <w:r w:rsidR="00C04CA6" w:rsidRPr="006C50FF">
        <w:rPr>
          <w:rFonts w:eastAsia="Times New Roman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издает постановление.</w:t>
      </w:r>
    </w:p>
    <w:p w:rsidR="00A303C5" w:rsidRPr="006C50FF" w:rsidRDefault="005E37C0" w:rsidP="006C50FF">
      <w:pPr>
        <w:shd w:val="clear" w:color="auto" w:fill="FFFFFF"/>
        <w:ind w:left="720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Постановление о реализации инициативного проекта должно содержать:</w:t>
      </w:r>
    </w:p>
    <w:p w:rsidR="00A303C5" w:rsidRPr="00C04CA6" w:rsidRDefault="005E37C0" w:rsidP="00C04CA6">
      <w:pPr>
        <w:pStyle w:val="a3"/>
        <w:numPr>
          <w:ilvl w:val="0"/>
          <w:numId w:val="24"/>
        </w:numPr>
        <w:shd w:val="clear" w:color="auto" w:fill="FFFFFF"/>
        <w:tabs>
          <w:tab w:val="left" w:pos="1171"/>
        </w:tabs>
        <w:ind w:right="19"/>
        <w:jc w:val="both"/>
        <w:rPr>
          <w:spacing w:val="-18"/>
          <w:sz w:val="28"/>
          <w:szCs w:val="28"/>
        </w:rPr>
      </w:pPr>
      <w:r w:rsidRPr="00C04CA6">
        <w:rPr>
          <w:rFonts w:eastAsia="Times New Roman"/>
          <w:sz w:val="28"/>
          <w:szCs w:val="28"/>
        </w:rPr>
        <w:t xml:space="preserve">наименование объекта, который должен быть создан в </w:t>
      </w:r>
      <w:proofErr w:type="gramStart"/>
      <w:r w:rsidRPr="00C04CA6">
        <w:rPr>
          <w:rFonts w:eastAsia="Times New Roman"/>
          <w:sz w:val="28"/>
          <w:szCs w:val="28"/>
        </w:rPr>
        <w:t>результате</w:t>
      </w:r>
      <w:proofErr w:type="gramEnd"/>
      <w:r w:rsidRPr="00C04CA6">
        <w:rPr>
          <w:rFonts w:eastAsia="Times New Roman"/>
          <w:sz w:val="28"/>
          <w:szCs w:val="28"/>
        </w:rPr>
        <w:t xml:space="preserve"> </w:t>
      </w:r>
      <w:r w:rsidRPr="00C04CA6">
        <w:rPr>
          <w:rFonts w:eastAsia="Times New Roman"/>
          <w:spacing w:val="-1"/>
          <w:sz w:val="28"/>
          <w:szCs w:val="28"/>
        </w:rPr>
        <w:t xml:space="preserve">реализации инициативного проекта (с указанием адреса или местоположения), или </w:t>
      </w:r>
      <w:r w:rsidRPr="00C04CA6">
        <w:rPr>
          <w:rFonts w:eastAsia="Times New Roman"/>
          <w:sz w:val="28"/>
          <w:szCs w:val="28"/>
        </w:rPr>
        <w:t>наименование мероприятия, на реализацию которого направлен инициативный проект;</w:t>
      </w:r>
    </w:p>
    <w:p w:rsidR="00A303C5" w:rsidRPr="006C50FF" w:rsidRDefault="005E37C0" w:rsidP="006C50FF">
      <w:pPr>
        <w:numPr>
          <w:ilvl w:val="0"/>
          <w:numId w:val="24"/>
        </w:numPr>
        <w:shd w:val="clear" w:color="auto" w:fill="FFFFFF"/>
        <w:tabs>
          <w:tab w:val="left" w:pos="1171"/>
        </w:tabs>
        <w:ind w:left="10"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направление расходования средств бюджета </w:t>
      </w:r>
      <w:r w:rsidR="00C04CA6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(строительство, реконструкция, приобретение, проведение мероприятия (мероприятий), иное);</w:t>
      </w:r>
    </w:p>
    <w:p w:rsidR="00A303C5" w:rsidRPr="006C50FF" w:rsidRDefault="005E37C0" w:rsidP="006C50FF">
      <w:pPr>
        <w:numPr>
          <w:ilvl w:val="0"/>
          <w:numId w:val="24"/>
        </w:numPr>
        <w:shd w:val="clear" w:color="auto" w:fill="FFFFFF"/>
        <w:tabs>
          <w:tab w:val="left" w:pos="1171"/>
        </w:tabs>
        <w:ind w:left="10"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наименование </w:t>
      </w:r>
      <w:r w:rsidR="00C04CA6">
        <w:rPr>
          <w:rFonts w:eastAsia="Times New Roman"/>
          <w:spacing w:val="-1"/>
          <w:sz w:val="28"/>
          <w:szCs w:val="28"/>
        </w:rPr>
        <w:t>г</w:t>
      </w:r>
      <w:r w:rsidRPr="006C50FF">
        <w:rPr>
          <w:rFonts w:eastAsia="Times New Roman"/>
          <w:spacing w:val="-1"/>
          <w:sz w:val="28"/>
          <w:szCs w:val="28"/>
        </w:rPr>
        <w:t xml:space="preserve">лавного распорядителя средств бюджета </w:t>
      </w:r>
      <w:r w:rsidR="00C04CA6">
        <w:rPr>
          <w:rFonts w:eastAsia="Times New Roman"/>
          <w:spacing w:val="-1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z w:val="28"/>
          <w:szCs w:val="28"/>
        </w:rPr>
        <w:t>, выделяемых на реализацию инициативного проекта;</w:t>
      </w:r>
    </w:p>
    <w:p w:rsidR="00A303C5" w:rsidRPr="006C50FF" w:rsidRDefault="005E37C0" w:rsidP="006C50FF">
      <w:pPr>
        <w:numPr>
          <w:ilvl w:val="0"/>
          <w:numId w:val="24"/>
        </w:numPr>
        <w:shd w:val="clear" w:color="auto" w:fill="FFFFFF"/>
        <w:tabs>
          <w:tab w:val="left" w:pos="1171"/>
        </w:tabs>
        <w:ind w:left="749"/>
        <w:rPr>
          <w:spacing w:val="-1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наименование заказчика, застройщика;</w:t>
      </w:r>
    </w:p>
    <w:p w:rsidR="00A303C5" w:rsidRPr="006C50FF" w:rsidRDefault="005E37C0" w:rsidP="006C50FF">
      <w:pPr>
        <w:numPr>
          <w:ilvl w:val="0"/>
          <w:numId w:val="24"/>
        </w:numPr>
        <w:shd w:val="clear" w:color="auto" w:fill="FFFFFF"/>
        <w:tabs>
          <w:tab w:val="left" w:pos="1171"/>
        </w:tabs>
        <w:ind w:left="10"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>срок ввода в эксплуатацию (приобретения) объекта, реализации мероприятия (мероприятий);</w:t>
      </w:r>
    </w:p>
    <w:p w:rsidR="00A303C5" w:rsidRPr="006C50FF" w:rsidRDefault="005E37C0" w:rsidP="006C50FF">
      <w:pPr>
        <w:numPr>
          <w:ilvl w:val="0"/>
          <w:numId w:val="24"/>
        </w:numPr>
        <w:shd w:val="clear" w:color="auto" w:fill="FFFFFF"/>
        <w:tabs>
          <w:tab w:val="left" w:pos="1171"/>
        </w:tabs>
        <w:ind w:left="10"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 xml:space="preserve">предполагаемая (предельная) стоимость объекта или предельный объем </w:t>
      </w:r>
      <w:r w:rsidRPr="006C50FF">
        <w:rPr>
          <w:rFonts w:eastAsia="Times New Roman"/>
          <w:sz w:val="28"/>
          <w:szCs w:val="28"/>
        </w:rPr>
        <w:t>средств на проведение мероприятия (мероприятий) с выделением объема инициативных платежей;</w:t>
      </w:r>
    </w:p>
    <w:p w:rsidR="00A303C5" w:rsidRPr="006C50FF" w:rsidRDefault="005E37C0" w:rsidP="006C50FF">
      <w:pPr>
        <w:numPr>
          <w:ilvl w:val="0"/>
          <w:numId w:val="24"/>
        </w:numPr>
        <w:shd w:val="clear" w:color="auto" w:fill="FFFFFF"/>
        <w:tabs>
          <w:tab w:val="left" w:pos="1171"/>
        </w:tabs>
        <w:ind w:left="10" w:right="10" w:firstLine="739"/>
        <w:jc w:val="both"/>
        <w:rPr>
          <w:spacing w:val="-18"/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распределение по годам реализации предполагаемой (предельной) </w:t>
      </w:r>
      <w:r w:rsidRPr="006C50FF">
        <w:rPr>
          <w:rFonts w:eastAsia="Times New Roman"/>
          <w:spacing w:val="-1"/>
          <w:sz w:val="28"/>
          <w:szCs w:val="28"/>
        </w:rPr>
        <w:t>стоимости объекта или предельного объема средств на проведение мероприятия (мероприятий) с выделением объема инициативных платежей.</w:t>
      </w:r>
    </w:p>
    <w:p w:rsidR="00A303C5" w:rsidRPr="006C50FF" w:rsidRDefault="005E37C0" w:rsidP="006C50FF">
      <w:pPr>
        <w:shd w:val="clear" w:color="auto" w:fill="FFFFFF"/>
        <w:tabs>
          <w:tab w:val="left" w:pos="7210"/>
          <w:tab w:val="left" w:pos="8563"/>
        </w:tabs>
        <w:ind w:left="1718" w:hanging="998"/>
        <w:rPr>
          <w:sz w:val="28"/>
          <w:szCs w:val="28"/>
        </w:rPr>
      </w:pPr>
      <w:r w:rsidRPr="006C50FF">
        <w:rPr>
          <w:rFonts w:eastAsia="Times New Roman"/>
          <w:sz w:val="28"/>
          <w:szCs w:val="28"/>
        </w:rPr>
        <w:t xml:space="preserve">Статья  19. </w:t>
      </w:r>
      <w:r w:rsidRPr="006C50FF">
        <w:rPr>
          <w:rFonts w:eastAsia="Times New Roman"/>
          <w:b/>
          <w:bCs/>
          <w:sz w:val="28"/>
          <w:szCs w:val="28"/>
        </w:rPr>
        <w:t>Порядок опубликования (обнародования) и размещения в</w:t>
      </w:r>
      <w:r w:rsidR="00C04CA6">
        <w:rPr>
          <w:rFonts w:eastAsia="Times New Roman"/>
          <w:b/>
          <w:bCs/>
          <w:sz w:val="28"/>
          <w:szCs w:val="28"/>
        </w:rPr>
        <w:t xml:space="preserve"> </w:t>
      </w:r>
      <w:r w:rsidRPr="006C50FF">
        <w:rPr>
          <w:rFonts w:eastAsia="Times New Roman"/>
          <w:b/>
          <w:bCs/>
          <w:spacing w:val="-3"/>
          <w:sz w:val="28"/>
          <w:szCs w:val="28"/>
        </w:rPr>
        <w:t>информационно-коммуникационной</w:t>
      </w:r>
      <w:r w:rsidRPr="006C50FF">
        <w:rPr>
          <w:rFonts w:eastAsia="Times New Roman"/>
          <w:b/>
          <w:bCs/>
          <w:sz w:val="28"/>
          <w:szCs w:val="28"/>
        </w:rPr>
        <w:tab/>
      </w:r>
      <w:r w:rsidRPr="006C50FF">
        <w:rPr>
          <w:rFonts w:eastAsia="Times New Roman"/>
          <w:b/>
          <w:bCs/>
          <w:spacing w:val="-7"/>
          <w:sz w:val="28"/>
          <w:szCs w:val="28"/>
        </w:rPr>
        <w:t>сети</w:t>
      </w:r>
      <w:r w:rsidR="00C04CA6">
        <w:rPr>
          <w:rFonts w:eastAsia="Times New Roman"/>
          <w:b/>
          <w:bCs/>
          <w:spacing w:val="-7"/>
          <w:sz w:val="28"/>
          <w:szCs w:val="28"/>
        </w:rPr>
        <w:t xml:space="preserve"> </w:t>
      </w:r>
      <w:r w:rsidRPr="006C50FF">
        <w:rPr>
          <w:rFonts w:eastAsia="Times New Roman"/>
          <w:b/>
          <w:bCs/>
          <w:spacing w:val="-3"/>
          <w:sz w:val="28"/>
          <w:szCs w:val="28"/>
        </w:rPr>
        <w:t>«Интернет»</w:t>
      </w:r>
    </w:p>
    <w:p w:rsidR="00A303C5" w:rsidRPr="006C50FF" w:rsidRDefault="005E37C0" w:rsidP="006C50FF">
      <w:pPr>
        <w:shd w:val="clear" w:color="auto" w:fill="FFFFFF"/>
        <w:ind w:left="1718"/>
        <w:rPr>
          <w:sz w:val="28"/>
          <w:szCs w:val="28"/>
        </w:rPr>
      </w:pPr>
      <w:r w:rsidRPr="006C50FF">
        <w:rPr>
          <w:rFonts w:eastAsia="Times New Roman"/>
          <w:b/>
          <w:bCs/>
          <w:spacing w:val="-1"/>
          <w:sz w:val="28"/>
          <w:szCs w:val="28"/>
        </w:rPr>
        <w:t>информации об инициативном проекте</w:t>
      </w:r>
    </w:p>
    <w:p w:rsidR="00A303C5" w:rsidRPr="006C50FF" w:rsidRDefault="005E37C0" w:rsidP="00C04CA6">
      <w:pPr>
        <w:shd w:val="clear" w:color="auto" w:fill="FFFFFF"/>
        <w:ind w:left="10" w:right="10" w:firstLine="883"/>
        <w:jc w:val="both"/>
        <w:rPr>
          <w:sz w:val="28"/>
          <w:szCs w:val="28"/>
        </w:rPr>
      </w:pPr>
      <w:r w:rsidRPr="006C50FF">
        <w:rPr>
          <w:spacing w:val="-1"/>
          <w:sz w:val="28"/>
          <w:szCs w:val="28"/>
        </w:rPr>
        <w:t xml:space="preserve">1. </w:t>
      </w:r>
      <w:proofErr w:type="gramStart"/>
      <w:r w:rsidRPr="006C50FF">
        <w:rPr>
          <w:rFonts w:eastAsia="Times New Roman"/>
          <w:spacing w:val="-1"/>
          <w:sz w:val="28"/>
          <w:szCs w:val="28"/>
        </w:rPr>
        <w:t xml:space="preserve">Информация о рассмотрении инициативного проекта </w:t>
      </w:r>
      <w:r w:rsidR="00C04CA6">
        <w:rPr>
          <w:rFonts w:eastAsia="Times New Roman"/>
          <w:spacing w:val="-3"/>
          <w:sz w:val="28"/>
          <w:szCs w:val="28"/>
        </w:rPr>
        <w:t xml:space="preserve">Исполнительным комитетом </w:t>
      </w:r>
      <w:r w:rsidR="00C04CA6">
        <w:rPr>
          <w:rFonts w:eastAsia="Times New Roman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1"/>
          <w:sz w:val="28"/>
          <w:szCs w:val="28"/>
        </w:rPr>
        <w:t xml:space="preserve"> о </w:t>
      </w:r>
      <w:r w:rsidRPr="006C50FF">
        <w:rPr>
          <w:rFonts w:eastAsia="Times New Roman"/>
          <w:sz w:val="28"/>
          <w:szCs w:val="28"/>
        </w:rPr>
        <w:t xml:space="preserve">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</w:t>
      </w:r>
      <w:r w:rsidR="00C04CA6">
        <w:rPr>
          <w:rFonts w:eastAsia="Times New Roman"/>
          <w:sz w:val="28"/>
          <w:szCs w:val="28"/>
        </w:rPr>
        <w:t xml:space="preserve">на Официальном портале </w:t>
      </w:r>
      <w:r w:rsidR="00C04CA6">
        <w:rPr>
          <w:rFonts w:eastAsia="Times New Roman"/>
          <w:sz w:val="28"/>
          <w:szCs w:val="28"/>
        </w:rPr>
        <w:lastRenderedPageBreak/>
        <w:t>правовой информации Республики Татарстан</w:t>
      </w:r>
      <w:r w:rsidRPr="006C50FF">
        <w:rPr>
          <w:rFonts w:eastAsia="Times New Roman"/>
          <w:i/>
          <w:iCs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и размещению на официальном сайте</w:t>
      </w:r>
      <w:r w:rsidR="00C04CA6">
        <w:rPr>
          <w:rFonts w:eastAsia="Times New Roman"/>
          <w:sz w:val="28"/>
          <w:szCs w:val="28"/>
        </w:rPr>
        <w:t xml:space="preserve"> Кукморского муниципального района</w:t>
      </w:r>
      <w:r w:rsidRPr="006C50FF">
        <w:rPr>
          <w:rFonts w:eastAsia="Times New Roman"/>
          <w:sz w:val="28"/>
          <w:szCs w:val="28"/>
        </w:rPr>
        <w:t xml:space="preserve">  в   информационно-телекоммуникационной   сети "Интернет".</w:t>
      </w:r>
      <w:proofErr w:type="gramEnd"/>
    </w:p>
    <w:p w:rsidR="00A303C5" w:rsidRPr="006C50FF" w:rsidRDefault="005E37C0" w:rsidP="006C50FF">
      <w:pPr>
        <w:shd w:val="clear" w:color="auto" w:fill="FFFFFF"/>
        <w:ind w:firstLine="845"/>
        <w:jc w:val="both"/>
        <w:rPr>
          <w:sz w:val="28"/>
          <w:szCs w:val="28"/>
        </w:rPr>
      </w:pPr>
      <w:r w:rsidRPr="006C50FF">
        <w:rPr>
          <w:sz w:val="28"/>
          <w:szCs w:val="28"/>
        </w:rPr>
        <w:t xml:space="preserve">2. </w:t>
      </w:r>
      <w:r w:rsidRPr="006C50FF">
        <w:rPr>
          <w:rFonts w:eastAsia="Times New Roman"/>
          <w:sz w:val="28"/>
          <w:szCs w:val="28"/>
        </w:rPr>
        <w:t xml:space="preserve">Отчет </w:t>
      </w:r>
      <w:r w:rsidR="00C04CA6">
        <w:rPr>
          <w:rFonts w:eastAsia="Times New Roman"/>
          <w:sz w:val="28"/>
          <w:szCs w:val="28"/>
        </w:rPr>
        <w:t>Исполнительного комитета</w:t>
      </w:r>
      <w:r w:rsidRPr="006C50FF">
        <w:rPr>
          <w:rFonts w:eastAsia="Times New Roman"/>
          <w:sz w:val="28"/>
          <w:szCs w:val="28"/>
        </w:rPr>
        <w:t xml:space="preserve"> об итогах реализации инициативного проекта </w:t>
      </w:r>
      <w:r w:rsidRPr="006C50FF">
        <w:rPr>
          <w:rFonts w:eastAsia="Times New Roman"/>
          <w:spacing w:val="-3"/>
          <w:sz w:val="28"/>
          <w:szCs w:val="28"/>
        </w:rPr>
        <w:t xml:space="preserve">подлежит опубликованию (обнародованию) </w:t>
      </w:r>
      <w:r w:rsidR="00C04CA6">
        <w:rPr>
          <w:rFonts w:eastAsia="Times New Roman"/>
          <w:sz w:val="28"/>
          <w:szCs w:val="28"/>
        </w:rPr>
        <w:t>Официальном портале правовой информации Республики Татарстан</w:t>
      </w:r>
      <w:r w:rsidRPr="006C50FF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 w:rsidRPr="006C50FF">
        <w:rPr>
          <w:rFonts w:eastAsia="Times New Roman"/>
          <w:spacing w:val="-2"/>
          <w:sz w:val="28"/>
          <w:szCs w:val="28"/>
        </w:rPr>
        <w:t xml:space="preserve">и размещению на официальном сайте </w:t>
      </w:r>
      <w:r w:rsidR="00C04CA6">
        <w:rPr>
          <w:rFonts w:eastAsia="Times New Roman"/>
          <w:spacing w:val="-2"/>
          <w:sz w:val="28"/>
          <w:szCs w:val="28"/>
        </w:rPr>
        <w:t>Кукморского муниципального района</w:t>
      </w:r>
      <w:r w:rsidRPr="006C50FF">
        <w:rPr>
          <w:rFonts w:eastAsia="Times New Roman"/>
          <w:spacing w:val="-2"/>
          <w:sz w:val="28"/>
          <w:szCs w:val="28"/>
        </w:rPr>
        <w:t xml:space="preserve"> </w:t>
      </w:r>
      <w:r w:rsidRPr="006C50FF">
        <w:rPr>
          <w:rFonts w:eastAsia="Times New Roman"/>
          <w:sz w:val="28"/>
          <w:szCs w:val="28"/>
        </w:rPr>
        <w:t>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:rsidR="00A303C5" w:rsidRPr="006C50FF" w:rsidRDefault="00A303C5" w:rsidP="006C50FF">
      <w:pPr>
        <w:shd w:val="clear" w:color="auto" w:fill="FFFFFF"/>
        <w:ind w:right="182"/>
        <w:jc w:val="center"/>
        <w:rPr>
          <w:sz w:val="28"/>
          <w:szCs w:val="28"/>
        </w:rPr>
      </w:pPr>
    </w:p>
    <w:p w:rsidR="00A303C5" w:rsidRPr="006C50FF" w:rsidRDefault="005E37C0" w:rsidP="006C50FF">
      <w:pPr>
        <w:shd w:val="clear" w:color="auto" w:fill="FFFFFF"/>
        <w:ind w:left="5194"/>
        <w:jc w:val="center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>ПРИЛОЖЕНИЕ</w:t>
      </w:r>
    </w:p>
    <w:p w:rsidR="00A303C5" w:rsidRPr="006C50FF" w:rsidRDefault="005E37C0" w:rsidP="006C50FF">
      <w:pPr>
        <w:shd w:val="clear" w:color="auto" w:fill="FFFFFF"/>
        <w:ind w:left="5184"/>
        <w:jc w:val="center"/>
        <w:rPr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>к Порядку выдвижения, внесения,</w:t>
      </w:r>
    </w:p>
    <w:p w:rsidR="00A303C5" w:rsidRPr="006C50FF" w:rsidRDefault="005E37C0" w:rsidP="006C50FF">
      <w:pPr>
        <w:shd w:val="clear" w:color="auto" w:fill="FFFFFF"/>
        <w:ind w:left="5174"/>
        <w:jc w:val="center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обсуждения и рассмотрения</w:t>
      </w:r>
    </w:p>
    <w:p w:rsidR="00A303C5" w:rsidRPr="006C50FF" w:rsidRDefault="005E37C0" w:rsidP="006C50FF">
      <w:pPr>
        <w:shd w:val="clear" w:color="auto" w:fill="FFFFFF"/>
        <w:ind w:left="5194"/>
        <w:jc w:val="center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инициативных проектов</w:t>
      </w:r>
    </w:p>
    <w:p w:rsidR="00A303C5" w:rsidRPr="006C50FF" w:rsidRDefault="005E37C0" w:rsidP="006C50FF">
      <w:pPr>
        <w:shd w:val="clear" w:color="auto" w:fill="FFFFFF"/>
        <w:ind w:right="202"/>
        <w:jc w:val="center"/>
        <w:rPr>
          <w:sz w:val="28"/>
          <w:szCs w:val="28"/>
        </w:rPr>
      </w:pPr>
      <w:r w:rsidRPr="006C50FF">
        <w:rPr>
          <w:rFonts w:eastAsia="Times New Roman"/>
          <w:spacing w:val="-2"/>
          <w:sz w:val="28"/>
          <w:szCs w:val="28"/>
        </w:rPr>
        <w:t>КРИТЕРИИ</w:t>
      </w:r>
    </w:p>
    <w:p w:rsidR="00A303C5" w:rsidRPr="006C50FF" w:rsidRDefault="005E37C0" w:rsidP="006C50FF">
      <w:pPr>
        <w:shd w:val="clear" w:color="auto" w:fill="FFFFFF"/>
        <w:ind w:right="202"/>
        <w:jc w:val="center"/>
        <w:rPr>
          <w:sz w:val="28"/>
          <w:szCs w:val="28"/>
        </w:rPr>
      </w:pPr>
      <w:r w:rsidRPr="006C50FF">
        <w:rPr>
          <w:rFonts w:eastAsia="Times New Roman"/>
          <w:spacing w:val="-3"/>
          <w:sz w:val="28"/>
          <w:szCs w:val="28"/>
        </w:rPr>
        <w:t>конкурсного отбора инициативных проектов, их значения,</w:t>
      </w:r>
    </w:p>
    <w:p w:rsidR="00A303C5" w:rsidRPr="006C50FF" w:rsidRDefault="005E37C0" w:rsidP="006C50FF">
      <w:pPr>
        <w:shd w:val="clear" w:color="auto" w:fill="FFFFFF"/>
        <w:ind w:right="192"/>
        <w:jc w:val="center"/>
        <w:rPr>
          <w:sz w:val="28"/>
          <w:szCs w:val="28"/>
        </w:rPr>
      </w:pPr>
      <w:r w:rsidRPr="006C50FF">
        <w:rPr>
          <w:rFonts w:eastAsia="Times New Roman"/>
          <w:spacing w:val="-1"/>
          <w:sz w:val="28"/>
          <w:szCs w:val="28"/>
        </w:rPr>
        <w:t>соответствующие им баллы и весовые коэффициенты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2486"/>
        <w:gridCol w:w="2381"/>
        <w:gridCol w:w="1642"/>
        <w:gridCol w:w="1747"/>
      </w:tblGrid>
      <w:tr w:rsidR="00A303C5" w:rsidRPr="006C50FF">
        <w:trPr>
          <w:trHeight w:hRule="exact" w:val="103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left="163" w:right="154"/>
              <w:rPr>
                <w:sz w:val="28"/>
                <w:szCs w:val="28"/>
              </w:rPr>
            </w:pPr>
            <w:r w:rsidRPr="006C50FF">
              <w:rPr>
                <w:rFonts w:eastAsia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C50FF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C50FF"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sz w:val="28"/>
                <w:szCs w:val="28"/>
              </w:rPr>
              <w:t>Наименование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sz w:val="28"/>
                <w:szCs w:val="28"/>
              </w:rPr>
              <w:t>критерия конкурсного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sz w:val="28"/>
                <w:szCs w:val="28"/>
              </w:rPr>
              <w:t>отбора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left="58" w:right="67" w:firstLine="48"/>
              <w:rPr>
                <w:sz w:val="28"/>
                <w:szCs w:val="28"/>
              </w:rPr>
            </w:pPr>
            <w:r w:rsidRPr="006C50FF">
              <w:rPr>
                <w:rFonts w:eastAsia="Times New Roman"/>
                <w:sz w:val="28"/>
                <w:szCs w:val="28"/>
              </w:rPr>
              <w:t>Значения критерия конкурсного отбора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left="115" w:right="115"/>
              <w:rPr>
                <w:sz w:val="28"/>
                <w:szCs w:val="28"/>
              </w:rPr>
            </w:pPr>
            <w:r w:rsidRPr="006C50FF">
              <w:rPr>
                <w:rFonts w:eastAsia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left="58" w:right="96" w:firstLine="259"/>
              <w:rPr>
                <w:sz w:val="28"/>
                <w:szCs w:val="28"/>
              </w:rPr>
            </w:pPr>
            <w:r w:rsidRPr="006C50FF">
              <w:rPr>
                <w:rFonts w:eastAsia="Times New Roman"/>
                <w:sz w:val="28"/>
                <w:szCs w:val="28"/>
              </w:rPr>
              <w:t>Весовой коэффициент</w:t>
            </w:r>
          </w:p>
        </w:tc>
      </w:tr>
      <w:tr w:rsidR="00A303C5" w:rsidRPr="006C50FF">
        <w:trPr>
          <w:trHeight w:hRule="exact" w:val="4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 наименование группы критериев)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2698"/>
        </w:trPr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sz w:val="28"/>
                <w:szCs w:val="28"/>
              </w:rPr>
              <w:t>1.1.</w:t>
            </w:r>
          </w:p>
        </w:tc>
        <w:tc>
          <w:tcPr>
            <w:tcW w:w="24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right="883" w:firstLine="10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 наименование критерия)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right="202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 значение критерия)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right="77" w:firstLine="10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 число баллов, присваивае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softHyphen/>
              <w:t xml:space="preserve">мое при достижение </w:t>
            </w:r>
            <w:proofErr w:type="spellStart"/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соответству</w:t>
            </w:r>
            <w:proofErr w:type="spellEnd"/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ющего</w:t>
            </w:r>
            <w:proofErr w:type="spellEnd"/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 xml:space="preserve"> значения критерия)</w:t>
            </w:r>
          </w:p>
        </w:tc>
        <w:tc>
          <w:tcPr>
            <w:tcW w:w="17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весовой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коэффициент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в долях от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единицы в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зависимости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от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значимости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критерия,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сумма всех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весовых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коэффициенто</w:t>
            </w:r>
            <w:proofErr w:type="spellEnd"/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в должна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составлять</w:t>
            </w:r>
          </w:p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единицу)</w:t>
            </w:r>
          </w:p>
        </w:tc>
      </w:tr>
      <w:tr w:rsidR="00A303C5" w:rsidRPr="006C50FF">
        <w:trPr>
          <w:trHeight w:hRule="exact" w:val="768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right="202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 значение критерия)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sz w:val="28"/>
                <w:szCs w:val="28"/>
              </w:rPr>
              <w:t xml:space="preserve">90 </w:t>
            </w:r>
            <w:r w:rsidRPr="006C50FF">
              <w:rPr>
                <w:rFonts w:eastAsia="Times New Roman"/>
                <w:sz w:val="28"/>
                <w:szCs w:val="28"/>
              </w:rPr>
              <w:t>баллов</w:t>
            </w: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768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ind w:right="202"/>
              <w:rPr>
                <w:sz w:val="28"/>
                <w:szCs w:val="28"/>
              </w:rPr>
            </w:pPr>
            <w:r w:rsidRPr="006C50FF">
              <w:rPr>
                <w:i/>
                <w:iCs/>
                <w:sz w:val="28"/>
                <w:szCs w:val="28"/>
              </w:rPr>
              <w:t>(</w:t>
            </w:r>
            <w:r w:rsidRPr="006C50FF">
              <w:rPr>
                <w:rFonts w:eastAsia="Times New Roman"/>
                <w:i/>
                <w:iCs/>
                <w:sz w:val="28"/>
                <w:szCs w:val="28"/>
              </w:rPr>
              <w:t>указывается значение критерия)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5E37C0" w:rsidP="006C50FF">
            <w:pPr>
              <w:shd w:val="clear" w:color="auto" w:fill="FFFFFF"/>
              <w:rPr>
                <w:sz w:val="28"/>
                <w:szCs w:val="28"/>
              </w:rPr>
            </w:pPr>
            <w:r w:rsidRPr="006C50FF">
              <w:rPr>
                <w:sz w:val="28"/>
                <w:szCs w:val="28"/>
              </w:rPr>
              <w:t xml:space="preserve">80 </w:t>
            </w:r>
            <w:r w:rsidRPr="006C50FF">
              <w:rPr>
                <w:rFonts w:eastAsia="Times New Roman"/>
                <w:sz w:val="28"/>
                <w:szCs w:val="28"/>
              </w:rPr>
              <w:t>баллов</w:t>
            </w: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490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490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490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490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480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538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A303C5" w:rsidRPr="006C50FF">
        <w:trPr>
          <w:trHeight w:hRule="exact" w:val="547"/>
        </w:trPr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  <w:p w:rsidR="00A303C5" w:rsidRPr="006C50FF" w:rsidRDefault="00A303C5" w:rsidP="006C50FF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6C50FF" w:rsidRPr="006C50FF" w:rsidRDefault="006C50FF" w:rsidP="00713F29">
      <w:pPr>
        <w:shd w:val="clear" w:color="auto" w:fill="FFFFFF"/>
        <w:jc w:val="right"/>
        <w:rPr>
          <w:sz w:val="28"/>
          <w:szCs w:val="28"/>
        </w:rPr>
      </w:pPr>
    </w:p>
    <w:sectPr w:rsidR="006C50FF" w:rsidRPr="006C50FF" w:rsidSect="00713F29">
      <w:pgSz w:w="11909" w:h="16834"/>
      <w:pgMar w:top="1140" w:right="867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A20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006C60BF"/>
    <w:multiLevelType w:val="singleLevel"/>
    <w:tmpl w:val="9C143610"/>
    <w:lvl w:ilvl="0">
      <w:start w:val="1"/>
      <w:numFmt w:val="decimal"/>
      <w:lvlText w:val="%1)"/>
      <w:legacy w:legacy="1" w:legacySpace="0" w:legacyIndent="326"/>
      <w:lvlJc w:val="left"/>
      <w:rPr>
        <w:rFonts w:ascii="Times New Roman" w:eastAsia="Times New Roman" w:hAnsi="Times New Roman" w:cs="Times New Roman"/>
      </w:rPr>
    </w:lvl>
  </w:abstractNum>
  <w:abstractNum w:abstractNumId="2">
    <w:nsid w:val="014C6CCF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023D0C19"/>
    <w:multiLevelType w:val="singleLevel"/>
    <w:tmpl w:val="931053AC"/>
    <w:lvl w:ilvl="0">
      <w:start w:val="1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03F7480C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040F69B0"/>
    <w:multiLevelType w:val="singleLevel"/>
    <w:tmpl w:val="B1720C32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052A426A"/>
    <w:multiLevelType w:val="singleLevel"/>
    <w:tmpl w:val="817CE6C6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065357CD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07631702"/>
    <w:multiLevelType w:val="singleLevel"/>
    <w:tmpl w:val="9DE6EB66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07F033C6"/>
    <w:multiLevelType w:val="singleLevel"/>
    <w:tmpl w:val="D09EDFC2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084A3DBD"/>
    <w:multiLevelType w:val="singleLevel"/>
    <w:tmpl w:val="9050C95E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1">
    <w:nsid w:val="08973B06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09B62C9D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0C4F610D"/>
    <w:multiLevelType w:val="singleLevel"/>
    <w:tmpl w:val="3E5E1B30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0D14574A"/>
    <w:multiLevelType w:val="hybridMultilevel"/>
    <w:tmpl w:val="C5668C7C"/>
    <w:lvl w:ilvl="0" w:tplc="989E5852">
      <w:start w:val="2"/>
      <w:numFmt w:val="decimal"/>
      <w:lvlText w:val="%1)"/>
      <w:lvlJc w:val="left"/>
      <w:pPr>
        <w:ind w:left="10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5">
    <w:nsid w:val="0D8A2C17"/>
    <w:multiLevelType w:val="singleLevel"/>
    <w:tmpl w:val="05EC759A"/>
    <w:lvl w:ilvl="0">
      <w:start w:val="1"/>
      <w:numFmt w:val="decimal"/>
      <w:lvlText w:val="%1)"/>
      <w:legacy w:legacy="1" w:legacySpace="0" w:legacyIndent="461"/>
      <w:lvlJc w:val="left"/>
      <w:rPr>
        <w:rFonts w:ascii="Times New Roman" w:eastAsia="Times New Roman" w:hAnsi="Times New Roman" w:cs="Times New Roman"/>
      </w:rPr>
    </w:lvl>
  </w:abstractNum>
  <w:abstractNum w:abstractNumId="16">
    <w:nsid w:val="0E10301E"/>
    <w:multiLevelType w:val="singleLevel"/>
    <w:tmpl w:val="46F809F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1079286E"/>
    <w:multiLevelType w:val="singleLevel"/>
    <w:tmpl w:val="91447D86"/>
    <w:lvl w:ilvl="0">
      <w:start w:val="13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13C80A93"/>
    <w:multiLevelType w:val="singleLevel"/>
    <w:tmpl w:val="C2D626DA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160F7142"/>
    <w:multiLevelType w:val="singleLevel"/>
    <w:tmpl w:val="6F9067BC"/>
    <w:lvl w:ilvl="0">
      <w:start w:val="10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0">
    <w:nsid w:val="17E97F1D"/>
    <w:multiLevelType w:val="singleLevel"/>
    <w:tmpl w:val="A2DA2F8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1">
    <w:nsid w:val="18FD4766"/>
    <w:multiLevelType w:val="singleLevel"/>
    <w:tmpl w:val="A2DA2F8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2">
    <w:nsid w:val="19451B12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>
    <w:nsid w:val="1B6F2106"/>
    <w:multiLevelType w:val="singleLevel"/>
    <w:tmpl w:val="1C6A93D6"/>
    <w:lvl w:ilvl="0">
      <w:start w:val="8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1D212CA3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5">
    <w:nsid w:val="1E056989"/>
    <w:multiLevelType w:val="singleLevel"/>
    <w:tmpl w:val="3E5E1B30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6">
    <w:nsid w:val="1FEA1153"/>
    <w:multiLevelType w:val="singleLevel"/>
    <w:tmpl w:val="A2DA2F8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7">
    <w:nsid w:val="21E337ED"/>
    <w:multiLevelType w:val="singleLevel"/>
    <w:tmpl w:val="23D0638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>
    <w:nsid w:val="24726B0F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9">
    <w:nsid w:val="250031F0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0">
    <w:nsid w:val="27B50D56"/>
    <w:multiLevelType w:val="singleLevel"/>
    <w:tmpl w:val="4C8ACCA8"/>
    <w:lvl w:ilvl="0">
      <w:start w:val="1"/>
      <w:numFmt w:val="decimal"/>
      <w:lvlText w:val="%1)"/>
      <w:legacy w:legacy="1" w:legacySpace="0" w:legacyIndent="422"/>
      <w:lvlJc w:val="left"/>
      <w:rPr>
        <w:rFonts w:ascii="Times New Roman" w:eastAsia="Times New Roman" w:hAnsi="Times New Roman" w:cs="Times New Roman"/>
      </w:rPr>
    </w:lvl>
  </w:abstractNum>
  <w:abstractNum w:abstractNumId="31">
    <w:nsid w:val="284A62FB"/>
    <w:multiLevelType w:val="singleLevel"/>
    <w:tmpl w:val="23D0638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2">
    <w:nsid w:val="29027447"/>
    <w:multiLevelType w:val="singleLevel"/>
    <w:tmpl w:val="23D0638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3">
    <w:nsid w:val="2AEB3EB9"/>
    <w:multiLevelType w:val="singleLevel"/>
    <w:tmpl w:val="9050C95E"/>
    <w:lvl w:ilvl="0">
      <w:start w:val="1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34">
    <w:nsid w:val="2D572E93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5">
    <w:nsid w:val="2D652B08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6">
    <w:nsid w:val="2E3C728F"/>
    <w:multiLevelType w:val="singleLevel"/>
    <w:tmpl w:val="3E5E1B30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>
    <w:nsid w:val="30CB13D8"/>
    <w:multiLevelType w:val="singleLevel"/>
    <w:tmpl w:val="E034DA0C"/>
    <w:lvl w:ilvl="0">
      <w:start w:val="1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8">
    <w:nsid w:val="37A14798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9">
    <w:nsid w:val="38362E31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3A201FA5"/>
    <w:multiLevelType w:val="singleLevel"/>
    <w:tmpl w:val="23D0638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41">
    <w:nsid w:val="3B974DC7"/>
    <w:multiLevelType w:val="singleLevel"/>
    <w:tmpl w:val="026AFD84"/>
    <w:lvl w:ilvl="0">
      <w:start w:val="1"/>
      <w:numFmt w:val="decimal"/>
      <w:lvlText w:val="%1)"/>
      <w:legacy w:legacy="1" w:legacySpace="0" w:legacyIndent="317"/>
      <w:lvlJc w:val="left"/>
      <w:rPr>
        <w:rFonts w:ascii="Times New Roman" w:eastAsia="Times New Roman" w:hAnsi="Times New Roman" w:cs="Times New Roman"/>
      </w:rPr>
    </w:lvl>
  </w:abstractNum>
  <w:abstractNum w:abstractNumId="42">
    <w:nsid w:val="3C96013E"/>
    <w:multiLevelType w:val="singleLevel"/>
    <w:tmpl w:val="9DE6EB66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3">
    <w:nsid w:val="3E9E63E6"/>
    <w:multiLevelType w:val="singleLevel"/>
    <w:tmpl w:val="C3DA18B2"/>
    <w:lvl w:ilvl="0">
      <w:start w:val="1"/>
      <w:numFmt w:val="decimal"/>
      <w:lvlText w:val="%1)"/>
      <w:legacy w:legacy="1" w:legacySpace="0" w:legacyIndent="452"/>
      <w:lvlJc w:val="left"/>
      <w:rPr>
        <w:rFonts w:ascii="Times New Roman" w:eastAsia="Times New Roman" w:hAnsi="Times New Roman" w:cs="Times New Roman"/>
      </w:rPr>
    </w:lvl>
  </w:abstractNum>
  <w:abstractNum w:abstractNumId="44">
    <w:nsid w:val="41661E76"/>
    <w:multiLevelType w:val="singleLevel"/>
    <w:tmpl w:val="74A09A72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5">
    <w:nsid w:val="41A64550"/>
    <w:multiLevelType w:val="singleLevel"/>
    <w:tmpl w:val="61347B6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6">
    <w:nsid w:val="4236612B"/>
    <w:multiLevelType w:val="hybridMultilevel"/>
    <w:tmpl w:val="2B525AB6"/>
    <w:lvl w:ilvl="0" w:tplc="2FB0C96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7">
    <w:nsid w:val="432517C0"/>
    <w:multiLevelType w:val="singleLevel"/>
    <w:tmpl w:val="73E6D054"/>
    <w:lvl w:ilvl="0">
      <w:start w:val="1"/>
      <w:numFmt w:val="decimal"/>
      <w:lvlText w:val="%1)"/>
      <w:legacy w:legacy="1" w:legacySpace="0" w:legacyIndent="394"/>
      <w:lvlJc w:val="left"/>
      <w:rPr>
        <w:rFonts w:ascii="Times New Roman" w:eastAsia="Times New Roman" w:hAnsi="Times New Roman" w:cs="Times New Roman"/>
      </w:rPr>
    </w:lvl>
  </w:abstractNum>
  <w:abstractNum w:abstractNumId="48">
    <w:nsid w:val="441930FE"/>
    <w:multiLevelType w:val="hybridMultilevel"/>
    <w:tmpl w:val="8800D3AA"/>
    <w:lvl w:ilvl="0" w:tplc="40EAAA66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7CA49DE"/>
    <w:multiLevelType w:val="singleLevel"/>
    <w:tmpl w:val="4C5CF70C"/>
    <w:lvl w:ilvl="0">
      <w:start w:val="1"/>
      <w:numFmt w:val="decimal"/>
      <w:lvlText w:val="%1)"/>
      <w:legacy w:legacy="1" w:legacySpace="0" w:legacyIndent="423"/>
      <w:lvlJc w:val="left"/>
      <w:rPr>
        <w:rFonts w:ascii="Times New Roman" w:eastAsia="Times New Roman" w:hAnsi="Times New Roman" w:cs="Times New Roman"/>
      </w:rPr>
    </w:lvl>
  </w:abstractNum>
  <w:abstractNum w:abstractNumId="50">
    <w:nsid w:val="49806691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1">
    <w:nsid w:val="4CDF4551"/>
    <w:multiLevelType w:val="singleLevel"/>
    <w:tmpl w:val="3498FE32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2">
    <w:nsid w:val="4E376A67"/>
    <w:multiLevelType w:val="singleLevel"/>
    <w:tmpl w:val="B95A4F12"/>
    <w:lvl w:ilvl="0">
      <w:start w:val="1"/>
      <w:numFmt w:val="decimal"/>
      <w:lvlText w:val="%1)"/>
      <w:legacy w:legacy="1" w:legacySpace="0" w:legacyIndent="451"/>
      <w:lvlJc w:val="left"/>
      <w:rPr>
        <w:rFonts w:ascii="Times New Roman" w:eastAsia="Times New Roman" w:hAnsi="Times New Roman" w:cs="Times New Roman"/>
      </w:rPr>
    </w:lvl>
  </w:abstractNum>
  <w:abstractNum w:abstractNumId="53">
    <w:nsid w:val="4EF01207"/>
    <w:multiLevelType w:val="singleLevel"/>
    <w:tmpl w:val="23D0638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54">
    <w:nsid w:val="4F5C372A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5">
    <w:nsid w:val="4F872A7D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6">
    <w:nsid w:val="50687A12"/>
    <w:multiLevelType w:val="singleLevel"/>
    <w:tmpl w:val="99388224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7">
    <w:nsid w:val="508F32A6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8">
    <w:nsid w:val="51B97F9D"/>
    <w:multiLevelType w:val="singleLevel"/>
    <w:tmpl w:val="A2DA2F8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59">
    <w:nsid w:val="55030DB0"/>
    <w:multiLevelType w:val="singleLevel"/>
    <w:tmpl w:val="8B5CCDCE"/>
    <w:lvl w:ilvl="0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0">
    <w:nsid w:val="55125D44"/>
    <w:multiLevelType w:val="hybridMultilevel"/>
    <w:tmpl w:val="737E41DC"/>
    <w:lvl w:ilvl="0" w:tplc="61440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662283B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2">
    <w:nsid w:val="5A775E0A"/>
    <w:multiLevelType w:val="singleLevel"/>
    <w:tmpl w:val="E034DA0C"/>
    <w:lvl w:ilvl="0">
      <w:start w:val="11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3">
    <w:nsid w:val="5B6C12BA"/>
    <w:multiLevelType w:val="singleLevel"/>
    <w:tmpl w:val="3498FE32"/>
    <w:lvl w:ilvl="0">
      <w:start w:val="2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64">
    <w:nsid w:val="5F6B5E0F"/>
    <w:multiLevelType w:val="singleLevel"/>
    <w:tmpl w:val="6A7ECEDE"/>
    <w:lvl w:ilvl="0">
      <w:start w:val="5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5">
    <w:nsid w:val="5F92281D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6">
    <w:nsid w:val="63D07FA0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7">
    <w:nsid w:val="6747535E"/>
    <w:multiLevelType w:val="singleLevel"/>
    <w:tmpl w:val="9050C9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8">
    <w:nsid w:val="69BE6527"/>
    <w:multiLevelType w:val="singleLevel"/>
    <w:tmpl w:val="516AD702"/>
    <w:lvl w:ilvl="0">
      <w:start w:val="1"/>
      <w:numFmt w:val="decimal"/>
      <w:lvlText w:val="%1)"/>
      <w:legacy w:legacy="1" w:legacySpace="0" w:legacyIndent="451"/>
      <w:lvlJc w:val="left"/>
      <w:rPr>
        <w:rFonts w:ascii="Times New Roman" w:eastAsia="Times New Roman" w:hAnsi="Times New Roman" w:cs="Times New Roman"/>
      </w:rPr>
    </w:lvl>
  </w:abstractNum>
  <w:abstractNum w:abstractNumId="69">
    <w:nsid w:val="6A5161EC"/>
    <w:multiLevelType w:val="singleLevel"/>
    <w:tmpl w:val="ED1AA5B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eastAsia="Times New Roman" w:hAnsi="Times New Roman" w:cs="Times New Roman"/>
      </w:rPr>
    </w:lvl>
  </w:abstractNum>
  <w:abstractNum w:abstractNumId="70">
    <w:nsid w:val="6C8577BF"/>
    <w:multiLevelType w:val="singleLevel"/>
    <w:tmpl w:val="A2DA2F8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1">
    <w:nsid w:val="6D645FFF"/>
    <w:multiLevelType w:val="singleLevel"/>
    <w:tmpl w:val="23D06388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72">
    <w:nsid w:val="72CF3D51"/>
    <w:multiLevelType w:val="singleLevel"/>
    <w:tmpl w:val="037621F4"/>
    <w:lvl w:ilvl="0">
      <w:start w:val="10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73">
    <w:nsid w:val="72E472C2"/>
    <w:multiLevelType w:val="singleLevel"/>
    <w:tmpl w:val="23D06388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4">
    <w:nsid w:val="77750BA0"/>
    <w:multiLevelType w:val="singleLevel"/>
    <w:tmpl w:val="61347B6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5">
    <w:nsid w:val="78426139"/>
    <w:multiLevelType w:val="singleLevel"/>
    <w:tmpl w:val="2DDCC72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6">
    <w:nsid w:val="795B63BB"/>
    <w:multiLevelType w:val="singleLevel"/>
    <w:tmpl w:val="6F9067BC"/>
    <w:lvl w:ilvl="0">
      <w:start w:val="10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7">
    <w:nsid w:val="7AEF01E8"/>
    <w:multiLevelType w:val="singleLevel"/>
    <w:tmpl w:val="BDCCEDC0"/>
    <w:lvl w:ilvl="0">
      <w:start w:val="6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7"/>
  </w:num>
  <w:num w:numId="3">
    <w:abstractNumId w:val="47"/>
  </w:num>
  <w:num w:numId="4">
    <w:abstractNumId w:val="71"/>
  </w:num>
  <w:num w:numId="5">
    <w:abstractNumId w:val="71"/>
    <w:lvlOverride w:ilvl="0">
      <w:lvl w:ilvl="0">
        <w:start w:val="1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4"/>
  </w:num>
  <w:num w:numId="7">
    <w:abstractNumId w:val="64"/>
    <w:lvlOverride w:ilvl="0">
      <w:lvl w:ilvl="0">
        <w:start w:val="5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2"/>
  </w:num>
  <w:num w:numId="9">
    <w:abstractNumId w:val="59"/>
  </w:num>
  <w:num w:numId="10">
    <w:abstractNumId w:val="69"/>
  </w:num>
  <w:num w:numId="11">
    <w:abstractNumId w:val="37"/>
  </w:num>
  <w:num w:numId="12">
    <w:abstractNumId w:val="49"/>
  </w:num>
  <w:num w:numId="13">
    <w:abstractNumId w:val="68"/>
  </w:num>
  <w:num w:numId="14">
    <w:abstractNumId w:val="43"/>
  </w:num>
  <w:num w:numId="15">
    <w:abstractNumId w:val="52"/>
  </w:num>
  <w:num w:numId="16">
    <w:abstractNumId w:val="15"/>
  </w:num>
  <w:num w:numId="17">
    <w:abstractNumId w:val="20"/>
  </w:num>
  <w:num w:numId="18">
    <w:abstractNumId w:val="41"/>
  </w:num>
  <w:num w:numId="19">
    <w:abstractNumId w:val="23"/>
  </w:num>
  <w:num w:numId="20">
    <w:abstractNumId w:val="76"/>
  </w:num>
  <w:num w:numId="21">
    <w:abstractNumId w:val="17"/>
  </w:num>
  <w:num w:numId="22">
    <w:abstractNumId w:val="1"/>
  </w:num>
  <w:num w:numId="23">
    <w:abstractNumId w:val="19"/>
  </w:num>
  <w:num w:numId="24">
    <w:abstractNumId w:val="30"/>
  </w:num>
  <w:num w:numId="25">
    <w:abstractNumId w:val="10"/>
  </w:num>
  <w:num w:numId="26">
    <w:abstractNumId w:val="10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54"/>
  </w:num>
  <w:num w:numId="28">
    <w:abstractNumId w:val="50"/>
  </w:num>
  <w:num w:numId="29">
    <w:abstractNumId w:val="7"/>
  </w:num>
  <w:num w:numId="30">
    <w:abstractNumId w:val="5"/>
  </w:num>
  <w:num w:numId="31">
    <w:abstractNumId w:val="16"/>
  </w:num>
  <w:num w:numId="32">
    <w:abstractNumId w:val="12"/>
  </w:num>
  <w:num w:numId="33">
    <w:abstractNumId w:val="21"/>
  </w:num>
  <w:num w:numId="34">
    <w:abstractNumId w:val="21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36"/>
  </w:num>
  <w:num w:numId="36">
    <w:abstractNumId w:val="38"/>
  </w:num>
  <w:num w:numId="37">
    <w:abstractNumId w:val="28"/>
  </w:num>
  <w:num w:numId="38">
    <w:abstractNumId w:val="28"/>
    <w:lvlOverride w:ilvl="0">
      <w:lvl w:ilvl="0">
        <w:start w:val="1"/>
        <w:numFmt w:val="decimal"/>
        <w:lvlText w:val="%1)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3"/>
  </w:num>
  <w:num w:numId="40">
    <w:abstractNumId w:val="33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40"/>
  </w:num>
  <w:num w:numId="42">
    <w:abstractNumId w:val="40"/>
    <w:lvlOverride w:ilvl="0">
      <w:lvl w:ilvl="0">
        <w:start w:val="1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35"/>
  </w:num>
  <w:num w:numId="44">
    <w:abstractNumId w:val="2"/>
  </w:num>
  <w:num w:numId="45">
    <w:abstractNumId w:val="9"/>
  </w:num>
  <w:num w:numId="46">
    <w:abstractNumId w:val="70"/>
  </w:num>
  <w:num w:numId="47">
    <w:abstractNumId w:val="8"/>
  </w:num>
  <w:num w:numId="48">
    <w:abstractNumId w:val="22"/>
  </w:num>
  <w:num w:numId="49">
    <w:abstractNumId w:val="18"/>
  </w:num>
  <w:num w:numId="50">
    <w:abstractNumId w:val="73"/>
  </w:num>
  <w:num w:numId="51">
    <w:abstractNumId w:val="42"/>
  </w:num>
  <w:num w:numId="52">
    <w:abstractNumId w:val="61"/>
  </w:num>
  <w:num w:numId="53">
    <w:abstractNumId w:val="67"/>
  </w:num>
  <w:num w:numId="54">
    <w:abstractNumId w:val="75"/>
  </w:num>
  <w:num w:numId="55">
    <w:abstractNumId w:val="4"/>
  </w:num>
  <w:num w:numId="56">
    <w:abstractNumId w:val="65"/>
  </w:num>
  <w:num w:numId="57">
    <w:abstractNumId w:val="27"/>
  </w:num>
  <w:num w:numId="58">
    <w:abstractNumId w:val="27"/>
    <w:lvlOverride w:ilvl="0">
      <w:lvl w:ilvl="0">
        <w:start w:val="1"/>
        <w:numFmt w:val="decimal"/>
        <w:lvlText w:val="%1)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63"/>
  </w:num>
  <w:num w:numId="60">
    <w:abstractNumId w:val="63"/>
    <w:lvlOverride w:ilvl="0">
      <w:lvl w:ilvl="0">
        <w:start w:val="2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39"/>
  </w:num>
  <w:num w:numId="62">
    <w:abstractNumId w:val="32"/>
  </w:num>
  <w:num w:numId="63">
    <w:abstractNumId w:val="13"/>
  </w:num>
  <w:num w:numId="64">
    <w:abstractNumId w:val="56"/>
  </w:num>
  <w:num w:numId="65">
    <w:abstractNumId w:val="11"/>
  </w:num>
  <w:num w:numId="66">
    <w:abstractNumId w:val="51"/>
  </w:num>
  <w:num w:numId="67">
    <w:abstractNumId w:val="55"/>
  </w:num>
  <w:num w:numId="68">
    <w:abstractNumId w:val="26"/>
  </w:num>
  <w:num w:numId="69">
    <w:abstractNumId w:val="74"/>
  </w:num>
  <w:num w:numId="70">
    <w:abstractNumId w:val="66"/>
  </w:num>
  <w:num w:numId="71">
    <w:abstractNumId w:val="58"/>
  </w:num>
  <w:num w:numId="72">
    <w:abstractNumId w:val="58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72"/>
  </w:num>
  <w:num w:numId="74">
    <w:abstractNumId w:val="3"/>
  </w:num>
  <w:num w:numId="75">
    <w:abstractNumId w:val="34"/>
  </w:num>
  <w:num w:numId="76">
    <w:abstractNumId w:val="44"/>
  </w:num>
  <w:num w:numId="77">
    <w:abstractNumId w:val="45"/>
  </w:num>
  <w:num w:numId="78">
    <w:abstractNumId w:val="31"/>
  </w:num>
  <w:num w:numId="79">
    <w:abstractNumId w:val="0"/>
  </w:num>
  <w:num w:numId="80">
    <w:abstractNumId w:val="57"/>
  </w:num>
  <w:num w:numId="81">
    <w:abstractNumId w:val="53"/>
  </w:num>
  <w:num w:numId="82">
    <w:abstractNumId w:val="25"/>
  </w:num>
  <w:num w:numId="83">
    <w:abstractNumId w:val="29"/>
  </w:num>
  <w:num w:numId="84">
    <w:abstractNumId w:val="24"/>
  </w:num>
  <w:num w:numId="85">
    <w:abstractNumId w:val="14"/>
  </w:num>
  <w:num w:numId="86">
    <w:abstractNumId w:val="60"/>
  </w:num>
  <w:num w:numId="87">
    <w:abstractNumId w:val="48"/>
  </w:num>
  <w:num w:numId="88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FF"/>
    <w:rsid w:val="00013090"/>
    <w:rsid w:val="00020C46"/>
    <w:rsid w:val="00362114"/>
    <w:rsid w:val="00372149"/>
    <w:rsid w:val="003C4D40"/>
    <w:rsid w:val="003F73E0"/>
    <w:rsid w:val="00403603"/>
    <w:rsid w:val="005E37C0"/>
    <w:rsid w:val="005F3181"/>
    <w:rsid w:val="006A0433"/>
    <w:rsid w:val="006C50FF"/>
    <w:rsid w:val="006F2B2D"/>
    <w:rsid w:val="00713F29"/>
    <w:rsid w:val="00734E82"/>
    <w:rsid w:val="00A303C5"/>
    <w:rsid w:val="00C0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5768</Words>
  <Characters>32880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Территориальная ИК</cp:lastModifiedBy>
  <cp:revision>4</cp:revision>
  <dcterms:created xsi:type="dcterms:W3CDTF">2021-03-04T12:03:00Z</dcterms:created>
  <dcterms:modified xsi:type="dcterms:W3CDTF">2021-03-12T08:22:00Z</dcterms:modified>
</cp:coreProperties>
</file>