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40" w:rsidRDefault="00CC7F40" w:rsidP="00CC7F4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F4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C7F40" w:rsidRPr="00CC7F40" w:rsidRDefault="00CC7F40" w:rsidP="00CC7F4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C7F40" w:rsidRPr="00CC7F40" w:rsidRDefault="00CC7F40" w:rsidP="00CC7F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4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40" w:rsidRDefault="00CC7F40" w:rsidP="00CC7F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40">
        <w:rPr>
          <w:rFonts w:ascii="Times New Roman" w:hAnsi="Times New Roman" w:cs="Times New Roman"/>
          <w:b/>
          <w:sz w:val="28"/>
          <w:szCs w:val="28"/>
        </w:rPr>
        <w:t>СОВЕТА_________СЕЛЬСКОГО ПОСЕЛЕНИЯ КУКМОРСКОГО МУНИЦИПАЛЬНОГО РАЙОНА РЕСПУБЛИКИ ТАТАРСТАН</w:t>
      </w:r>
    </w:p>
    <w:p w:rsidR="00CC7F40" w:rsidRPr="00CC7F40" w:rsidRDefault="00CC7F40" w:rsidP="00CC7F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6345"/>
        <w:gridCol w:w="3402"/>
      </w:tblGrid>
      <w:tr w:rsidR="00CC7F40" w:rsidRPr="00CC7F40" w:rsidTr="00563276">
        <w:tc>
          <w:tcPr>
            <w:tcW w:w="6345" w:type="dxa"/>
          </w:tcPr>
          <w:p w:rsidR="00CC7F40" w:rsidRDefault="00CC7F40" w:rsidP="00CC7F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5" w:rsidRPr="00CC7F40" w:rsidRDefault="00CC7F40" w:rsidP="00F570C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_______сельском</w:t>
            </w:r>
            <w:proofErr w:type="spellEnd"/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полнительном комитете Кукморского му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softHyphen/>
              <w:t>ниципального района, утвержденное реше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Совета______сельского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Кукморского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F5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70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F57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 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(2006)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C7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C7F40" w:rsidRPr="00CC7F40" w:rsidRDefault="00CC7F40" w:rsidP="00CC7F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40" w:rsidRPr="00CC7F40" w:rsidRDefault="00CC7F40" w:rsidP="00CC7F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7F40" w:rsidRPr="00CC7F40" w:rsidRDefault="00CC7F40" w:rsidP="00CC7F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7F40" w:rsidRPr="00CC7F40" w:rsidRDefault="00CC7F40" w:rsidP="00CC7F40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40">
        <w:rPr>
          <w:rFonts w:ascii="Times New Roman" w:hAnsi="Times New Roman" w:cs="Times New Roman"/>
          <w:sz w:val="28"/>
          <w:szCs w:val="28"/>
        </w:rPr>
        <w:t>В целях приведения Положения о</w:t>
      </w:r>
      <w:r>
        <w:rPr>
          <w:rFonts w:ascii="Times New Roman" w:hAnsi="Times New Roman" w:cs="Times New Roman"/>
          <w:sz w:val="28"/>
          <w:szCs w:val="28"/>
        </w:rPr>
        <w:t xml:space="preserve"> _____ сельском</w:t>
      </w:r>
      <w:r w:rsidRPr="00CC7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7F40">
        <w:rPr>
          <w:rFonts w:ascii="Times New Roman" w:hAnsi="Times New Roman" w:cs="Times New Roman"/>
          <w:sz w:val="28"/>
          <w:szCs w:val="28"/>
        </w:rPr>
        <w:t>сполнительном комитете Кукмор</w:t>
      </w:r>
      <w:r w:rsidRPr="00CC7F40">
        <w:rPr>
          <w:rFonts w:ascii="Times New Roman" w:hAnsi="Times New Roman" w:cs="Times New Roman"/>
          <w:sz w:val="28"/>
          <w:szCs w:val="28"/>
        </w:rPr>
        <w:softHyphen/>
        <w:t xml:space="preserve">ского муниципального района,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____ сельского поселения </w:t>
      </w:r>
      <w:r w:rsidRPr="00CC7F40">
        <w:rPr>
          <w:rFonts w:ascii="Times New Roman" w:hAnsi="Times New Roman" w:cs="Times New Roman"/>
          <w:sz w:val="28"/>
          <w:szCs w:val="28"/>
        </w:rPr>
        <w:t xml:space="preserve">Кукморского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CC7F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7F40">
        <w:rPr>
          <w:rFonts w:ascii="Times New Roman" w:hAnsi="Times New Roman" w:cs="Times New Roman"/>
          <w:sz w:val="28"/>
          <w:szCs w:val="28"/>
        </w:rPr>
        <w:t xml:space="preserve"> </w:t>
      </w:r>
      <w:r w:rsidR="00F570C5">
        <w:rPr>
          <w:rFonts w:ascii="Times New Roman" w:hAnsi="Times New Roman" w:cs="Times New Roman"/>
          <w:sz w:val="28"/>
          <w:szCs w:val="28"/>
        </w:rPr>
        <w:t>2005 (</w:t>
      </w:r>
      <w:r w:rsidRPr="00CC7F40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570C5">
        <w:rPr>
          <w:rFonts w:ascii="Times New Roman" w:hAnsi="Times New Roman" w:cs="Times New Roman"/>
          <w:sz w:val="28"/>
          <w:szCs w:val="28"/>
        </w:rPr>
        <w:t>)</w:t>
      </w:r>
      <w:r w:rsidRPr="00CC7F4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7F40">
        <w:rPr>
          <w:rFonts w:ascii="Times New Roman" w:hAnsi="Times New Roman" w:cs="Times New Roman"/>
          <w:sz w:val="28"/>
          <w:szCs w:val="28"/>
        </w:rPr>
        <w:t xml:space="preserve"> в соответствие с действую</w:t>
      </w:r>
      <w:r w:rsidRPr="00CC7F40">
        <w:rPr>
          <w:rFonts w:ascii="Times New Roman" w:hAnsi="Times New Roman" w:cs="Times New Roman"/>
          <w:sz w:val="28"/>
          <w:szCs w:val="28"/>
        </w:rPr>
        <w:softHyphen/>
        <w:t xml:space="preserve">щим законодательством, Совет </w:t>
      </w:r>
      <w:proofErr w:type="spellStart"/>
      <w:r w:rsidR="009C3BC9">
        <w:rPr>
          <w:rFonts w:ascii="Times New Roman" w:hAnsi="Times New Roman" w:cs="Times New Roman"/>
          <w:sz w:val="28"/>
          <w:szCs w:val="28"/>
        </w:rPr>
        <w:t>__________сельского</w:t>
      </w:r>
      <w:proofErr w:type="spellEnd"/>
      <w:r w:rsidR="009C3BC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CC7F40">
        <w:rPr>
          <w:rFonts w:ascii="Times New Roman" w:hAnsi="Times New Roman" w:cs="Times New Roman"/>
          <w:sz w:val="28"/>
          <w:szCs w:val="28"/>
        </w:rPr>
        <w:t xml:space="preserve">Кукморского муниципального района </w:t>
      </w:r>
      <w:r w:rsidRPr="00CC7F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F40" w:rsidRPr="00CC7F40" w:rsidRDefault="00CC7F40" w:rsidP="00CC7F4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F40" w:rsidRPr="00CC7F40" w:rsidRDefault="00CC7F40" w:rsidP="009C3B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40">
        <w:rPr>
          <w:rFonts w:ascii="Times New Roman" w:hAnsi="Times New Roman" w:cs="Times New Roman"/>
          <w:sz w:val="28"/>
          <w:szCs w:val="28"/>
        </w:rPr>
        <w:t>Внести в Положение о</w:t>
      </w:r>
      <w:r w:rsidR="009C3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BC9">
        <w:rPr>
          <w:rFonts w:ascii="Times New Roman" w:hAnsi="Times New Roman" w:cs="Times New Roman"/>
          <w:sz w:val="28"/>
          <w:szCs w:val="28"/>
        </w:rPr>
        <w:t>____________сельском</w:t>
      </w:r>
      <w:proofErr w:type="spellEnd"/>
      <w:r w:rsidR="009C3BC9">
        <w:rPr>
          <w:rFonts w:ascii="Times New Roman" w:hAnsi="Times New Roman" w:cs="Times New Roman"/>
          <w:sz w:val="28"/>
          <w:szCs w:val="28"/>
        </w:rPr>
        <w:t xml:space="preserve"> </w:t>
      </w:r>
      <w:r w:rsidRPr="00CC7F40">
        <w:rPr>
          <w:rFonts w:ascii="Times New Roman" w:hAnsi="Times New Roman" w:cs="Times New Roman"/>
          <w:sz w:val="28"/>
          <w:szCs w:val="28"/>
        </w:rPr>
        <w:t>Исполнительном комитете Кукморского муници</w:t>
      </w:r>
      <w:r w:rsidRPr="00CC7F40">
        <w:rPr>
          <w:rFonts w:ascii="Times New Roman" w:hAnsi="Times New Roman" w:cs="Times New Roman"/>
          <w:sz w:val="28"/>
          <w:szCs w:val="28"/>
        </w:rPr>
        <w:softHyphen/>
        <w:t>пального района изменения, изложив его в новой прилагаемой редакции.</w:t>
      </w:r>
    </w:p>
    <w:p w:rsidR="00CC7F40" w:rsidRPr="00CC7F40" w:rsidRDefault="00CC7F40" w:rsidP="00CC7F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7F40" w:rsidRDefault="00CC7F40" w:rsidP="00CC7F40">
      <w:pPr>
        <w:ind w:firstLine="567"/>
        <w:jc w:val="both"/>
        <w:rPr>
          <w:szCs w:val="28"/>
        </w:rPr>
      </w:pPr>
    </w:p>
    <w:p w:rsidR="00CC7F40" w:rsidRPr="009C3BC9" w:rsidRDefault="009C3BC9" w:rsidP="00CC7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BC9">
        <w:rPr>
          <w:rFonts w:ascii="Times New Roman" w:hAnsi="Times New Roman" w:cs="Times New Roman"/>
          <w:sz w:val="28"/>
          <w:szCs w:val="28"/>
        </w:rPr>
        <w:t>Глава____________</w:t>
      </w: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70C5" w:rsidRDefault="00F570C5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BC9" w:rsidRDefault="009C3B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7F40" w:rsidRDefault="00CC7F40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623368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E26" w:rsidRPr="00234217">
        <w:rPr>
          <w:rFonts w:ascii="Times New Roman" w:eastAsia="Times New Roman" w:hAnsi="Times New Roman" w:cs="Times New Roman"/>
          <w:sz w:val="24"/>
          <w:szCs w:val="24"/>
        </w:rPr>
        <w:t>Приложение к решению Совета</w:t>
      </w:r>
    </w:p>
    <w:p w:rsidR="00A576C9" w:rsidRPr="00234217" w:rsidRDefault="00A576C9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4217">
        <w:rPr>
          <w:rFonts w:ascii="Times New Roman" w:eastAsia="Times New Roman" w:hAnsi="Times New Roman" w:cs="Times New Roman"/>
          <w:sz w:val="24"/>
          <w:szCs w:val="24"/>
        </w:rPr>
        <w:t>________сельского</w:t>
      </w:r>
      <w:proofErr w:type="spellEnd"/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</w:p>
    <w:p w:rsidR="002F0E26" w:rsidRPr="00234217" w:rsidRDefault="002F0E26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Кукморского муниципального района</w:t>
      </w:r>
    </w:p>
    <w:p w:rsidR="002F0E26" w:rsidRPr="00234217" w:rsidRDefault="002F0E26" w:rsidP="00234217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E7165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2015 года</w:t>
      </w:r>
    </w:p>
    <w:p w:rsidR="002F0E26" w:rsidRPr="00234217" w:rsidRDefault="002F0E26" w:rsidP="00234217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ПОЛОЖЕНИЕ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9C3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A576C9" w:rsidRPr="00234217">
        <w:rPr>
          <w:rFonts w:ascii="Times New Roman" w:eastAsia="Times New Roman" w:hAnsi="Times New Roman" w:cs="Times New Roman"/>
          <w:bCs/>
          <w:sz w:val="24"/>
          <w:szCs w:val="24"/>
        </w:rPr>
        <w:t xml:space="preserve">____СЕЛЬСКОМ </w:t>
      </w: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ИСПОЛНИТЕЛЬНОМ КОМИТЕТЕ</w:t>
      </w:r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КУКМОРСКОГО МУНИЦИПАЛЬНОГО РАЙОНА</w:t>
      </w:r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217">
        <w:rPr>
          <w:rFonts w:ascii="Times New Roman" w:eastAsia="Times New Roman" w:hAnsi="Times New Roman" w:cs="Times New Roman"/>
          <w:bCs/>
          <w:sz w:val="24"/>
          <w:szCs w:val="24"/>
        </w:rPr>
        <w:t>РЕСПУБЛИКИ ТАТАРСТАН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623368" w:rsidP="00056BF1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>______сельский</w:t>
      </w:r>
      <w:proofErr w:type="spellEnd"/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9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сполнительный комитет </w:t>
      </w:r>
      <w:r w:rsidR="006569C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_____________ сельское поселение 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Кукморского муниципального района Республики Татарстан (далее - Исполнительный комитет) является органом местного самоуправления </w:t>
      </w:r>
      <w:proofErr w:type="spellStart"/>
      <w:r w:rsidR="007C6F92" w:rsidRPr="00234217">
        <w:rPr>
          <w:rFonts w:ascii="Times New Roman" w:eastAsia="Times New Roman" w:hAnsi="Times New Roman" w:cs="Times New Roman"/>
          <w:sz w:val="24"/>
          <w:szCs w:val="24"/>
        </w:rPr>
        <w:t>______сельского</w:t>
      </w:r>
      <w:proofErr w:type="spellEnd"/>
      <w:r w:rsidR="007C6F92" w:rsidRPr="0023421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Кукморского муниципального района Республики Татарстан (далее – </w:t>
      </w:r>
      <w:r w:rsidR="00056BF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6F92" w:rsidRPr="00234217">
        <w:rPr>
          <w:rFonts w:ascii="Times New Roman" w:eastAsia="Times New Roman" w:hAnsi="Times New Roman" w:cs="Times New Roman"/>
          <w:sz w:val="24"/>
          <w:szCs w:val="24"/>
        </w:rPr>
        <w:t>оселение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>), осуществляющим исполнительно-распорядительные функции.</w:t>
      </w:r>
    </w:p>
    <w:p w:rsidR="00623368" w:rsidRPr="00234217" w:rsidRDefault="00623368" w:rsidP="00056BF1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1.2. Исполнительный комитет в своей деятельности руководствуется Конституцией Российской Федерации, федеральными законами и иными </w:t>
      </w:r>
      <w:proofErr w:type="gramStart"/>
      <w:r w:rsidRPr="00234217">
        <w:rPr>
          <w:rFonts w:ascii="Times New Roman" w:eastAsia="Times New Roman" w:hAnsi="Times New Roman" w:cs="Times New Roman"/>
          <w:sz w:val="24"/>
          <w:szCs w:val="24"/>
        </w:rPr>
        <w:t>нормативными-правовыми</w:t>
      </w:r>
      <w:proofErr w:type="gramEnd"/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актами Российской Федерации, Республики Татарстан и нормативными</w:t>
      </w:r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 </w:t>
      </w:r>
      <w:r w:rsidR="00056BF1">
        <w:rPr>
          <w:rFonts w:ascii="Times New Roman" w:eastAsia="Times New Roman" w:hAnsi="Times New Roman" w:cs="Times New Roman"/>
          <w:sz w:val="24"/>
          <w:szCs w:val="24"/>
        </w:rPr>
        <w:t>Кукморского муниципального района, П</w:t>
      </w:r>
      <w:r w:rsidR="00A576C9" w:rsidRPr="00234217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r w:rsidR="00056BF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1922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>, а также настоящим Положением.</w:t>
      </w:r>
    </w:p>
    <w:p w:rsidR="00623368" w:rsidRPr="00234217" w:rsidRDefault="00623368" w:rsidP="0009247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1.3. Исполнительный комитет осуществляет свою деятельность на территории </w:t>
      </w:r>
      <w:proofErr w:type="spellStart"/>
      <w:r w:rsidR="005700C8" w:rsidRPr="0023421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9247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700C8" w:rsidRPr="00234217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spellEnd"/>
      <w:r w:rsidR="005700C8" w:rsidRPr="0023421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D87A46" w:rsidRPr="00234217">
        <w:rPr>
          <w:rFonts w:ascii="Times New Roman" w:eastAsia="Times New Roman" w:hAnsi="Times New Roman" w:cs="Times New Roman"/>
          <w:sz w:val="24"/>
          <w:szCs w:val="24"/>
        </w:rPr>
        <w:t>Кукморского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 взаимодействии с исполнительными органами государственной власти Республики Татарстан, территориальными федеральными органами исполнительной власти, органами местного самоуправления </w:t>
      </w:r>
      <w:r w:rsidR="005700C8" w:rsidRPr="00234217">
        <w:rPr>
          <w:rFonts w:ascii="Times New Roman" w:eastAsia="Times New Roman" w:hAnsi="Times New Roman" w:cs="Times New Roman"/>
          <w:sz w:val="24"/>
          <w:szCs w:val="24"/>
        </w:rPr>
        <w:t>Кукморского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организациями и общественными объединениями.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2. Юридический статус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623368" w:rsidP="0009247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2.1. Исполнительный комитет является юридическим лицом.</w:t>
      </w:r>
    </w:p>
    <w:p w:rsidR="00623368" w:rsidRPr="00234217" w:rsidRDefault="00623368" w:rsidP="0009247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2.2. Исполнительный комитет имеет печать, штампы, бланки со своим наименованием, расчетный и иные счета в банковских учреждениях в соответствии с законодательством Российской Федерации. Исполнительный комитет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623368" w:rsidRPr="00234217" w:rsidRDefault="00623368" w:rsidP="0009247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2.3. Местонахождение Исполнительного комитета: Российская Федерация, Республика Татарстан, Кукморский район, </w:t>
      </w:r>
      <w:proofErr w:type="spellStart"/>
      <w:r w:rsidR="00092477">
        <w:rPr>
          <w:rFonts w:ascii="Times New Roman" w:eastAsia="Times New Roman" w:hAnsi="Times New Roman" w:cs="Times New Roman"/>
          <w:sz w:val="24"/>
          <w:szCs w:val="24"/>
        </w:rPr>
        <w:t>село</w:t>
      </w:r>
      <w:r w:rsidR="008E09EA" w:rsidRPr="00234217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End"/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8E09EA" w:rsidRPr="0023421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, дом </w:t>
      </w:r>
      <w:r w:rsidR="008E09EA" w:rsidRPr="0023421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3. Основные задачи и функции Исполнительного комитета</w:t>
      </w:r>
    </w:p>
    <w:p w:rsidR="00623368" w:rsidRPr="00234217" w:rsidRDefault="00623368" w:rsidP="0023421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623368" w:rsidP="0009247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3.1. Исполнительный комитет организует на территории </w:t>
      </w:r>
      <w:r w:rsidR="002A4C2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6F92" w:rsidRPr="00234217">
        <w:rPr>
          <w:rFonts w:ascii="Times New Roman" w:eastAsia="Times New Roman" w:hAnsi="Times New Roman" w:cs="Times New Roman"/>
          <w:sz w:val="24"/>
          <w:szCs w:val="24"/>
        </w:rPr>
        <w:t xml:space="preserve">оселения 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реализацию задач по решению вопросов местного значения, осуществлению отдельных государственных полномочий, переданных органам местного самоуправления </w:t>
      </w:r>
      <w:r w:rsidR="002A4C2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6F92" w:rsidRPr="00234217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 законами и законами Республики Татарстан, а также полномочий, переданных </w:t>
      </w:r>
      <w:r w:rsidR="002A4C2F">
        <w:rPr>
          <w:rFonts w:ascii="Times New Roman" w:eastAsia="Times New Roman" w:hAnsi="Times New Roman" w:cs="Times New Roman"/>
          <w:sz w:val="24"/>
          <w:szCs w:val="24"/>
        </w:rPr>
        <w:t>органами местного самоуправления</w:t>
      </w:r>
      <w:r w:rsidR="0005068F"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C2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5068F" w:rsidRPr="00234217">
        <w:rPr>
          <w:rFonts w:ascii="Times New Roman" w:eastAsia="Times New Roman" w:hAnsi="Times New Roman" w:cs="Times New Roman"/>
          <w:sz w:val="24"/>
          <w:szCs w:val="24"/>
        </w:rPr>
        <w:t>айона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>, на основании соглашений.</w:t>
      </w:r>
    </w:p>
    <w:p w:rsidR="002E36CE" w:rsidRDefault="00623368" w:rsidP="002E36C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3.2. Исполнительн</w:t>
      </w:r>
      <w:r w:rsidR="002E36CE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комитет</w:t>
      </w:r>
      <w:r w:rsidR="002E3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6CE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2342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4217" w:rsidRPr="002E36CE" w:rsidRDefault="00234217" w:rsidP="002E36C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1) в области планирования, бюджета, финансов и учета: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разрабатывает проект бюджета поселения, проекты планов и программ комплексного социально-экономического развития поселения; 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обеспечивает исполнение бюджета поселения, организует выполнение планов и программ комплексного социально-экономического развития поселения; 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217">
        <w:rPr>
          <w:rFonts w:ascii="Times New Roman" w:hAnsi="Times New Roman" w:cs="Times New Roman"/>
          <w:sz w:val="24"/>
          <w:szCs w:val="24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217">
        <w:rPr>
          <w:rFonts w:ascii="Times New Roman" w:hAnsi="Times New Roman" w:cs="Times New Roman"/>
          <w:sz w:val="24"/>
          <w:szCs w:val="24"/>
        </w:rPr>
        <w:t>- формирует и размещает муниципальный заказ; осуществляет финансовое обеспечение выполнения муниципального задания бюджетными и автономными муниципальными учреждениями;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–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  <w:proofErr w:type="gramEnd"/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развития малого и среднего предпринимательства;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</w:t>
      </w:r>
      <w:proofErr w:type="gramStart"/>
      <w:r w:rsidRPr="00234217">
        <w:rPr>
          <w:rFonts w:ascii="Times New Roman" w:hAnsi="Times New Roman" w:cs="Times New Roman"/>
          <w:sz w:val="24"/>
          <w:szCs w:val="24"/>
        </w:rPr>
        <w:t>окружающий</w:t>
      </w:r>
      <w:proofErr w:type="gramEnd"/>
      <w:r w:rsidRPr="00234217">
        <w:rPr>
          <w:rFonts w:ascii="Times New Roman" w:hAnsi="Times New Roman" w:cs="Times New Roman"/>
          <w:sz w:val="24"/>
          <w:szCs w:val="24"/>
        </w:rPr>
        <w:t xml:space="preserve"> среде, нарушающих законодательство о природопользовании;</w:t>
      </w:r>
    </w:p>
    <w:p w:rsidR="00D7528F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4) в области строительства, транспорта и связи: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жилых помещений, признает в установленном порядке жилые помещения муниципального жилищного фонда непригодными для проживания;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lastRenderedPageBreak/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осуществляет муниципальный </w:t>
      </w:r>
      <w:proofErr w:type="gramStart"/>
      <w:r w:rsidRPr="002342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4217">
        <w:rPr>
          <w:rFonts w:ascii="Times New Roman" w:hAnsi="Times New Roman" w:cs="Times New Roman"/>
          <w:sz w:val="24"/>
          <w:szCs w:val="24"/>
        </w:rPr>
        <w:t xml:space="preserve">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обеспечивает создание условий для обеспечения населения услугами связи;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5) в области развития сельского хозяйства и предпринимательства: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продовольствия, создание условий для развития малого и среднего предпринимательства;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6) в области жилищно-коммунального, бытового, торгового и иного обслуживания населения: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организует в границах поселения </w:t>
      </w:r>
      <w:proofErr w:type="spellStart"/>
      <w:r w:rsidRPr="00234217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234217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2342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4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217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234217">
        <w:rPr>
          <w:rFonts w:ascii="Times New Roman" w:hAnsi="Times New Roman" w:cs="Times New Roman"/>
          <w:sz w:val="24"/>
          <w:szCs w:val="24"/>
        </w:rPr>
        <w:t>- и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организует библиотечное обслуживание населения, комплектование и обеспечение сохранности библиотечных фондов библиотек поселения; 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организации досуга и обеспечения населения услугами организаций культуры;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организует и осуществляет мероприятия по работе с детьми и молодежью в поселении;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разрабатывает и реализует программы комплексного развития транспортной инфраструктуры и программы комплексного развития социальной инфраструктуры поселения;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регулирует тарифы на подключение к системе коммунальной инфраструктуры, тарифы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7) в сфере благоустройства: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организует сбор и вывоз бытовых отходов и мусора;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организует освещение улиц и установки указателей с наименованиями улиц и номерами домов;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8) в области охраны прав и свобод граждан, обеспечения законности, защиты населения и территории от чрезвычайных ситуаций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9) в области культуры, спорта и работы с детьми и молодежью: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организует и осуществляет мероприятий по работе с детьми и молодежью;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234217" w:rsidRPr="00234217" w:rsidRDefault="00D7528F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17" w:rsidRPr="00234217">
        <w:rPr>
          <w:rFonts w:ascii="Times New Roman" w:hAnsi="Times New Roman" w:cs="Times New Roman"/>
          <w:sz w:val="24"/>
          <w:szCs w:val="24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11) в области обороны, мобилизационной подготовки и мобилизации: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- во взаимодействии с органами военного управления в пределах своей компетенции обеспечение исполнения законодательства в области обороны на </w:t>
      </w:r>
      <w:proofErr w:type="spellStart"/>
      <w:r w:rsidRPr="00234217">
        <w:rPr>
          <w:rFonts w:ascii="Times New Roman" w:hAnsi="Times New Roman" w:cs="Times New Roman"/>
          <w:sz w:val="24"/>
          <w:szCs w:val="24"/>
        </w:rPr>
        <w:t>территориипоселения</w:t>
      </w:r>
      <w:proofErr w:type="spellEnd"/>
      <w:r w:rsidRPr="00234217">
        <w:rPr>
          <w:rFonts w:ascii="Times New Roman" w:hAnsi="Times New Roman" w:cs="Times New Roman"/>
          <w:sz w:val="24"/>
          <w:szCs w:val="24"/>
        </w:rPr>
        <w:t>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 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     12) иные полномочия: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217">
        <w:rPr>
          <w:rFonts w:ascii="Times New Roman" w:hAnsi="Times New Roman" w:cs="Times New Roman"/>
          <w:sz w:val="24"/>
          <w:szCs w:val="24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осуществляет организационное, правовое, информационное, материально- техническое и иное обеспечение деятельности Главы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 обеспечивает формирование архивных фондов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D69DC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осуществляет международные и внешнеэкономические связи в соответствии с федеральными законами;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 - осуществляет организацию ритуальных услуг и содержание мест захоронения;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</w:t>
      </w:r>
      <w:r w:rsidRPr="00234217">
        <w:rPr>
          <w:rFonts w:ascii="Times New Roman" w:hAnsi="Times New Roman" w:cs="Times New Roman"/>
          <w:sz w:val="24"/>
          <w:szCs w:val="24"/>
        </w:rPr>
        <w:lastRenderedPageBreak/>
        <w:t xml:space="preserve">Совета поселения к компетенции Совета поселения или иных органов местного самоуправления поселения. </w:t>
      </w:r>
    </w:p>
    <w:p w:rsidR="00234217" w:rsidRPr="00234217" w:rsidRDefault="00D733B9" w:rsidP="00A121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234217" w:rsidRPr="00234217">
        <w:rPr>
          <w:rFonts w:ascii="Times New Roman" w:hAnsi="Times New Roman" w:cs="Times New Roman"/>
          <w:sz w:val="24"/>
          <w:szCs w:val="24"/>
        </w:rPr>
        <w:t xml:space="preserve">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музеи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совершает нотариальные действия, предусмотренные законодательством в случае отсутствия в поселении нотариуса;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участвует в осуществлении деятельности по опеке и попечительству;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муниципальную пожарную охрану;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развития туризма;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2342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4217"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создает условия для организации проведения независимой оценки качества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оказания услуг организациями в порядке и на условиях, которые установлены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- предоставляет гражданам жилых помещений муниципального жилищного фонда по договорам найма</w:t>
      </w:r>
      <w:r w:rsidRPr="00234217">
        <w:rPr>
          <w:rFonts w:ascii="Times New Roman" w:hAnsi="Times New Roman" w:cs="Times New Roman"/>
          <w:sz w:val="24"/>
          <w:szCs w:val="24"/>
        </w:rPr>
        <w:tab/>
        <w:t>жилых</w:t>
      </w:r>
      <w:r w:rsidRPr="00234217">
        <w:rPr>
          <w:rFonts w:ascii="Times New Roman" w:hAnsi="Times New Roman" w:cs="Times New Roman"/>
          <w:sz w:val="24"/>
          <w:szCs w:val="24"/>
        </w:rPr>
        <w:tab/>
        <w:t>помещений жилищного фонда социального использования в соответствии с жилищным законодательством.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3.</w:t>
      </w:r>
      <w:r w:rsidR="00D733B9">
        <w:rPr>
          <w:rFonts w:ascii="Times New Roman" w:hAnsi="Times New Roman" w:cs="Times New Roman"/>
          <w:sz w:val="24"/>
          <w:szCs w:val="24"/>
        </w:rPr>
        <w:t>4.</w:t>
      </w:r>
      <w:r w:rsidRPr="00234217">
        <w:rPr>
          <w:rFonts w:ascii="Times New Roman" w:hAnsi="Times New Roman" w:cs="Times New Roman"/>
          <w:sz w:val="24"/>
          <w:szCs w:val="24"/>
        </w:rPr>
        <w:t xml:space="preserve">Исполнительный комитет поселения является органом, уполномоченным на осуществление муниципального контроля. 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К полномочиям Исполнительного комитета поселения в области муниципального контроля относятся: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 на соответствующей территории;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Республики Татарстан;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5) осуществление иных предусмотренных федеральными законами, законами и иными нормативными правовыми актами Республики Татарстан полномочий.</w:t>
      </w:r>
    </w:p>
    <w:p w:rsidR="00234217" w:rsidRPr="00234217" w:rsidRDefault="0023421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234217" w:rsidRPr="00234217" w:rsidRDefault="00234217" w:rsidP="00D733B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217">
        <w:rPr>
          <w:rFonts w:ascii="Times New Roman" w:hAnsi="Times New Roman" w:cs="Times New Roman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</w:t>
      </w:r>
      <w:r w:rsidRPr="00234217">
        <w:rPr>
          <w:rFonts w:ascii="Times New Roman" w:hAnsi="Times New Roman" w:cs="Times New Roman"/>
          <w:sz w:val="24"/>
          <w:szCs w:val="24"/>
        </w:rPr>
        <w:lastRenderedPageBreak/>
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34217" w:rsidRDefault="00234217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664" w:rsidRDefault="00E04664" w:rsidP="00E04664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Иные вопросы местного значения Поселения</w:t>
      </w:r>
      <w:r w:rsidRPr="00E04664">
        <w:rPr>
          <w:rFonts w:ascii="Times New Roman" w:hAnsi="Times New Roman" w:cs="Times New Roman"/>
          <w:sz w:val="24"/>
          <w:szCs w:val="24"/>
        </w:rPr>
        <w:t>, решаем</w:t>
      </w:r>
      <w:bookmarkStart w:id="0" w:name="sub_12"/>
      <w:r>
        <w:rPr>
          <w:rFonts w:ascii="Times New Roman" w:hAnsi="Times New Roman" w:cs="Times New Roman"/>
          <w:sz w:val="24"/>
          <w:szCs w:val="24"/>
        </w:rPr>
        <w:t>ые  Исполнительным комитетом Поселения</w:t>
      </w:r>
    </w:p>
    <w:p w:rsidR="00E04664" w:rsidRPr="00E04664" w:rsidRDefault="00E04664" w:rsidP="00E04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4664" w:rsidRPr="00E04664" w:rsidRDefault="00E04664" w:rsidP="00E04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 xml:space="preserve">К компетенции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04664">
        <w:rPr>
          <w:rFonts w:ascii="Times New Roman" w:hAnsi="Times New Roman" w:cs="Times New Roman"/>
          <w:sz w:val="24"/>
          <w:szCs w:val="24"/>
        </w:rPr>
        <w:t xml:space="preserve">по решению вопросов местного </w:t>
      </w:r>
      <w:r>
        <w:rPr>
          <w:rFonts w:ascii="Times New Roman" w:hAnsi="Times New Roman" w:cs="Times New Roman"/>
          <w:sz w:val="24"/>
          <w:szCs w:val="24"/>
        </w:rPr>
        <w:t xml:space="preserve">значения  </w:t>
      </w:r>
      <w:r w:rsidRPr="00E0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04664">
        <w:rPr>
          <w:rFonts w:ascii="Times New Roman" w:hAnsi="Times New Roman" w:cs="Times New Roman"/>
          <w:sz w:val="24"/>
          <w:szCs w:val="24"/>
        </w:rPr>
        <w:t xml:space="preserve"> относятся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4664" w:rsidRPr="00E04664" w:rsidRDefault="00E04664" w:rsidP="00E04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 xml:space="preserve">- организация в границах поселения </w:t>
      </w:r>
      <w:proofErr w:type="spellStart"/>
      <w:r w:rsidRPr="00E04664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E04664">
        <w:rPr>
          <w:rFonts w:ascii="Times New Roman" w:hAnsi="Times New Roman" w:cs="Times New Roman"/>
          <w:sz w:val="24"/>
          <w:szCs w:val="24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04664" w:rsidRPr="00E04664" w:rsidRDefault="00E04664" w:rsidP="00E04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E04664" w:rsidRPr="00E04664" w:rsidRDefault="00E04664" w:rsidP="00E04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04664" w:rsidRPr="00E04664" w:rsidRDefault="00E04664" w:rsidP="00E04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4664">
        <w:rPr>
          <w:rFonts w:ascii="Times New Roman" w:hAnsi="Times New Roman" w:cs="Times New Roman"/>
          <w:sz w:val="24"/>
          <w:szCs w:val="24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полосам».</w:t>
      </w:r>
    </w:p>
    <w:bookmarkEnd w:id="0"/>
    <w:p w:rsidR="00E04664" w:rsidRDefault="00E04664" w:rsidP="00E046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0516" w:rsidRDefault="00192BF3" w:rsidP="007411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0516" w:rsidRPr="00933E7C">
        <w:rPr>
          <w:rFonts w:ascii="Times New Roman" w:hAnsi="Times New Roman" w:cs="Times New Roman"/>
          <w:sz w:val="24"/>
          <w:szCs w:val="24"/>
        </w:rPr>
        <w:t>. Исполнительный комитет поселения</w:t>
      </w:r>
    </w:p>
    <w:p w:rsidR="00933E7C" w:rsidRPr="00933E7C" w:rsidRDefault="00933E7C" w:rsidP="00933E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B0516" w:rsidRPr="00933E7C" w:rsidRDefault="00192BF3" w:rsidP="007411E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3E7C">
        <w:rPr>
          <w:rFonts w:ascii="Times New Roman" w:hAnsi="Times New Roman" w:cs="Times New Roman"/>
          <w:sz w:val="24"/>
          <w:szCs w:val="24"/>
        </w:rPr>
        <w:t>1.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Исполнительный комитет поселения является исполнительно – распорядительным органом местного самоуправления поселения. </w:t>
      </w:r>
    </w:p>
    <w:p w:rsidR="002B0516" w:rsidRP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3E7C">
        <w:rPr>
          <w:rFonts w:ascii="Times New Roman" w:hAnsi="Times New Roman" w:cs="Times New Roman"/>
          <w:sz w:val="24"/>
          <w:szCs w:val="24"/>
        </w:rPr>
        <w:t>2.</w:t>
      </w:r>
      <w:r w:rsidR="002B0516" w:rsidRPr="00933E7C">
        <w:rPr>
          <w:rFonts w:ascii="Times New Roman" w:hAnsi="Times New Roman" w:cs="Times New Roman"/>
          <w:sz w:val="24"/>
          <w:szCs w:val="24"/>
        </w:rPr>
        <w:t>Официальное наименование Исполнительного комитета поселения –</w:t>
      </w:r>
      <w:proofErr w:type="gramStart"/>
      <w:r w:rsidR="002B0516" w:rsidRPr="00933E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B0516" w:rsidRPr="00933E7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B0516" w:rsidRPr="00933E7C">
        <w:rPr>
          <w:rFonts w:ascii="Times New Roman" w:hAnsi="Times New Roman" w:cs="Times New Roman"/>
          <w:sz w:val="24"/>
          <w:szCs w:val="24"/>
        </w:rPr>
        <w:t>анзарасский</w:t>
      </w:r>
      <w:proofErr w:type="spellEnd"/>
      <w:r w:rsidR="002B0516" w:rsidRPr="00933E7C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комитет».</w:t>
      </w:r>
    </w:p>
    <w:p w:rsidR="002B0516" w:rsidRP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3. Исполнительный комитет поселения подотчетен и подконтролен Совету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2B0516" w:rsidRPr="00933E7C">
        <w:rPr>
          <w:rFonts w:ascii="Times New Roman" w:hAnsi="Times New Roman" w:cs="Times New Roman"/>
          <w:sz w:val="24"/>
          <w:szCs w:val="24"/>
        </w:rPr>
        <w:t>оселения.</w:t>
      </w:r>
    </w:p>
    <w:p w:rsidR="002B0516" w:rsidRP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4. Исполнительный комитет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2B0516" w:rsidRPr="00933E7C">
        <w:rPr>
          <w:rFonts w:ascii="Times New Roman" w:hAnsi="Times New Roman" w:cs="Times New Roman"/>
          <w:sz w:val="24"/>
          <w:szCs w:val="24"/>
        </w:rPr>
        <w:t>оселения имеет печать,</w:t>
      </w:r>
      <w:r w:rsidR="00A127EE">
        <w:rPr>
          <w:rFonts w:ascii="Times New Roman" w:hAnsi="Times New Roman" w:cs="Times New Roman"/>
          <w:sz w:val="24"/>
          <w:szCs w:val="24"/>
        </w:rPr>
        <w:t xml:space="preserve"> 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бланки с изображением герба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2B0516" w:rsidRPr="00933E7C">
        <w:rPr>
          <w:rFonts w:ascii="Times New Roman" w:hAnsi="Times New Roman" w:cs="Times New Roman"/>
          <w:sz w:val="24"/>
          <w:szCs w:val="24"/>
        </w:rPr>
        <w:t>оселения и со своим наименованием, а также круглую печать с изображением герба Российской Федерации для совершения нотариальных действий</w:t>
      </w:r>
      <w:r w:rsidR="002B0516" w:rsidRPr="00933E7C">
        <w:rPr>
          <w:rFonts w:ascii="Times New Roman" w:hAnsi="Times New Roman" w:cs="Times New Roman"/>
        </w:rPr>
        <w:t>.</w:t>
      </w:r>
    </w:p>
    <w:p w:rsid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3E7C">
        <w:rPr>
          <w:rFonts w:ascii="Times New Roman" w:hAnsi="Times New Roman" w:cs="Times New Roman"/>
          <w:sz w:val="24"/>
          <w:szCs w:val="24"/>
        </w:rPr>
        <w:t>5.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Исполнительного комитета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2B0516" w:rsidRPr="00933E7C">
        <w:rPr>
          <w:rFonts w:ascii="Times New Roman" w:hAnsi="Times New Roman" w:cs="Times New Roman"/>
          <w:sz w:val="24"/>
          <w:szCs w:val="24"/>
        </w:rPr>
        <w:t xml:space="preserve">оселения предусматриваются в бюджете поселения отдельной строкой в соответствии с классификацией расходов бюджетов Российской Федерации. </w:t>
      </w:r>
    </w:p>
    <w:p w:rsidR="00933E7C" w:rsidRPr="00933E7C" w:rsidRDefault="00933E7C" w:rsidP="00933E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23368" w:rsidRDefault="00192BF3" w:rsidP="00E911BB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Исполнительного комитета</w:t>
      </w:r>
    </w:p>
    <w:p w:rsidR="00933E7C" w:rsidRPr="00234217" w:rsidRDefault="00933E7C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E7C" w:rsidRP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33E7C">
        <w:rPr>
          <w:rFonts w:ascii="Times New Roman" w:hAnsi="Times New Roman" w:cs="Times New Roman"/>
          <w:sz w:val="24"/>
          <w:szCs w:val="24"/>
        </w:rPr>
        <w:t>1.</w:t>
      </w:r>
      <w:r w:rsidR="00933E7C" w:rsidRPr="00933E7C">
        <w:rPr>
          <w:rFonts w:ascii="Times New Roman" w:hAnsi="Times New Roman" w:cs="Times New Roman"/>
          <w:sz w:val="24"/>
          <w:szCs w:val="24"/>
        </w:rPr>
        <w:t xml:space="preserve">Структура Исполнительного комитета утверждается Советом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933E7C" w:rsidRPr="00933E7C">
        <w:rPr>
          <w:rFonts w:ascii="Times New Roman" w:hAnsi="Times New Roman" w:cs="Times New Roman"/>
          <w:sz w:val="24"/>
          <w:szCs w:val="24"/>
        </w:rPr>
        <w:t>оселения по представлению Главы поселения.</w:t>
      </w:r>
    </w:p>
    <w:p w:rsidR="00933E7C" w:rsidRPr="00933E7C" w:rsidRDefault="00192BF3" w:rsidP="00A127E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33E7C">
        <w:rPr>
          <w:rFonts w:ascii="Times New Roman" w:hAnsi="Times New Roman" w:cs="Times New Roman"/>
          <w:sz w:val="24"/>
          <w:szCs w:val="24"/>
        </w:rPr>
        <w:t>2.</w:t>
      </w:r>
      <w:r w:rsidR="00933E7C" w:rsidRPr="00933E7C">
        <w:rPr>
          <w:rFonts w:ascii="Times New Roman" w:hAnsi="Times New Roman" w:cs="Times New Roman"/>
          <w:sz w:val="24"/>
          <w:szCs w:val="24"/>
        </w:rPr>
        <w:t xml:space="preserve">В структуру Исполнительного комитета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933E7C" w:rsidRPr="00933E7C">
        <w:rPr>
          <w:rFonts w:ascii="Times New Roman" w:hAnsi="Times New Roman" w:cs="Times New Roman"/>
          <w:sz w:val="24"/>
          <w:szCs w:val="24"/>
        </w:rPr>
        <w:t xml:space="preserve">оселения входят: Руководитель Исполнительного комитета – Глава </w:t>
      </w:r>
      <w:r w:rsidR="00A127EE">
        <w:rPr>
          <w:rFonts w:ascii="Times New Roman" w:hAnsi="Times New Roman" w:cs="Times New Roman"/>
          <w:sz w:val="24"/>
          <w:szCs w:val="24"/>
        </w:rPr>
        <w:t>П</w:t>
      </w:r>
      <w:r w:rsidR="00933E7C" w:rsidRPr="00933E7C">
        <w:rPr>
          <w:rFonts w:ascii="Times New Roman" w:hAnsi="Times New Roman" w:cs="Times New Roman"/>
          <w:sz w:val="24"/>
          <w:szCs w:val="24"/>
        </w:rPr>
        <w:t xml:space="preserve">оселения, секретарь Исполнительного комитета, иные должностные лица Исполнительного комитета. </w:t>
      </w:r>
    </w:p>
    <w:p w:rsidR="00623368" w:rsidRPr="00933E7C" w:rsidRDefault="00623368" w:rsidP="00933E7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192BF3" w:rsidP="00A127E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. Трудовые отношения</w:t>
      </w:r>
    </w:p>
    <w:p w:rsidR="00623368" w:rsidRPr="00234217" w:rsidRDefault="00623368" w:rsidP="00A127E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 Лица, осуществляющие службу на муниципальных должностях в Исполнительном комитете, являются муниципальными служащими.</w:t>
      </w: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 xml:space="preserve">Отношения Исполнительного комитета и работников (муниципальных служащих и технических работников, не являющихся муниципальными служащими) регулируются 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lastRenderedPageBreak/>
        <w:t>трудовым законодательством, законодательством Российской Федерации и Республики Татарстан о муниципальной службе.</w:t>
      </w: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Отношения Исполнительного комитета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</w:t>
      </w: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Оплата труда работников Исполнительного комитета производится в порядке, установленном законодательством и муниципальными правовыми актами.</w:t>
      </w: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Исполнительный комитет осуществляет предусмотренные законодательством Российской Федерации и Республики Татарстан меры по охране труда и несет установленную законодательством ответственность.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192BF3" w:rsidP="00F208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. Имущество и финансовая деятельность</w:t>
      </w:r>
    </w:p>
    <w:p w:rsidR="00623368" w:rsidRPr="00234217" w:rsidRDefault="00623368" w:rsidP="00F208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623368" w:rsidRPr="00234217" w:rsidRDefault="00623368" w:rsidP="00F208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Исполнительный комитет финансируется в соответствии со сметой расходов в пределах средств, предусмотренных на эти цели в бюджете </w:t>
      </w:r>
      <w:r w:rsidR="00F208C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33E7C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, а также за счет других источников, не запрещенных законодательством.</w:t>
      </w:r>
    </w:p>
    <w:p w:rsidR="00623368" w:rsidRPr="00234217" w:rsidRDefault="00192BF3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D76FC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 xml:space="preserve">Финансовую и экономическую основу Исполнительного комитета составляют: средства бюджета </w:t>
      </w:r>
      <w:r w:rsidR="00F208C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33E7C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, муниципальные предприятия и учреждения, созданные для обеспечения функций, переданных в ведение Исполнительного комитета, а также иное муниципальное имущество, переданное Исполнительному комитету для осуществления управленческих функций.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192BF3" w:rsidP="00F208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23368" w:rsidRPr="00234217">
        <w:rPr>
          <w:rFonts w:ascii="Times New Roman" w:eastAsia="Times New Roman" w:hAnsi="Times New Roman" w:cs="Times New Roman"/>
          <w:sz w:val="24"/>
          <w:szCs w:val="24"/>
        </w:rPr>
        <w:t>. Ликвидация и реорганизация Исполнительного комитета</w:t>
      </w:r>
    </w:p>
    <w:p w:rsidR="00623368" w:rsidRPr="00234217" w:rsidRDefault="00623368" w:rsidP="002342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368" w:rsidRPr="00234217" w:rsidRDefault="00623368" w:rsidP="00F208C6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17">
        <w:rPr>
          <w:rFonts w:ascii="Times New Roman" w:eastAsia="Times New Roman" w:hAnsi="Times New Roman" w:cs="Times New Roman"/>
          <w:sz w:val="24"/>
          <w:szCs w:val="24"/>
        </w:rPr>
        <w:t>Ликвидация и реорганизация Исполнительного комитета осуществляются в порядке, предусмотренном федеральным законодательством, з</w:t>
      </w:r>
      <w:bookmarkStart w:id="1" w:name="_GoBack"/>
      <w:bookmarkEnd w:id="1"/>
      <w:r w:rsidRPr="00234217">
        <w:rPr>
          <w:rFonts w:ascii="Times New Roman" w:eastAsia="Times New Roman" w:hAnsi="Times New Roman" w:cs="Times New Roman"/>
          <w:sz w:val="24"/>
          <w:szCs w:val="24"/>
        </w:rPr>
        <w:t>аконодательством Республики Татарстан и нормативными актами органов местного самоуправления </w:t>
      </w:r>
      <w:r w:rsidR="00F208C6">
        <w:rPr>
          <w:rFonts w:ascii="Times New Roman" w:eastAsia="Times New Roman" w:hAnsi="Times New Roman" w:cs="Times New Roman"/>
          <w:sz w:val="24"/>
          <w:szCs w:val="24"/>
        </w:rPr>
        <w:t>Поселения.</w:t>
      </w:r>
    </w:p>
    <w:p w:rsidR="00475D67" w:rsidRPr="00234217" w:rsidRDefault="00475D67" w:rsidP="002342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75D67" w:rsidRPr="00234217" w:rsidSect="00ED69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69A1"/>
    <w:rsid w:val="0005068F"/>
    <w:rsid w:val="00056BF1"/>
    <w:rsid w:val="00092477"/>
    <w:rsid w:val="000E551B"/>
    <w:rsid w:val="00192BF3"/>
    <w:rsid w:val="001A5D34"/>
    <w:rsid w:val="00234217"/>
    <w:rsid w:val="00266BA7"/>
    <w:rsid w:val="002A4C2F"/>
    <w:rsid w:val="002B0516"/>
    <w:rsid w:val="002E36CE"/>
    <w:rsid w:val="002E7165"/>
    <w:rsid w:val="002F0E26"/>
    <w:rsid w:val="00411104"/>
    <w:rsid w:val="00475D67"/>
    <w:rsid w:val="00476847"/>
    <w:rsid w:val="00490765"/>
    <w:rsid w:val="0049105A"/>
    <w:rsid w:val="004E4CFE"/>
    <w:rsid w:val="005700C8"/>
    <w:rsid w:val="005D69DC"/>
    <w:rsid w:val="00623368"/>
    <w:rsid w:val="006569CF"/>
    <w:rsid w:val="006B55DD"/>
    <w:rsid w:val="007411E2"/>
    <w:rsid w:val="007611F8"/>
    <w:rsid w:val="007C38B9"/>
    <w:rsid w:val="007C6F92"/>
    <w:rsid w:val="00835B48"/>
    <w:rsid w:val="008E09EA"/>
    <w:rsid w:val="00900CE8"/>
    <w:rsid w:val="00933E7C"/>
    <w:rsid w:val="009B275C"/>
    <w:rsid w:val="009C3BC9"/>
    <w:rsid w:val="00A121F1"/>
    <w:rsid w:val="00A127EE"/>
    <w:rsid w:val="00A2419C"/>
    <w:rsid w:val="00A576C9"/>
    <w:rsid w:val="00B317FB"/>
    <w:rsid w:val="00B430AF"/>
    <w:rsid w:val="00B91A28"/>
    <w:rsid w:val="00BA6D35"/>
    <w:rsid w:val="00BD76FC"/>
    <w:rsid w:val="00BE3F9F"/>
    <w:rsid w:val="00C21922"/>
    <w:rsid w:val="00C9596D"/>
    <w:rsid w:val="00CC7F40"/>
    <w:rsid w:val="00D733B9"/>
    <w:rsid w:val="00D7528F"/>
    <w:rsid w:val="00D87A46"/>
    <w:rsid w:val="00E04664"/>
    <w:rsid w:val="00E911BB"/>
    <w:rsid w:val="00ED69A1"/>
    <w:rsid w:val="00F208C6"/>
    <w:rsid w:val="00F417BF"/>
    <w:rsid w:val="00F570C5"/>
    <w:rsid w:val="00F7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6D"/>
  </w:style>
  <w:style w:type="paragraph" w:styleId="1">
    <w:name w:val="heading 1"/>
    <w:basedOn w:val="a"/>
    <w:link w:val="10"/>
    <w:uiPriority w:val="9"/>
    <w:qFormat/>
    <w:rsid w:val="0062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9A1"/>
    <w:rPr>
      <w:b/>
      <w:bCs/>
    </w:rPr>
  </w:style>
  <w:style w:type="character" w:customStyle="1" w:styleId="apple-converted-space">
    <w:name w:val="apple-converted-space"/>
    <w:basedOn w:val="a0"/>
    <w:rsid w:val="00ED69A1"/>
  </w:style>
  <w:style w:type="character" w:styleId="a4">
    <w:name w:val="Hyperlink"/>
    <w:basedOn w:val="a0"/>
    <w:uiPriority w:val="99"/>
    <w:semiHidden/>
    <w:unhideWhenUsed/>
    <w:rsid w:val="00ED69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234217"/>
    <w:pPr>
      <w:spacing w:after="0" w:line="240" w:lineRule="auto"/>
    </w:pPr>
  </w:style>
  <w:style w:type="paragraph" w:customStyle="1" w:styleId="a6">
    <w:name w:val="Знак"/>
    <w:basedOn w:val="a"/>
    <w:next w:val="a"/>
    <w:autoRedefine/>
    <w:uiPriority w:val="99"/>
    <w:rsid w:val="00E0466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9A1"/>
    <w:rPr>
      <w:b/>
      <w:bCs/>
    </w:rPr>
  </w:style>
  <w:style w:type="character" w:customStyle="1" w:styleId="apple-converted-space">
    <w:name w:val="apple-converted-space"/>
    <w:basedOn w:val="a0"/>
    <w:rsid w:val="00ED69A1"/>
  </w:style>
  <w:style w:type="character" w:styleId="a4">
    <w:name w:val="Hyperlink"/>
    <w:basedOn w:val="a0"/>
    <w:uiPriority w:val="99"/>
    <w:semiHidden/>
    <w:unhideWhenUsed/>
    <w:rsid w:val="00ED69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CB8B4-AF68-40FD-ADE9-1D768B18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Исполнительный комитет КМР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Райнур Нотфуллин</dc:creator>
  <cp:lastModifiedBy>Gulshat.N</cp:lastModifiedBy>
  <cp:revision>25</cp:revision>
  <cp:lastPrinted>2015-04-21T14:10:00Z</cp:lastPrinted>
  <dcterms:created xsi:type="dcterms:W3CDTF">2015-04-03T13:07:00Z</dcterms:created>
  <dcterms:modified xsi:type="dcterms:W3CDTF">2015-04-21T14:27:00Z</dcterms:modified>
</cp:coreProperties>
</file>