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95" w:rsidRPr="00CC2C95" w:rsidRDefault="00CC2C95" w:rsidP="00CC2C95">
      <w:pPr>
        <w:jc w:val="right"/>
        <w:rPr>
          <w:rFonts w:ascii="Times New Roman" w:hAnsi="Times New Roman" w:cs="Times New Roman"/>
          <w:sz w:val="28"/>
          <w:szCs w:val="28"/>
        </w:rPr>
      </w:pPr>
      <w:r w:rsidRPr="00CC2C95">
        <w:rPr>
          <w:rFonts w:ascii="Times New Roman" w:hAnsi="Times New Roman" w:cs="Times New Roman"/>
          <w:sz w:val="28"/>
          <w:szCs w:val="28"/>
        </w:rPr>
        <w:t>проект</w:t>
      </w:r>
    </w:p>
    <w:p w:rsidR="00CC2C95" w:rsidRPr="00CC2C95" w:rsidRDefault="00CC2C95" w:rsidP="00CC2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C95">
        <w:rPr>
          <w:rFonts w:ascii="Times New Roman" w:hAnsi="Times New Roman" w:cs="Times New Roman"/>
          <w:sz w:val="28"/>
          <w:szCs w:val="28"/>
        </w:rPr>
        <w:t xml:space="preserve">Совет города  Кукмор </w:t>
      </w:r>
    </w:p>
    <w:p w:rsidR="00CC2C95" w:rsidRPr="00CC2C95" w:rsidRDefault="00CC2C95" w:rsidP="00CC2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C95">
        <w:rPr>
          <w:rFonts w:ascii="Times New Roman" w:hAnsi="Times New Roman" w:cs="Times New Roman"/>
          <w:sz w:val="28"/>
          <w:szCs w:val="28"/>
        </w:rPr>
        <w:t>Кукморского муниципального района</w:t>
      </w:r>
    </w:p>
    <w:p w:rsidR="00CC2C95" w:rsidRPr="00CC2C95" w:rsidRDefault="00CC2C95" w:rsidP="00CC2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C9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C2C95" w:rsidRPr="00CC2C95" w:rsidRDefault="00CC2C95" w:rsidP="00CC2C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C95" w:rsidRPr="00CC2C95" w:rsidRDefault="00CC2C95" w:rsidP="00CC2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C95">
        <w:rPr>
          <w:rFonts w:ascii="Times New Roman" w:hAnsi="Times New Roman" w:cs="Times New Roman"/>
          <w:sz w:val="28"/>
          <w:szCs w:val="28"/>
        </w:rPr>
        <w:t>РЕШЕНИЕ</w:t>
      </w:r>
    </w:p>
    <w:p w:rsidR="00815F97" w:rsidRDefault="00815F97" w:rsidP="00815F97">
      <w:pPr>
        <w:pStyle w:val="11"/>
        <w:tabs>
          <w:tab w:val="left" w:pos="2835"/>
          <w:tab w:val="left" w:pos="3828"/>
        </w:tabs>
        <w:rPr>
          <w:rFonts w:ascii="Times New Roman" w:hAnsi="Times New Roman" w:cs="Times New Roman"/>
          <w:sz w:val="28"/>
          <w:szCs w:val="28"/>
        </w:rPr>
      </w:pPr>
    </w:p>
    <w:p w:rsidR="00815F97" w:rsidRDefault="00815F97" w:rsidP="00815F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23518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  <w:proofErr w:type="gramStart"/>
      <w:r w:rsidRPr="0032351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C2C95" w:rsidRDefault="00815F97" w:rsidP="00815F9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23518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CC2C95">
        <w:rPr>
          <w:rFonts w:ascii="Times New Roman" w:hAnsi="Times New Roman"/>
          <w:bCs/>
          <w:sz w:val="28"/>
          <w:szCs w:val="28"/>
        </w:rPr>
        <w:t xml:space="preserve">город Кукмор </w:t>
      </w:r>
      <w:r w:rsidRPr="00323518">
        <w:rPr>
          <w:rFonts w:ascii="Times New Roman" w:hAnsi="Times New Roman" w:cs="Times New Roman"/>
          <w:sz w:val="28"/>
          <w:szCs w:val="28"/>
        </w:rPr>
        <w:t>Кукморского</w:t>
      </w:r>
    </w:p>
    <w:p w:rsidR="00815F97" w:rsidRPr="00323518" w:rsidRDefault="00815F97" w:rsidP="00815F9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32351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2351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815F97" w:rsidRPr="00323518" w:rsidRDefault="00815F97" w:rsidP="00815F97">
      <w:pPr>
        <w:rPr>
          <w:rFonts w:ascii="Times New Roman" w:hAnsi="Times New Roman" w:cs="Times New Roman"/>
          <w:sz w:val="28"/>
          <w:szCs w:val="28"/>
        </w:rPr>
      </w:pPr>
    </w:p>
    <w:p w:rsidR="00815F97" w:rsidRPr="00323518" w:rsidRDefault="00815F97" w:rsidP="00815F97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323518">
        <w:rPr>
          <w:rFonts w:ascii="Times New Roman" w:hAnsi="Times New Roman" w:cs="Times New Roman"/>
          <w:sz w:val="28"/>
          <w:szCs w:val="28"/>
        </w:rPr>
        <w:tab/>
      </w:r>
    </w:p>
    <w:p w:rsidR="00815F97" w:rsidRPr="008B4291" w:rsidRDefault="00815F97" w:rsidP="00815F97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32351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B429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Законом Республики Татарстан от 28 июля 2004 года №45-ЗРТ «О местном самоуправлении в Республике Татарстан», Уставом муниципального образования </w:t>
      </w:r>
      <w:r w:rsidR="001B3A65">
        <w:rPr>
          <w:rFonts w:ascii="Times New Roman" w:hAnsi="Times New Roman" w:cs="Times New Roman"/>
          <w:sz w:val="28"/>
          <w:szCs w:val="28"/>
        </w:rPr>
        <w:t>Кукмор</w:t>
      </w:r>
      <w:r w:rsidRPr="008B4291">
        <w:rPr>
          <w:rFonts w:ascii="Times New Roman" w:hAnsi="Times New Roman" w:cs="Times New Roman"/>
          <w:sz w:val="28"/>
          <w:szCs w:val="28"/>
        </w:rPr>
        <w:t xml:space="preserve"> Кукморского муниципальн</w:t>
      </w:r>
      <w:r w:rsidR="002C3644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</w:t>
      </w:r>
      <w:r w:rsidRPr="008B4291">
        <w:rPr>
          <w:rFonts w:ascii="Times New Roman" w:hAnsi="Times New Roman" w:cs="Times New Roman"/>
          <w:sz w:val="28"/>
          <w:szCs w:val="28"/>
        </w:rPr>
        <w:t xml:space="preserve"> в целях приведения положений</w:t>
      </w:r>
      <w:proofErr w:type="gramEnd"/>
      <w:r w:rsidRPr="008B429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1B3A65">
        <w:rPr>
          <w:rFonts w:ascii="Times New Roman" w:hAnsi="Times New Roman" w:cs="Times New Roman"/>
          <w:sz w:val="28"/>
          <w:szCs w:val="28"/>
        </w:rPr>
        <w:t>город Кукмор</w:t>
      </w:r>
      <w:r w:rsidRPr="008B4291">
        <w:rPr>
          <w:rFonts w:ascii="Times New Roman" w:hAnsi="Times New Roman" w:cs="Times New Roman"/>
          <w:sz w:val="28"/>
          <w:szCs w:val="28"/>
        </w:rPr>
        <w:t xml:space="preserve"> Кукморского муниципального района Республики Татарстан в соответствие с действующим законодательством, Совет </w:t>
      </w:r>
      <w:r w:rsidR="001B3A65">
        <w:rPr>
          <w:rFonts w:ascii="Times New Roman" w:hAnsi="Times New Roman" w:cs="Times New Roman"/>
          <w:sz w:val="28"/>
          <w:szCs w:val="28"/>
        </w:rPr>
        <w:t>города Кукмор</w:t>
      </w:r>
      <w:r w:rsidRPr="008B429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815F97" w:rsidRPr="008B4291" w:rsidRDefault="00815F97" w:rsidP="00815F97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815F97" w:rsidRDefault="00815F97" w:rsidP="00815F9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B42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4291">
        <w:rPr>
          <w:rFonts w:ascii="Times New Roman" w:hAnsi="Times New Roman" w:cs="Times New Roman"/>
          <w:sz w:val="28"/>
          <w:szCs w:val="28"/>
        </w:rPr>
        <w:t xml:space="preserve">. Внести в Устав муниципального образования </w:t>
      </w:r>
      <w:proofErr w:type="gramStart"/>
      <w:r w:rsidR="001B3A65">
        <w:rPr>
          <w:rFonts w:ascii="Times New Roman" w:hAnsi="Times New Roman" w:cs="Times New Roman"/>
          <w:sz w:val="28"/>
          <w:szCs w:val="28"/>
        </w:rPr>
        <w:t>город  Кукмор</w:t>
      </w:r>
      <w:proofErr w:type="gramEnd"/>
      <w:r w:rsidRPr="008B4291">
        <w:rPr>
          <w:rFonts w:ascii="Times New Roman" w:hAnsi="Times New Roman" w:cs="Times New Roman"/>
          <w:sz w:val="28"/>
          <w:szCs w:val="28"/>
        </w:rPr>
        <w:t xml:space="preserve"> Кукморского муниципального района Республики Татарстан следующие изменения:</w:t>
      </w:r>
    </w:p>
    <w:p w:rsidR="000278D5" w:rsidRPr="008C47BA" w:rsidRDefault="000278D5" w:rsidP="00815F9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C47BA">
        <w:rPr>
          <w:rFonts w:ascii="Times New Roman" w:hAnsi="Times New Roman" w:cs="Times New Roman"/>
          <w:sz w:val="28"/>
          <w:szCs w:val="28"/>
        </w:rPr>
        <w:t>1) в статье 5 части 1 пункт 5 после слов «осуществление муниципального контроля за сохранностью автомобильных дорог местного значения в границах населенных пунктов поселения</w:t>
      </w:r>
      <w:proofErr w:type="gramStart"/>
      <w:r w:rsidRPr="008C47BA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8C47BA">
        <w:rPr>
          <w:rFonts w:ascii="Times New Roman" w:hAnsi="Times New Roman" w:cs="Times New Roman"/>
          <w:sz w:val="28"/>
          <w:szCs w:val="28"/>
        </w:rPr>
        <w:t xml:space="preserve"> дополнить словами «организация дорожного движения,»;</w:t>
      </w:r>
    </w:p>
    <w:p w:rsidR="00AB11A2" w:rsidRPr="008C47BA" w:rsidRDefault="00AB11A2" w:rsidP="00815F9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C47BA">
        <w:rPr>
          <w:rFonts w:ascii="Times New Roman" w:hAnsi="Times New Roman" w:cs="Times New Roman"/>
          <w:sz w:val="28"/>
          <w:szCs w:val="28"/>
        </w:rPr>
        <w:t xml:space="preserve">2) пункт </w:t>
      </w:r>
      <w:r w:rsidR="00486850" w:rsidRPr="008C47BA">
        <w:rPr>
          <w:rFonts w:ascii="Times New Roman" w:hAnsi="Times New Roman" w:cs="Times New Roman"/>
          <w:sz w:val="28"/>
          <w:szCs w:val="28"/>
        </w:rPr>
        <w:t>20 изложить в следующей редакции:</w:t>
      </w:r>
    </w:p>
    <w:p w:rsidR="00486850" w:rsidRPr="008C47BA" w:rsidRDefault="00486850" w:rsidP="00815F9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C47BA">
        <w:rPr>
          <w:rFonts w:ascii="Times New Roman" w:hAnsi="Times New Roman" w:cs="Times New Roman"/>
          <w:sz w:val="28"/>
          <w:szCs w:val="28"/>
        </w:rPr>
        <w:t xml:space="preserve">«20) участие в организации деятельности по накоплению (в том числе раздельному накоплению) и транспортированию </w:t>
      </w:r>
      <w:proofErr w:type="gramStart"/>
      <w:r w:rsidRPr="008C47BA">
        <w:rPr>
          <w:rFonts w:ascii="Times New Roman" w:hAnsi="Times New Roman" w:cs="Times New Roman"/>
          <w:sz w:val="28"/>
          <w:szCs w:val="28"/>
        </w:rPr>
        <w:t>твердых</w:t>
      </w:r>
      <w:proofErr w:type="gramEnd"/>
      <w:r w:rsidRPr="008C47BA">
        <w:rPr>
          <w:rFonts w:ascii="Times New Roman" w:hAnsi="Times New Roman" w:cs="Times New Roman"/>
          <w:sz w:val="28"/>
          <w:szCs w:val="28"/>
        </w:rPr>
        <w:t xml:space="preserve"> коммунальных отходов</w:t>
      </w:r>
      <w:proofErr w:type="gramStart"/>
      <w:r w:rsidRPr="008C47B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C47BA">
        <w:rPr>
          <w:rFonts w:ascii="Times New Roman" w:hAnsi="Times New Roman" w:cs="Times New Roman"/>
          <w:sz w:val="28"/>
          <w:szCs w:val="28"/>
        </w:rPr>
        <w:t>;</w:t>
      </w:r>
    </w:p>
    <w:p w:rsidR="00486850" w:rsidRPr="008C47BA" w:rsidRDefault="00486850" w:rsidP="0048685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C47BA">
        <w:rPr>
          <w:rFonts w:ascii="Times New Roman" w:hAnsi="Times New Roman" w:cs="Times New Roman"/>
          <w:sz w:val="28"/>
          <w:szCs w:val="28"/>
        </w:rPr>
        <w:t>3) пункт 21 изложить в следующей редакции:</w:t>
      </w:r>
    </w:p>
    <w:p w:rsidR="00F942C8" w:rsidRPr="008C47BA" w:rsidRDefault="00F942C8" w:rsidP="0048685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C47BA">
        <w:rPr>
          <w:rFonts w:ascii="Times New Roman" w:hAnsi="Times New Roman" w:cs="Times New Roman"/>
          <w:sz w:val="28"/>
          <w:szCs w:val="28"/>
        </w:rPr>
        <w:t>«21)</w:t>
      </w:r>
      <w:r w:rsidRPr="008C47BA">
        <w:rPr>
          <w:sz w:val="28"/>
          <w:szCs w:val="28"/>
        </w:rPr>
        <w:t xml:space="preserve"> </w:t>
      </w:r>
      <w:r w:rsidRPr="008C47BA">
        <w:rPr>
          <w:rFonts w:ascii="Times New Roman" w:hAnsi="Times New Roman" w:cs="Times New Roman"/>
          <w:sz w:val="28"/>
          <w:szCs w:val="28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8C47B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C47BA">
        <w:rPr>
          <w:rFonts w:ascii="Times New Roman" w:hAnsi="Times New Roman" w:cs="Times New Roman"/>
          <w:sz w:val="28"/>
          <w:szCs w:val="28"/>
        </w:rPr>
        <w:t>;</w:t>
      </w:r>
    </w:p>
    <w:p w:rsidR="00815F97" w:rsidRPr="008B4291" w:rsidRDefault="00D23972" w:rsidP="00815F97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5F97" w:rsidRPr="008B4291">
        <w:rPr>
          <w:rFonts w:ascii="Times New Roman" w:hAnsi="Times New Roman" w:cs="Times New Roman"/>
          <w:sz w:val="28"/>
          <w:szCs w:val="28"/>
        </w:rPr>
        <w:t>) часть</w:t>
      </w:r>
      <w:r w:rsidR="0084625E">
        <w:rPr>
          <w:rFonts w:ascii="Times New Roman" w:hAnsi="Times New Roman" w:cs="Times New Roman"/>
          <w:sz w:val="28"/>
          <w:szCs w:val="28"/>
        </w:rPr>
        <w:t xml:space="preserve"> 1 статьи 6 дополнить пунктом 15</w:t>
      </w:r>
      <w:r w:rsidR="00815F97" w:rsidRPr="008B429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15F97" w:rsidRDefault="00815F97" w:rsidP="00815F9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B4291">
        <w:rPr>
          <w:rFonts w:ascii="Times New Roman" w:hAnsi="Times New Roman" w:cs="Times New Roman"/>
          <w:sz w:val="28"/>
          <w:szCs w:val="28"/>
        </w:rPr>
        <w:t>«16)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8B429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23972" w:rsidRDefault="00D23972" w:rsidP="00815F9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C47BA">
        <w:rPr>
          <w:rFonts w:ascii="Times New Roman" w:hAnsi="Times New Roman" w:cs="Times New Roman"/>
          <w:sz w:val="28"/>
          <w:szCs w:val="28"/>
        </w:rPr>
        <w:t>5) пункт 7 части 1 статьи 10 дополнить словами «</w:t>
      </w:r>
      <w:proofErr w:type="gramStart"/>
      <w:r w:rsidRPr="008C47BA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8C47BA">
        <w:rPr>
          <w:rFonts w:ascii="Times New Roman" w:hAnsi="Times New Roman" w:cs="Times New Roman"/>
          <w:sz w:val="28"/>
          <w:szCs w:val="28"/>
        </w:rPr>
        <w:t xml:space="preserve">бщественные </w:t>
      </w:r>
      <w:r w:rsidRPr="008C47BA">
        <w:rPr>
          <w:rFonts w:ascii="Times New Roman" w:hAnsi="Times New Roman" w:cs="Times New Roman"/>
          <w:sz w:val="28"/>
          <w:szCs w:val="28"/>
        </w:rPr>
        <w:lastRenderedPageBreak/>
        <w:t>обсуждения;»;</w:t>
      </w:r>
    </w:p>
    <w:p w:rsidR="007068D0" w:rsidRPr="0036689D" w:rsidRDefault="00D23972" w:rsidP="007068D0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68D0" w:rsidRPr="0036689D">
        <w:rPr>
          <w:rFonts w:ascii="Times New Roman" w:hAnsi="Times New Roman" w:cs="Times New Roman"/>
          <w:sz w:val="28"/>
          <w:szCs w:val="28"/>
        </w:rPr>
        <w:t>) в статье 19:</w:t>
      </w:r>
    </w:p>
    <w:p w:rsidR="007068D0" w:rsidRPr="0036689D" w:rsidRDefault="007068D0" w:rsidP="007068D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6689D">
        <w:rPr>
          <w:rFonts w:ascii="Times New Roman" w:hAnsi="Times New Roman" w:cs="Times New Roman"/>
          <w:sz w:val="28"/>
          <w:szCs w:val="28"/>
        </w:rPr>
        <w:t xml:space="preserve">а) </w:t>
      </w:r>
      <w:hyperlink r:id="rId4" w:history="1">
        <w:r w:rsidRPr="0036689D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Pr="0036689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068D0" w:rsidRPr="0036689D" w:rsidRDefault="007068D0" w:rsidP="007068D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6689D">
        <w:rPr>
          <w:rFonts w:ascii="Times New Roman" w:hAnsi="Times New Roman" w:cs="Times New Roman"/>
          <w:sz w:val="28"/>
          <w:szCs w:val="28"/>
        </w:rPr>
        <w:t>«Статья 19. Публичные слушания, общественные обсуждения»</w:t>
      </w:r>
    </w:p>
    <w:p w:rsidR="007068D0" w:rsidRPr="0036689D" w:rsidRDefault="007068D0" w:rsidP="007068D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6689D">
        <w:rPr>
          <w:rFonts w:ascii="Times New Roman" w:hAnsi="Times New Roman" w:cs="Times New Roman"/>
          <w:sz w:val="28"/>
          <w:szCs w:val="28"/>
        </w:rPr>
        <w:t>б) пункт 1 части 3  статьи 19 изложить в следующей редакции:</w:t>
      </w:r>
    </w:p>
    <w:p w:rsidR="007068D0" w:rsidRPr="0036689D" w:rsidRDefault="007068D0" w:rsidP="007068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6689D">
        <w:rPr>
          <w:rFonts w:ascii="Times New Roman" w:hAnsi="Times New Roman" w:cs="Times New Roman"/>
          <w:sz w:val="28"/>
          <w:szCs w:val="28"/>
        </w:rPr>
        <w:t xml:space="preserve">«1) проект устава поселения, а также проект муниципального нормативного правового акта о внесении изменений и дополнений в настоящий устав, кроме случаев, когда в устав поселения вносятся изменения в форме точного воспроизведения положений </w:t>
      </w:r>
      <w:hyperlink r:id="rId5" w:history="1">
        <w:r w:rsidRPr="0036689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36689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Конституции  Республики Татарстан или законов Республики Татарстан в целях приведения настоящего устава в соответствие с этими нормативными правовыми актами;»</w:t>
      </w:r>
      <w:proofErr w:type="gramEnd"/>
    </w:p>
    <w:p w:rsidR="007068D0" w:rsidRPr="0036689D" w:rsidRDefault="007068D0" w:rsidP="007068D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6689D">
        <w:rPr>
          <w:rFonts w:ascii="Times New Roman" w:hAnsi="Times New Roman" w:cs="Times New Roman"/>
          <w:sz w:val="28"/>
          <w:szCs w:val="28"/>
        </w:rPr>
        <w:t>в) часть 3 статьи 19 дополнить пунктом 2.1 следующего содержания:</w:t>
      </w:r>
    </w:p>
    <w:p w:rsidR="007068D0" w:rsidRPr="0036689D" w:rsidRDefault="007068D0" w:rsidP="007068D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6689D">
        <w:rPr>
          <w:rFonts w:ascii="Times New Roman" w:hAnsi="Times New Roman" w:cs="Times New Roman"/>
          <w:sz w:val="28"/>
          <w:szCs w:val="28"/>
        </w:rPr>
        <w:t>«2.1) проект стратегии социально-экономического развития поселения</w:t>
      </w:r>
      <w:proofErr w:type="gramStart"/>
      <w:r w:rsidRPr="0036689D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36689D">
        <w:rPr>
          <w:rFonts w:ascii="Times New Roman" w:hAnsi="Times New Roman" w:cs="Times New Roman"/>
          <w:sz w:val="28"/>
          <w:szCs w:val="28"/>
        </w:rPr>
        <w:t>;</w:t>
      </w:r>
    </w:p>
    <w:p w:rsidR="007068D0" w:rsidRPr="0036689D" w:rsidRDefault="007068D0" w:rsidP="007068D0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6689D">
        <w:rPr>
          <w:rFonts w:ascii="Times New Roman" w:hAnsi="Times New Roman" w:cs="Times New Roman"/>
          <w:sz w:val="28"/>
          <w:szCs w:val="28"/>
        </w:rPr>
        <w:t xml:space="preserve">в) </w:t>
      </w:r>
      <w:hyperlink r:id="rId6" w:history="1">
        <w:r w:rsidRPr="0036689D">
          <w:rPr>
            <w:rFonts w:ascii="Times New Roman" w:hAnsi="Times New Roman" w:cs="Times New Roman"/>
            <w:sz w:val="28"/>
            <w:szCs w:val="28"/>
          </w:rPr>
          <w:t>пункт 3 части 3</w:t>
        </w:r>
      </w:hyperlink>
      <w:r w:rsidRPr="0036689D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D64C63" w:rsidRPr="0036689D" w:rsidRDefault="00D23972" w:rsidP="00D64C63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4C63" w:rsidRPr="0036689D">
        <w:rPr>
          <w:rFonts w:ascii="Times New Roman" w:hAnsi="Times New Roman" w:cs="Times New Roman"/>
          <w:sz w:val="28"/>
          <w:szCs w:val="28"/>
        </w:rPr>
        <w:t>) пункт 5 части 1 статьи 32 изложить в следующей редакции:</w:t>
      </w:r>
    </w:p>
    <w:p w:rsidR="00D64C63" w:rsidRDefault="00D64C63" w:rsidP="00D64C6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6689D">
        <w:rPr>
          <w:rFonts w:ascii="Times New Roman" w:hAnsi="Times New Roman" w:cs="Times New Roman"/>
          <w:sz w:val="28"/>
          <w:szCs w:val="28"/>
        </w:rPr>
        <w:t>«5) утверждение стратегии социально-экономического развития поселения;</w:t>
      </w:r>
    </w:p>
    <w:p w:rsidR="00815F97" w:rsidRPr="008B4291" w:rsidRDefault="0036689D" w:rsidP="0036689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3972">
        <w:rPr>
          <w:rFonts w:ascii="Times New Roman" w:hAnsi="Times New Roman" w:cs="Times New Roman"/>
          <w:sz w:val="28"/>
          <w:szCs w:val="28"/>
        </w:rPr>
        <w:t>8</w:t>
      </w:r>
      <w:r w:rsidR="0084625E">
        <w:rPr>
          <w:rFonts w:ascii="Times New Roman" w:hAnsi="Times New Roman" w:cs="Times New Roman"/>
          <w:sz w:val="28"/>
          <w:szCs w:val="28"/>
        </w:rPr>
        <w:t>) в статье 45</w:t>
      </w:r>
      <w:r w:rsidR="00815F97" w:rsidRPr="008B4291">
        <w:rPr>
          <w:rFonts w:ascii="Times New Roman" w:hAnsi="Times New Roman" w:cs="Times New Roman"/>
          <w:sz w:val="28"/>
          <w:szCs w:val="28"/>
        </w:rPr>
        <w:t>:</w:t>
      </w:r>
    </w:p>
    <w:p w:rsidR="00815F97" w:rsidRPr="008B4291" w:rsidRDefault="00815F97" w:rsidP="005B1A6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B4291">
        <w:rPr>
          <w:rFonts w:ascii="Times New Roman" w:hAnsi="Times New Roman" w:cs="Times New Roman"/>
          <w:sz w:val="28"/>
          <w:szCs w:val="28"/>
        </w:rPr>
        <w:tab/>
        <w:t>а) часть 2 изложить в следующей редакции:</w:t>
      </w:r>
    </w:p>
    <w:p w:rsidR="00815F97" w:rsidRPr="008B4291" w:rsidRDefault="00815F97" w:rsidP="00815F97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8B4291">
        <w:rPr>
          <w:rFonts w:ascii="Times New Roman" w:hAnsi="Times New Roman" w:cs="Times New Roman"/>
          <w:sz w:val="28"/>
          <w:szCs w:val="28"/>
        </w:rPr>
        <w:t>«2. 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полномочий.</w:t>
      </w:r>
    </w:p>
    <w:p w:rsidR="00815F97" w:rsidRPr="008B4291" w:rsidRDefault="00815F97" w:rsidP="00815F97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8B4291">
        <w:rPr>
          <w:rFonts w:ascii="Times New Roman" w:hAnsi="Times New Roman" w:cs="Times New Roman"/>
          <w:sz w:val="28"/>
          <w:szCs w:val="28"/>
        </w:rPr>
        <w:t>При этом если до истечения срока полномочий Совета поселения осталось менее шести месяцев, избрание Главы поселения осуществляется на первом заседании вновь избранного Совета поселения.»;</w:t>
      </w:r>
    </w:p>
    <w:p w:rsidR="00815F97" w:rsidRPr="008B4291" w:rsidRDefault="00815F97" w:rsidP="00815F97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8B4291">
        <w:rPr>
          <w:rFonts w:ascii="Times New Roman" w:hAnsi="Times New Roman" w:cs="Times New Roman"/>
          <w:sz w:val="28"/>
          <w:szCs w:val="28"/>
        </w:rPr>
        <w:t>б) часть 3 изложить в следующей редакции:</w:t>
      </w:r>
    </w:p>
    <w:p w:rsidR="00815F97" w:rsidRDefault="00815F97" w:rsidP="00815F97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8B4291">
        <w:rPr>
          <w:rFonts w:ascii="Times New Roman" w:hAnsi="Times New Roman" w:cs="Times New Roman"/>
          <w:sz w:val="28"/>
          <w:szCs w:val="28"/>
        </w:rPr>
        <w:t>«3.  В случае</w:t>
      </w:r>
      <w:proofErr w:type="gramStart"/>
      <w:r w:rsidRPr="008B42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4291">
        <w:rPr>
          <w:rFonts w:ascii="Times New Roman" w:hAnsi="Times New Roman" w:cs="Times New Roman"/>
          <w:sz w:val="28"/>
          <w:szCs w:val="28"/>
        </w:rPr>
        <w:t xml:space="preserve"> если Глава поселения, полномочия которого прекращены досрочно на основании решения Совета поселения об удалении его в отставку, обжалует в судебном порядке указанное решение, Совет поселения не вправе принимать решение об избрании Главы поселения до вступления решения суда в законную силу.»;</w:t>
      </w:r>
    </w:p>
    <w:p w:rsidR="007A4422" w:rsidRPr="0036689D" w:rsidRDefault="00D23972" w:rsidP="005B1A63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1A63" w:rsidRPr="0036689D">
        <w:rPr>
          <w:rFonts w:ascii="Times New Roman" w:hAnsi="Times New Roman" w:cs="Times New Roman"/>
          <w:sz w:val="28"/>
          <w:szCs w:val="28"/>
        </w:rPr>
        <w:t xml:space="preserve">)  </w:t>
      </w:r>
      <w:r w:rsidR="007A4422" w:rsidRPr="0036689D">
        <w:rPr>
          <w:rFonts w:ascii="Times New Roman" w:hAnsi="Times New Roman" w:cs="Times New Roman"/>
          <w:sz w:val="28"/>
          <w:szCs w:val="28"/>
        </w:rPr>
        <w:t>в статье 48:</w:t>
      </w:r>
    </w:p>
    <w:p w:rsidR="005B1A63" w:rsidRPr="0036689D" w:rsidRDefault="007A4422" w:rsidP="005B1A6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6689D">
        <w:rPr>
          <w:rFonts w:ascii="Times New Roman" w:hAnsi="Times New Roman" w:cs="Times New Roman"/>
          <w:sz w:val="28"/>
          <w:szCs w:val="28"/>
        </w:rPr>
        <w:t xml:space="preserve">а) абзац седьмой </w:t>
      </w:r>
      <w:r w:rsidR="005B1A63" w:rsidRPr="0036689D">
        <w:rPr>
          <w:rFonts w:ascii="Times New Roman" w:hAnsi="Times New Roman" w:cs="Times New Roman"/>
          <w:sz w:val="28"/>
          <w:szCs w:val="28"/>
        </w:rPr>
        <w:t>пункт</w:t>
      </w:r>
      <w:r w:rsidRPr="0036689D">
        <w:rPr>
          <w:rFonts w:ascii="Times New Roman" w:hAnsi="Times New Roman" w:cs="Times New Roman"/>
          <w:sz w:val="28"/>
          <w:szCs w:val="28"/>
        </w:rPr>
        <w:t>а</w:t>
      </w:r>
      <w:r w:rsidR="005B1A63" w:rsidRPr="0036689D">
        <w:rPr>
          <w:rFonts w:ascii="Times New Roman" w:hAnsi="Times New Roman" w:cs="Times New Roman"/>
          <w:sz w:val="28"/>
          <w:szCs w:val="28"/>
        </w:rPr>
        <w:t xml:space="preserve"> 1 части 1 </w:t>
      </w:r>
      <w:r w:rsidRPr="0036689D">
        <w:rPr>
          <w:rFonts w:ascii="Times New Roman" w:hAnsi="Times New Roman" w:cs="Times New Roman"/>
          <w:sz w:val="28"/>
          <w:szCs w:val="28"/>
        </w:rPr>
        <w:t>изложить</w:t>
      </w:r>
      <w:r w:rsidR="005B1A63" w:rsidRPr="0036689D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27FB8" w:rsidRPr="0036689D" w:rsidRDefault="005B1A63" w:rsidP="007A442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6689D">
        <w:rPr>
          <w:rFonts w:ascii="Times New Roman" w:hAnsi="Times New Roman" w:cs="Times New Roman"/>
          <w:sz w:val="28"/>
          <w:szCs w:val="28"/>
        </w:rPr>
        <w:t>«-обеспечивает разработку и реализацию стратегии социально-экономического развития поселения;</w:t>
      </w:r>
      <w:r w:rsidR="007A4422" w:rsidRPr="00366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422" w:rsidRPr="008B4291" w:rsidRDefault="00927FB8" w:rsidP="007A4422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часть 2 </w:t>
      </w:r>
      <w:r w:rsidR="007A4422" w:rsidRPr="008B4291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7A4422" w:rsidRPr="008B4291" w:rsidRDefault="007A4422" w:rsidP="007A4422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B4291">
        <w:rPr>
          <w:rFonts w:ascii="Times New Roman" w:hAnsi="Times New Roman" w:cs="Times New Roman"/>
          <w:sz w:val="28"/>
          <w:szCs w:val="28"/>
        </w:rPr>
        <w:t>«-оказывает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815F97" w:rsidRPr="008B4291" w:rsidRDefault="00D23972" w:rsidP="00815F97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84BEE">
        <w:rPr>
          <w:rFonts w:ascii="Times New Roman" w:hAnsi="Times New Roman" w:cs="Times New Roman"/>
          <w:sz w:val="28"/>
          <w:szCs w:val="28"/>
        </w:rPr>
        <w:t>) часть 3  статьи 75</w:t>
      </w:r>
      <w:r w:rsidR="00815F97" w:rsidRPr="008B42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5F97" w:rsidRDefault="00815F97" w:rsidP="00815F9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B4291">
        <w:rPr>
          <w:rFonts w:ascii="Times New Roman" w:hAnsi="Times New Roman" w:cs="Times New Roman"/>
          <w:sz w:val="28"/>
          <w:szCs w:val="28"/>
        </w:rPr>
        <w:t xml:space="preserve"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</w:t>
      </w:r>
      <w:r w:rsidRPr="008B4291">
        <w:rPr>
          <w:rFonts w:ascii="Times New Roman" w:hAnsi="Times New Roman" w:cs="Times New Roman"/>
          <w:sz w:val="28"/>
          <w:szCs w:val="28"/>
        </w:rPr>
        <w:lastRenderedPageBreak/>
        <w:t>(обнародования)</w:t>
      </w:r>
      <w:proofErr w:type="gramStart"/>
      <w:r w:rsidRPr="008B429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8B4291">
        <w:rPr>
          <w:rFonts w:ascii="Times New Roman" w:hAnsi="Times New Roman" w:cs="Times New Roman"/>
          <w:sz w:val="28"/>
          <w:szCs w:val="28"/>
        </w:rPr>
        <w:t>;</w:t>
      </w:r>
    </w:p>
    <w:p w:rsidR="00815F97" w:rsidRPr="008B4291" w:rsidRDefault="00D23972" w:rsidP="00815F9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84BEE">
        <w:rPr>
          <w:rFonts w:ascii="Times New Roman" w:hAnsi="Times New Roman" w:cs="Times New Roman"/>
          <w:sz w:val="28"/>
          <w:szCs w:val="28"/>
        </w:rPr>
        <w:t>) часть 3 статьи 92</w:t>
      </w:r>
      <w:r w:rsidR="00815F97" w:rsidRPr="008B42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5F97" w:rsidRDefault="00815F97" w:rsidP="00815F9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B4291"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 w:rsidRPr="008B4291">
        <w:rPr>
          <w:rFonts w:ascii="Times New Roman" w:hAnsi="Times New Roman" w:cs="Times New Roman"/>
          <w:sz w:val="28"/>
          <w:szCs w:val="28"/>
        </w:rPr>
        <w:t>Изменения и дополнения, внесенные в настоящий устав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Поселения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поселения, принявшего муниципальный правовой акт о внесении указанных изменений</w:t>
      </w:r>
      <w:proofErr w:type="gramEnd"/>
      <w:r w:rsidRPr="008B4291">
        <w:rPr>
          <w:rFonts w:ascii="Times New Roman" w:hAnsi="Times New Roman" w:cs="Times New Roman"/>
          <w:sz w:val="28"/>
          <w:szCs w:val="28"/>
        </w:rPr>
        <w:t xml:space="preserve"> и дополнений в 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291">
        <w:rPr>
          <w:rFonts w:ascii="Times New Roman" w:hAnsi="Times New Roman" w:cs="Times New Roman"/>
          <w:sz w:val="28"/>
          <w:szCs w:val="28"/>
        </w:rPr>
        <w:t>устав</w:t>
      </w:r>
      <w:proofErr w:type="gramStart"/>
      <w:r w:rsidRPr="008B4291">
        <w:rPr>
          <w:rFonts w:ascii="Times New Roman" w:hAnsi="Times New Roman" w:cs="Times New Roman"/>
          <w:sz w:val="28"/>
          <w:szCs w:val="28"/>
        </w:rPr>
        <w:t>.»</w:t>
      </w:r>
      <w:r w:rsidR="003668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689D" w:rsidRDefault="0036689D" w:rsidP="00815F9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15F97" w:rsidRPr="008B4291" w:rsidRDefault="00815F97" w:rsidP="00815F9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B4291">
        <w:rPr>
          <w:rFonts w:ascii="Times New Roman" w:hAnsi="Times New Roman" w:cs="Times New Roman"/>
          <w:sz w:val="28"/>
          <w:szCs w:val="28"/>
        </w:rPr>
        <w:t>II. Настоящее решение вступает в силу со дня официального обнародования после его государственной регистрации, если иные сроки вступления в силу не предусмотрены законодательством.</w:t>
      </w:r>
    </w:p>
    <w:p w:rsidR="00815F97" w:rsidRPr="008B4291" w:rsidRDefault="00815F97" w:rsidP="00815F9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15F97" w:rsidRPr="008B4291" w:rsidRDefault="00815F97" w:rsidP="00815F9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15F97" w:rsidRPr="009878C3" w:rsidRDefault="0036689D" w:rsidP="00815F9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Кукмор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С.Д.Димитриев</w:t>
      </w:r>
      <w:proofErr w:type="spellEnd"/>
    </w:p>
    <w:p w:rsidR="00815F97" w:rsidRPr="009878C3" w:rsidRDefault="00815F97" w:rsidP="00815F97">
      <w:pPr>
        <w:rPr>
          <w:rFonts w:ascii="Times New Roman" w:hAnsi="Times New Roman" w:cs="Times New Roman"/>
          <w:sz w:val="28"/>
          <w:szCs w:val="28"/>
        </w:rPr>
      </w:pPr>
    </w:p>
    <w:p w:rsidR="00815F97" w:rsidRPr="009878C3" w:rsidRDefault="00815F97" w:rsidP="00815F97">
      <w:pPr>
        <w:rPr>
          <w:rFonts w:ascii="Times New Roman" w:hAnsi="Times New Roman" w:cs="Times New Roman"/>
          <w:sz w:val="28"/>
          <w:szCs w:val="28"/>
        </w:rPr>
      </w:pPr>
    </w:p>
    <w:p w:rsidR="00DD579A" w:rsidRDefault="00DD579A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p w:rsidR="00D64C63" w:rsidRDefault="00D64C63" w:rsidP="00815F97">
      <w:pPr>
        <w:rPr>
          <w:rStyle w:val="blk"/>
          <w:szCs w:val="28"/>
        </w:rPr>
      </w:pPr>
    </w:p>
    <w:sectPr w:rsidR="00D64C63" w:rsidSect="003235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±јёІ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FC9"/>
    <w:rsid w:val="000278D5"/>
    <w:rsid w:val="0007650D"/>
    <w:rsid w:val="00134D0F"/>
    <w:rsid w:val="001B3A65"/>
    <w:rsid w:val="0029625F"/>
    <w:rsid w:val="002B65F5"/>
    <w:rsid w:val="002C3644"/>
    <w:rsid w:val="00323518"/>
    <w:rsid w:val="00350CB3"/>
    <w:rsid w:val="0036689D"/>
    <w:rsid w:val="003C25FC"/>
    <w:rsid w:val="003C578E"/>
    <w:rsid w:val="004867C6"/>
    <w:rsid w:val="00486850"/>
    <w:rsid w:val="005B1A63"/>
    <w:rsid w:val="005B5146"/>
    <w:rsid w:val="006B24F8"/>
    <w:rsid w:val="007068D0"/>
    <w:rsid w:val="00753666"/>
    <w:rsid w:val="007A4422"/>
    <w:rsid w:val="00812139"/>
    <w:rsid w:val="00815F97"/>
    <w:rsid w:val="0084625E"/>
    <w:rsid w:val="008B4291"/>
    <w:rsid w:val="008B42AB"/>
    <w:rsid w:val="008B450F"/>
    <w:rsid w:val="008C47BA"/>
    <w:rsid w:val="00927FB8"/>
    <w:rsid w:val="009878C3"/>
    <w:rsid w:val="00992541"/>
    <w:rsid w:val="0099361B"/>
    <w:rsid w:val="009F31F5"/>
    <w:rsid w:val="00A03EA7"/>
    <w:rsid w:val="00A0698A"/>
    <w:rsid w:val="00A739E3"/>
    <w:rsid w:val="00A91DA1"/>
    <w:rsid w:val="00A94A69"/>
    <w:rsid w:val="00AB11A2"/>
    <w:rsid w:val="00B84BEE"/>
    <w:rsid w:val="00BE543A"/>
    <w:rsid w:val="00C62AD2"/>
    <w:rsid w:val="00C81FC9"/>
    <w:rsid w:val="00CC2C95"/>
    <w:rsid w:val="00D23972"/>
    <w:rsid w:val="00D3026E"/>
    <w:rsid w:val="00D64C63"/>
    <w:rsid w:val="00D947F3"/>
    <w:rsid w:val="00D975EA"/>
    <w:rsid w:val="00DC0DDA"/>
    <w:rsid w:val="00DD579A"/>
    <w:rsid w:val="00DE13B2"/>
    <w:rsid w:val="00E22C3F"/>
    <w:rsid w:val="00EB22B1"/>
    <w:rsid w:val="00EE1E5C"/>
    <w:rsid w:val="00F27905"/>
    <w:rsid w:val="00F942C8"/>
    <w:rsid w:val="00FE1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579A"/>
    <w:pPr>
      <w:keepNext/>
      <w:ind w:firstLine="0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B5146"/>
  </w:style>
  <w:style w:type="character" w:styleId="a3">
    <w:name w:val="Hyperlink"/>
    <w:basedOn w:val="a0"/>
    <w:uiPriority w:val="99"/>
    <w:semiHidden/>
    <w:unhideWhenUsed/>
    <w:rsid w:val="005B51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D57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Без интервала1"/>
    <w:rsid w:val="00DD579A"/>
    <w:pPr>
      <w:spacing w:after="0" w:line="240" w:lineRule="auto"/>
    </w:pPr>
    <w:rPr>
      <w:rFonts w:ascii="Calibri" w:eastAsia="Gulim" w:hAnsi="Calibri" w:cs="Calibri"/>
    </w:rPr>
  </w:style>
  <w:style w:type="paragraph" w:customStyle="1" w:styleId="ConsPlusNormal">
    <w:name w:val="ConsPlusNormal"/>
    <w:rsid w:val="00DD5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DD579A"/>
    <w:pPr>
      <w:widowControl/>
      <w:autoSpaceDE/>
      <w:autoSpaceDN/>
      <w:adjustRightInd/>
      <w:spacing w:after="120"/>
      <w:ind w:left="283" w:firstLine="0"/>
      <w:jc w:val="left"/>
    </w:pPr>
    <w:rPr>
      <w:rFonts w:ascii="Calibri" w:eastAsia="Calibri" w:hAnsi="Calibri" w:cs="Times New Roman"/>
      <w:kern w:val="2"/>
      <w:sz w:val="22"/>
      <w:szCs w:val="22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D579A"/>
    <w:rPr>
      <w:rFonts w:ascii="Calibri" w:eastAsia="Calibri" w:hAnsi="Calibri" w:cs="Times New Roman"/>
      <w:kern w:val="2"/>
      <w:lang w:val="en-US"/>
    </w:rPr>
  </w:style>
  <w:style w:type="paragraph" w:customStyle="1" w:styleId="ConsPlusTitle">
    <w:name w:val="ConsPlusTitle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13B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D579A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B5146"/>
  </w:style>
  <w:style w:type="character" w:styleId="a3">
    <w:name w:val="Hyperlink"/>
    <w:basedOn w:val="a0"/>
    <w:uiPriority w:val="99"/>
    <w:semiHidden/>
    <w:unhideWhenUsed/>
    <w:rsid w:val="005B51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D579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Без интервала1"/>
    <w:rsid w:val="00DD579A"/>
    <w:pPr>
      <w:spacing w:after="0" w:line="240" w:lineRule="auto"/>
    </w:pPr>
    <w:rPr>
      <w:rFonts w:ascii="Calibri" w:eastAsia="Gulim" w:hAnsi="Calibri" w:cs="Calibri"/>
    </w:rPr>
  </w:style>
  <w:style w:type="paragraph" w:customStyle="1" w:styleId="ConsPlusNormal">
    <w:name w:val="ConsPlusNormal"/>
    <w:rsid w:val="00DD57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DD579A"/>
    <w:pPr>
      <w:spacing w:after="120" w:line="240" w:lineRule="auto"/>
      <w:ind w:left="283"/>
    </w:pPr>
    <w:rPr>
      <w:rFonts w:ascii="Calibri" w:eastAsia="Calibri" w:hAnsi="Calibri" w:cs="Times New Roman"/>
      <w:kern w:val="2"/>
      <w:lang w:val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D579A"/>
    <w:rPr>
      <w:rFonts w:ascii="Calibri" w:eastAsia="Calibri" w:hAnsi="Calibri" w:cs="Times New Roman"/>
      <w:kern w:val="2"/>
      <w:lang w:val="en-US"/>
    </w:rPr>
  </w:style>
  <w:style w:type="paragraph" w:customStyle="1" w:styleId="ConsPlusTitle">
    <w:name w:val="ConsPlusTitle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D57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1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4260FC209D6785C193BD959CFC3509A219CA9D16DE9E6161BF732AF896F9BCA93A76FFC1DCZ6M" TargetMode="External"/><Relationship Id="rId5" Type="http://schemas.openxmlformats.org/officeDocument/2006/relationships/hyperlink" Target="http://www.consultant.ru/document/cons_doc_LAW_28399/" TargetMode="External"/><Relationship Id="rId4" Type="http://schemas.openxmlformats.org/officeDocument/2006/relationships/hyperlink" Target="consultantplus://offline/ref=159F4D698321D8142555EA3378C3A362D9DC56EB4EC753F703EBDC8E35A3B75FCE3C7ABA3EC2711EE8WE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user</cp:lastModifiedBy>
  <cp:revision>3</cp:revision>
  <cp:lastPrinted>2018-04-06T10:24:00Z</cp:lastPrinted>
  <dcterms:created xsi:type="dcterms:W3CDTF">2018-04-12T07:04:00Z</dcterms:created>
  <dcterms:modified xsi:type="dcterms:W3CDTF">2018-04-12T07:05:00Z</dcterms:modified>
</cp:coreProperties>
</file>