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CD" w:rsidRDefault="009470CD" w:rsidP="001D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ПРОЕКТ</w:t>
      </w:r>
    </w:p>
    <w:p w:rsidR="00FB4B1E" w:rsidRPr="00FB4B1E" w:rsidRDefault="00AB17C5" w:rsidP="001D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="00FB4B1E" w:rsidRPr="00FB4B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КУКМОРСКОГО МУНИЦИПАЛЬНОГО РАЙОНА РЕСПУБЛИКИ ТАТАРСТАН</w:t>
      </w:r>
    </w:p>
    <w:p w:rsidR="001D6A15" w:rsidRDefault="001D6A15" w:rsidP="001D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70CD" w:rsidRDefault="00FB4B1E" w:rsidP="001D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B1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1D6A15" w:rsidRPr="002A0D46" w:rsidRDefault="001D6A15" w:rsidP="001D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70CD" w:rsidRDefault="009470CD" w:rsidP="001D6A15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Кукморского муниципального района </w:t>
      </w:r>
      <w:proofErr w:type="gramStart"/>
      <w:r w:rsidR="005921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59217E">
        <w:rPr>
          <w:rFonts w:ascii="Times New Roman" w:eastAsia="Times New Roman" w:hAnsi="Times New Roman" w:cs="Times New Roman"/>
          <w:sz w:val="28"/>
          <w:szCs w:val="28"/>
        </w:rPr>
        <w:t xml:space="preserve"> __ №__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AD5A3F" w:rsidRPr="001D5E3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AD5A3F" w:rsidRPr="001D5E3C">
        <w:rPr>
          <w:rFonts w:ascii="Times New Roman" w:eastAsia="Times New Roman" w:hAnsi="Times New Roman" w:cs="Times New Roman"/>
          <w:sz w:val="28"/>
          <w:szCs w:val="28"/>
        </w:rPr>
        <w:t xml:space="preserve"> правилах землепользования и застройки муниципального образования </w:t>
      </w:r>
      <w:r w:rsidR="001D5E3C" w:rsidRPr="001D5E3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D5A3F" w:rsidRPr="001D5E3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Кукморского муниципального района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D6A15" w:rsidRPr="009470CD" w:rsidRDefault="001D6A15" w:rsidP="001D6A15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B1E" w:rsidRDefault="009470CD" w:rsidP="001D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1D5E3C" w:rsidRPr="001D5E3C">
        <w:rPr>
          <w:rFonts w:ascii="Times New Roman" w:eastAsia="Times New Roman" w:hAnsi="Times New Roman" w:cs="Times New Roman"/>
          <w:sz w:val="28"/>
          <w:szCs w:val="28"/>
        </w:rPr>
        <w:t>от 29.12.2017 № 455-ФЗ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   Совет </w:t>
      </w:r>
      <w:r w:rsidR="00A23358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9217E" w:rsidRPr="009470CD" w:rsidRDefault="0059217E" w:rsidP="001D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Внести в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сельского поселения Кукморского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 №__ </w:t>
      </w:r>
      <w:r w:rsidR="00A23358"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D5E3C"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1D5E3C" w:rsidRPr="001D5E3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1D5E3C" w:rsidRPr="001D5E3C">
        <w:rPr>
          <w:rFonts w:ascii="Times New Roman" w:eastAsia="Times New Roman" w:hAnsi="Times New Roman" w:cs="Times New Roman"/>
          <w:sz w:val="28"/>
          <w:szCs w:val="28"/>
        </w:rPr>
        <w:t xml:space="preserve"> правилах землепользования и застройки муниципального образования ________ сельское поселение Кукморского муниципального района</w:t>
      </w:r>
      <w:r w:rsidR="001D5E3C" w:rsidRPr="009470C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5E3C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="00A23358" w:rsidRPr="00A233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5E3C" w:rsidRPr="00737750" w:rsidRDefault="001D5E3C" w:rsidP="001D6A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37750">
        <w:rPr>
          <w:sz w:val="28"/>
          <w:szCs w:val="28"/>
        </w:rPr>
        <w:t xml:space="preserve">в </w:t>
      </w:r>
      <w:hyperlink r:id="rId5" w:history="1">
        <w:proofErr w:type="gramStart"/>
        <w:r w:rsidRPr="00737750">
          <w:rPr>
            <w:sz w:val="28"/>
            <w:szCs w:val="28"/>
          </w:rPr>
          <w:t>пункте</w:t>
        </w:r>
        <w:proofErr w:type="gramEnd"/>
        <w:r w:rsidRPr="00737750">
          <w:rPr>
            <w:sz w:val="28"/>
            <w:szCs w:val="28"/>
          </w:rPr>
          <w:t xml:space="preserve"> 10 статьи 30</w:t>
        </w:r>
      </w:hyperlink>
      <w:r w:rsidRPr="00737750">
        <w:rPr>
          <w:sz w:val="28"/>
          <w:szCs w:val="28"/>
        </w:rPr>
        <w:t xml:space="preserve"> слова «публичных слушаний» заменить словами «общественных обсуждений или публичных слушаний»;</w:t>
      </w:r>
    </w:p>
    <w:p w:rsidR="001D5E3C" w:rsidRPr="001D5E3C" w:rsidRDefault="001D5E3C" w:rsidP="001D6A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37750">
        <w:rPr>
          <w:sz w:val="28"/>
          <w:szCs w:val="28"/>
        </w:rPr>
        <w:t xml:space="preserve">в </w:t>
      </w:r>
      <w:hyperlink r:id="rId6" w:history="1">
        <w:proofErr w:type="gramStart"/>
        <w:r w:rsidRPr="00737750">
          <w:rPr>
            <w:sz w:val="28"/>
            <w:szCs w:val="28"/>
          </w:rPr>
          <w:t>пункте</w:t>
        </w:r>
        <w:proofErr w:type="gramEnd"/>
        <w:r w:rsidRPr="00737750">
          <w:rPr>
            <w:sz w:val="28"/>
            <w:szCs w:val="28"/>
          </w:rPr>
          <w:t xml:space="preserve"> 8 статьи 14</w:t>
        </w:r>
      </w:hyperlink>
      <w:r w:rsidRPr="00737750">
        <w:rPr>
          <w:sz w:val="28"/>
          <w:szCs w:val="28"/>
        </w:rPr>
        <w:t xml:space="preserve">слова </w:t>
      </w:r>
      <w:r w:rsidR="006F249C" w:rsidRPr="00737750">
        <w:rPr>
          <w:sz w:val="28"/>
          <w:szCs w:val="28"/>
        </w:rPr>
        <w:t>"публичных слушаний по вопросу" заменить словами "общественных обсуждений или публичных слушаний по проекту решения"</w:t>
      </w:r>
      <w:r w:rsidRPr="00737750">
        <w:rPr>
          <w:sz w:val="28"/>
          <w:szCs w:val="28"/>
        </w:rPr>
        <w:t>;</w:t>
      </w:r>
    </w:p>
    <w:p w:rsidR="001D5E3C" w:rsidRPr="001D5E3C" w:rsidRDefault="00731519" w:rsidP="001D6A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 w:rsidR="001D5E3C" w:rsidRPr="00737750">
          <w:rPr>
            <w:sz w:val="28"/>
            <w:szCs w:val="28"/>
          </w:rPr>
          <w:t xml:space="preserve">в </w:t>
        </w:r>
        <w:proofErr w:type="gramStart"/>
        <w:r w:rsidR="001D5E3C" w:rsidRPr="00737750">
          <w:rPr>
            <w:sz w:val="28"/>
            <w:szCs w:val="28"/>
          </w:rPr>
          <w:t>пункте</w:t>
        </w:r>
        <w:proofErr w:type="gramEnd"/>
        <w:r w:rsidR="001D5E3C" w:rsidRPr="00737750">
          <w:rPr>
            <w:sz w:val="28"/>
            <w:szCs w:val="28"/>
          </w:rPr>
          <w:t xml:space="preserve"> 10 статьи 14</w:t>
        </w:r>
      </w:hyperlink>
      <w:r w:rsidR="001D5E3C" w:rsidRPr="00737750">
        <w:rPr>
          <w:sz w:val="28"/>
          <w:szCs w:val="28"/>
        </w:rPr>
        <w:t xml:space="preserve"> слова "публичн</w:t>
      </w:r>
      <w:bookmarkStart w:id="0" w:name="_GoBack"/>
      <w:bookmarkEnd w:id="0"/>
      <w:r w:rsidR="001D5E3C" w:rsidRPr="00737750">
        <w:rPr>
          <w:sz w:val="28"/>
          <w:szCs w:val="28"/>
        </w:rPr>
        <w:t>ых слушаний по вопросу предоставления" заменить словами "общественных обсуждений или публичных слушаний по проекту решения о предоставлении";</w:t>
      </w:r>
    </w:p>
    <w:p w:rsidR="001D5E3C" w:rsidRPr="001D5E3C" w:rsidRDefault="00731519" w:rsidP="001D6A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hyperlink r:id="rId8" w:history="1">
        <w:proofErr w:type="gramStart"/>
        <w:r w:rsidR="006F249C">
          <w:rPr>
            <w:sz w:val="28"/>
            <w:szCs w:val="28"/>
          </w:rPr>
          <w:t>в п</w:t>
        </w:r>
        <w:r w:rsidR="001D5E3C" w:rsidRPr="001D5E3C">
          <w:rPr>
            <w:sz w:val="28"/>
            <w:szCs w:val="28"/>
          </w:rPr>
          <w:t>ункт</w:t>
        </w:r>
        <w:r w:rsidR="006F249C">
          <w:rPr>
            <w:sz w:val="28"/>
            <w:szCs w:val="28"/>
          </w:rPr>
          <w:t>е</w:t>
        </w:r>
        <w:r w:rsidR="001D5E3C" w:rsidRPr="001D5E3C">
          <w:rPr>
            <w:sz w:val="28"/>
            <w:szCs w:val="28"/>
          </w:rPr>
          <w:t xml:space="preserve"> 4 статьи 14</w:t>
        </w:r>
      </w:hyperlink>
      <w:r w:rsidR="006F249C" w:rsidRPr="00737750">
        <w:rPr>
          <w:sz w:val="28"/>
          <w:szCs w:val="28"/>
        </w:rPr>
        <w:t>слово "Комиссия" заменить словами "Организатор общественных обсуждений или публичных слушаний", слова "публичных слушаний по вопросу предоставления" заменить словами "общественных обсуждений или публичных слушаний по проекту решения о предоставлении";</w:t>
      </w:r>
      <w:proofErr w:type="gramEnd"/>
    </w:p>
    <w:p w:rsidR="00737750" w:rsidRDefault="00731519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1D5E3C" w:rsidRPr="001D5E3C">
          <w:rPr>
            <w:rFonts w:ascii="Times New Roman" w:eastAsia="Times New Roman" w:hAnsi="Times New Roman" w:cs="Times New Roman"/>
            <w:sz w:val="28"/>
            <w:szCs w:val="28"/>
          </w:rPr>
          <w:t>Пункт 3 статьи 14</w:t>
        </w:r>
      </w:hyperlink>
      <w:r w:rsidR="0073775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5E3C" w:rsidRPr="001D5E3C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</w:t>
      </w:r>
      <w:r w:rsidRPr="00737750">
        <w:rPr>
          <w:rFonts w:ascii="Times New Roman" w:eastAsia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5_1 Градостроительного Кодекса Российской Федерации, с учетом положений настоящей статьи</w:t>
      </w:r>
      <w:proofErr w:type="gramStart"/>
      <w:r w:rsidRPr="0073775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737750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</w:t>
      </w:r>
      <w:r w:rsidRPr="00737750">
        <w:rPr>
          <w:rFonts w:ascii="Times New Roman" w:eastAsia="Times New Roman" w:hAnsi="Times New Roman" w:cs="Times New Roman"/>
          <w:sz w:val="28"/>
          <w:szCs w:val="28"/>
        </w:rPr>
        <w:lastRenderedPageBreak/>
        <w:t>капитального строительства, подверженных риску такого негативного воздействия.</w:t>
      </w:r>
    </w:p>
    <w:p w:rsidR="00737750" w:rsidRDefault="00731519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1D5E3C" w:rsidRPr="001D5E3C">
          <w:rPr>
            <w:rFonts w:ascii="Times New Roman" w:eastAsia="Times New Roman" w:hAnsi="Times New Roman" w:cs="Times New Roman"/>
            <w:sz w:val="28"/>
            <w:szCs w:val="28"/>
          </w:rPr>
          <w:t>Пункт 7 статьи 14</w:t>
        </w:r>
      </w:hyperlink>
      <w:r w:rsidR="0073775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1D5E3C" w:rsidRPr="001D5E3C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15">
        <w:rPr>
          <w:rFonts w:ascii="Times New Roman" w:eastAsia="Times New Roman" w:hAnsi="Times New Roman" w:cs="Times New Roman"/>
          <w:sz w:val="28"/>
          <w:szCs w:val="28"/>
        </w:rPr>
        <w:t>«7. Срок проведения общественных обсуждений или публичных слушаний со дня оповещения жителей муниципального образования _________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_______ сельское поселение и (или) нормативным правовым актом Совета ________сельского поселения  и не может быть более одного месяца</w:t>
      </w:r>
      <w:proofErr w:type="gramStart"/>
      <w:r w:rsidRPr="001D6A15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gramEnd"/>
    </w:p>
    <w:p w:rsidR="00737750" w:rsidRPr="00737750" w:rsidRDefault="00731519" w:rsidP="001D6A1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hyperlink r:id="rId11" w:history="1">
        <w:r w:rsidR="001D5E3C" w:rsidRPr="001D5E3C">
          <w:rPr>
            <w:sz w:val="28"/>
            <w:szCs w:val="28"/>
          </w:rPr>
          <w:t>Пункт 5 статьи 14</w:t>
        </w:r>
      </w:hyperlink>
      <w:r w:rsidR="00737750">
        <w:rPr>
          <w:sz w:val="28"/>
          <w:szCs w:val="28"/>
        </w:rPr>
        <w:t xml:space="preserve"> изложить в следующей редакции: </w:t>
      </w:r>
    </w:p>
    <w:p w:rsidR="00737750" w:rsidRPr="00737750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A15">
        <w:rPr>
          <w:rFonts w:ascii="Times New Roman" w:eastAsia="Times New Roman" w:hAnsi="Times New Roman" w:cs="Times New Roman"/>
          <w:sz w:val="28"/>
          <w:szCs w:val="28"/>
        </w:rPr>
        <w:t>«5.</w:t>
      </w:r>
      <w:r w:rsidRPr="00737750">
        <w:rPr>
          <w:rFonts w:ascii="Times New Roman" w:eastAsia="Times New Roman" w:hAnsi="Times New Roman" w:cs="Times New Roman"/>
          <w:sz w:val="28"/>
          <w:szCs w:val="28"/>
        </w:rPr>
        <w:t xml:space="preserve">В период размещения в соответствии с пунктом 2 части 4 и пунктом 2 части 5 </w:t>
      </w:r>
      <w:r w:rsidR="001D6A15" w:rsidRPr="001D6A15">
        <w:rPr>
          <w:rFonts w:ascii="Times New Roman" w:eastAsia="Times New Roman" w:hAnsi="Times New Roman" w:cs="Times New Roman"/>
          <w:sz w:val="28"/>
          <w:szCs w:val="28"/>
        </w:rPr>
        <w:t>статьи 5.1 Градостроительного кодекса Российской Федерации</w:t>
      </w:r>
      <w:r w:rsidRPr="00737750">
        <w:rPr>
          <w:rFonts w:ascii="Times New Roman" w:eastAsia="Times New Roman" w:hAnsi="Times New Roman" w:cs="Times New Roman"/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 </w:t>
      </w:r>
      <w:r w:rsidR="001D6A15" w:rsidRPr="001D6A15">
        <w:rPr>
          <w:rFonts w:ascii="Times New Roman" w:eastAsia="Times New Roman" w:hAnsi="Times New Roman" w:cs="Times New Roman"/>
          <w:sz w:val="28"/>
          <w:szCs w:val="28"/>
        </w:rPr>
        <w:t>статьи 5.1 Градостроительного кодекса Российской</w:t>
      </w:r>
      <w:proofErr w:type="gramEnd"/>
      <w:r w:rsidR="001D6A15" w:rsidRPr="001D6A15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737750">
        <w:rPr>
          <w:rFonts w:ascii="Times New Roman" w:eastAsia="Times New Roman" w:hAnsi="Times New Roman" w:cs="Times New Roman"/>
          <w:sz w:val="28"/>
          <w:szCs w:val="28"/>
        </w:rPr>
        <w:t>идентификацию, имеют право вносить предложения и замечания, касающиеся такого проекта:</w:t>
      </w:r>
    </w:p>
    <w:p w:rsidR="00737750" w:rsidRPr="00737750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50">
        <w:rPr>
          <w:rFonts w:ascii="Times New Roman" w:eastAsia="Times New Roman" w:hAnsi="Times New Roman" w:cs="Times New Roman"/>
          <w:sz w:val="28"/>
          <w:szCs w:val="28"/>
        </w:rPr>
        <w:t xml:space="preserve">1) посредством официального сайта или информационных систем (в </w:t>
      </w:r>
      <w:proofErr w:type="gramStart"/>
      <w:r w:rsidRPr="00737750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737750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общественных обсуждений);</w:t>
      </w:r>
    </w:p>
    <w:p w:rsidR="00737750" w:rsidRPr="00737750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50">
        <w:rPr>
          <w:rFonts w:ascii="Times New Roman" w:eastAsia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737750" w:rsidRPr="00737750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50">
        <w:rPr>
          <w:rFonts w:ascii="Times New Roman" w:eastAsia="Times New Roman" w:hAnsi="Times New Roman" w:cs="Times New Roman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737750" w:rsidRPr="00737750" w:rsidRDefault="0073775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750">
        <w:rPr>
          <w:rFonts w:ascii="Times New Roman" w:eastAsia="Times New Roman" w:hAnsi="Times New Roman" w:cs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324AB0" w:rsidRPr="0059217E" w:rsidRDefault="00324AB0" w:rsidP="001D6A1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. Обнародовать настоящее решение путем размещения на специальных информационных стендах и на Официальном портале правовой информации Республики Татарстан по адресу: www.pravo.tatarstan.ru.</w:t>
      </w:r>
    </w:p>
    <w:p w:rsidR="00324AB0" w:rsidRPr="00324AB0" w:rsidRDefault="00324AB0" w:rsidP="001D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798" w:rsidRDefault="00FB4B1E" w:rsidP="001D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</w:p>
    <w:p w:rsidR="00FB4B1E" w:rsidRPr="00324AB0" w:rsidRDefault="00FB4B1E" w:rsidP="001D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470CD" w:rsidRPr="00FB4B1E" w:rsidRDefault="009470CD" w:rsidP="001D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 w:rsidP="001D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 w:rsidP="001D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 w:rsidP="001D6A15">
      <w:pPr>
        <w:spacing w:after="0" w:line="240" w:lineRule="auto"/>
      </w:pPr>
    </w:p>
    <w:sectPr w:rsidR="00FB4B1E" w:rsidSect="00E4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42A2"/>
    <w:multiLevelType w:val="multilevel"/>
    <w:tmpl w:val="243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B1E"/>
    <w:rsid w:val="001D5E3C"/>
    <w:rsid w:val="001D6A15"/>
    <w:rsid w:val="002A0D46"/>
    <w:rsid w:val="00307798"/>
    <w:rsid w:val="00324AB0"/>
    <w:rsid w:val="003270B0"/>
    <w:rsid w:val="0059217E"/>
    <w:rsid w:val="006F249C"/>
    <w:rsid w:val="00731519"/>
    <w:rsid w:val="00731F80"/>
    <w:rsid w:val="00737750"/>
    <w:rsid w:val="009470CD"/>
    <w:rsid w:val="00A23358"/>
    <w:rsid w:val="00AB17C5"/>
    <w:rsid w:val="00AD5A3F"/>
    <w:rsid w:val="00E44969"/>
    <w:rsid w:val="00EE4D2C"/>
    <w:rsid w:val="00FB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nge">
    <w:name w:val="change"/>
    <w:basedOn w:val="a0"/>
    <w:rsid w:val="00737750"/>
  </w:style>
  <w:style w:type="character" w:customStyle="1" w:styleId="add">
    <w:name w:val="add"/>
    <w:basedOn w:val="a0"/>
    <w:rsid w:val="00737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nge">
    <w:name w:val="change"/>
    <w:basedOn w:val="a0"/>
    <w:rsid w:val="00737750"/>
  </w:style>
  <w:style w:type="character" w:customStyle="1" w:styleId="add">
    <w:name w:val="add"/>
    <w:basedOn w:val="a0"/>
    <w:rsid w:val="00737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7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27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3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93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0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Gulshat.N</dc:creator>
  <cp:lastModifiedBy>Gulshat.N</cp:lastModifiedBy>
  <cp:revision>5</cp:revision>
  <dcterms:created xsi:type="dcterms:W3CDTF">2018-05-26T08:57:00Z</dcterms:created>
  <dcterms:modified xsi:type="dcterms:W3CDTF">2018-05-28T03:17:00Z</dcterms:modified>
</cp:coreProperties>
</file>