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50" w:rsidRPr="009F2B50" w:rsidRDefault="009F2B50" w:rsidP="009F2B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Росреестр Татарстана проведет семинар по электронной регистрации</w:t>
      </w:r>
    </w:p>
    <w:p w:rsidR="009F2B50" w:rsidRPr="009F2B50" w:rsidRDefault="009F2B50" w:rsidP="009F2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F2B50" w:rsidRPr="009F2B50" w:rsidRDefault="009F2B50" w:rsidP="009F2B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F2B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 июня в 10.00</w:t>
      </w:r>
      <w:r w:rsidRPr="009F2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2B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адресу: Республика Татарстан, </w:t>
      </w:r>
      <w:proofErr w:type="gramStart"/>
      <w:r w:rsidRPr="009F2B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End"/>
      <w:r w:rsidRPr="009F2B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 Казань, Оренбургский тракт, 8А к. 202 состоится обучающий семинар «Электронные сервисы </w:t>
      </w:r>
      <w:proofErr w:type="spellStart"/>
      <w:r w:rsidRPr="009F2B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Росреестра</w:t>
      </w:r>
      <w:proofErr w:type="spellEnd"/>
      <w:r w:rsidRPr="009F2B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 w:rsidRPr="009F2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F2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ходе обучения представители </w:t>
      </w:r>
      <w:proofErr w:type="spellStart"/>
      <w:r w:rsidRPr="009F2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Росреестра</w:t>
      </w:r>
      <w:proofErr w:type="spellEnd"/>
      <w:r w:rsidRPr="009F2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Татарстана наглядно разъясняет алгоритм действий при подаче заявления на регистрацию прав в электронном виде с помощью портала </w:t>
      </w:r>
      <w:proofErr w:type="spellStart"/>
      <w:r w:rsidRPr="009F2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Росреестра</w:t>
      </w:r>
      <w:proofErr w:type="spellEnd"/>
      <w:r w:rsidRPr="009F2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9F2B50">
        <w:rPr>
          <w:rFonts w:ascii="Times New Roman" w:eastAsia="Times New Roman" w:hAnsi="Times New Roman" w:cs="Times New Roman"/>
          <w:bCs/>
          <w:color w:val="005A95"/>
          <w:sz w:val="28"/>
          <w:szCs w:val="28"/>
          <w:lang w:eastAsia="ru-RU"/>
        </w:rPr>
        <w:fldChar w:fldCharType="begin"/>
      </w:r>
      <w:r w:rsidRPr="009F2B50">
        <w:rPr>
          <w:rFonts w:ascii="Times New Roman" w:eastAsia="Times New Roman" w:hAnsi="Times New Roman" w:cs="Times New Roman"/>
          <w:bCs/>
          <w:color w:val="005A95"/>
          <w:sz w:val="28"/>
          <w:szCs w:val="28"/>
          <w:lang w:eastAsia="ru-RU"/>
        </w:rPr>
        <w:instrText xml:space="preserve"> HYPERLINK "https://vk.com/away.php?to=http%3A%2F%2Frosreestr.ru&amp;post=251408813_904&amp;cc_key=" \t "_blank" </w:instrText>
      </w:r>
      <w:r w:rsidRPr="009F2B50">
        <w:rPr>
          <w:rFonts w:ascii="Times New Roman" w:eastAsia="Times New Roman" w:hAnsi="Times New Roman" w:cs="Times New Roman"/>
          <w:bCs/>
          <w:color w:val="005A95"/>
          <w:sz w:val="28"/>
          <w:szCs w:val="28"/>
          <w:lang w:eastAsia="ru-RU"/>
        </w:rPr>
        <w:fldChar w:fldCharType="separate"/>
      </w:r>
      <w:r w:rsidRPr="009F2B50">
        <w:rPr>
          <w:rFonts w:ascii="Times New Roman" w:eastAsia="Times New Roman" w:hAnsi="Times New Roman" w:cs="Times New Roman"/>
          <w:color w:val="2A5885"/>
          <w:sz w:val="28"/>
          <w:szCs w:val="28"/>
          <w:lang w:eastAsia="ru-RU"/>
        </w:rPr>
        <w:t>rosreestr.ru</w:t>
      </w:r>
      <w:proofErr w:type="spellEnd"/>
      <w:r w:rsidRPr="009F2B50">
        <w:rPr>
          <w:rFonts w:ascii="Times New Roman" w:eastAsia="Times New Roman" w:hAnsi="Times New Roman" w:cs="Times New Roman"/>
          <w:bCs/>
          <w:color w:val="005A95"/>
          <w:sz w:val="28"/>
          <w:szCs w:val="28"/>
          <w:lang w:eastAsia="ru-RU"/>
        </w:rPr>
        <w:fldChar w:fldCharType="end"/>
      </w:r>
      <w:r w:rsidRPr="009F2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и расскажут </w:t>
      </w:r>
      <w:proofErr w:type="gramStart"/>
      <w:r w:rsidRPr="009F2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proofErr w:type="gramEnd"/>
      <w:r w:rsidRPr="009F2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всех преимуществах электронной регистрации.</w:t>
      </w:r>
      <w:r w:rsidRPr="009F2B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F2B50" w:rsidRPr="009F2B50" w:rsidRDefault="009F2B50" w:rsidP="009F2B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Участие бесплатное. Желающим приобрести электронную цифровую подпись необходимо иметь при себе  паспорт, свободную </w:t>
      </w:r>
      <w:proofErr w:type="spellStart"/>
      <w:r w:rsidRPr="009F2B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флэшку</w:t>
      </w:r>
      <w:proofErr w:type="spellEnd"/>
      <w:r w:rsidRPr="009F2B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также  информацию об ИНН, СНИЛС. </w:t>
      </w:r>
    </w:p>
    <w:p w:rsidR="009F2B50" w:rsidRDefault="009F2B50" w:rsidP="009F2B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2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Предварительная регистрация участников семинара по т.</w:t>
      </w:r>
      <w:hyperlink r:id="rId4" w:history="1">
        <w:r w:rsidRPr="009F2B50">
          <w:rPr>
            <w:rFonts w:ascii="Times New Roman" w:eastAsia="Times New Roman" w:hAnsi="Times New Roman" w:cs="Times New Roman"/>
            <w:bCs/>
            <w:color w:val="005A95"/>
            <w:sz w:val="28"/>
            <w:szCs w:val="28"/>
            <w:lang w:eastAsia="ru-RU"/>
          </w:rPr>
          <w:t>(843)255-25-80</w:t>
        </w:r>
      </w:hyperlink>
      <w:r w:rsidRPr="009F2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9F2B50" w:rsidRDefault="009F2B50" w:rsidP="009F2B50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F2B50" w:rsidRPr="009F2B50" w:rsidRDefault="009F2B50" w:rsidP="009F2B50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Пресс-служба</w:t>
      </w:r>
    </w:p>
    <w:p w:rsidR="003D7DFF" w:rsidRPr="009F2B50" w:rsidRDefault="003D7DFF" w:rsidP="009F2B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D7DFF" w:rsidRPr="009F2B50" w:rsidSect="009F2B5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B50"/>
    <w:rsid w:val="003D7DFF"/>
    <w:rsid w:val="009F2B50"/>
    <w:rsid w:val="00A73121"/>
    <w:rsid w:val="00C52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F2B50"/>
  </w:style>
  <w:style w:type="character" w:styleId="a3">
    <w:name w:val="Strong"/>
    <w:basedOn w:val="a0"/>
    <w:uiPriority w:val="22"/>
    <w:qFormat/>
    <w:rsid w:val="009F2B50"/>
    <w:rPr>
      <w:b/>
      <w:bCs/>
    </w:rPr>
  </w:style>
  <w:style w:type="character" w:customStyle="1" w:styleId="object">
    <w:name w:val="object"/>
    <w:basedOn w:val="a0"/>
    <w:rsid w:val="009F2B50"/>
  </w:style>
  <w:style w:type="character" w:styleId="a4">
    <w:name w:val="Hyperlink"/>
    <w:basedOn w:val="a0"/>
    <w:uiPriority w:val="99"/>
    <w:semiHidden/>
    <w:unhideWhenUsed/>
    <w:rsid w:val="009F2B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8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allto:(843)255-25-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1</cp:revision>
  <cp:lastPrinted>2017-06-14T06:41:00Z</cp:lastPrinted>
  <dcterms:created xsi:type="dcterms:W3CDTF">2017-06-14T06:36:00Z</dcterms:created>
  <dcterms:modified xsi:type="dcterms:W3CDTF">2017-06-14T06:47:00Z</dcterms:modified>
</cp:coreProperties>
</file>