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0A" w:rsidRPr="00A86800" w:rsidRDefault="00A86800" w:rsidP="00F90F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03030"/>
          <w:sz w:val="32"/>
          <w:szCs w:val="32"/>
        </w:rPr>
      </w:pPr>
      <w:r>
        <w:rPr>
          <w:b/>
          <w:color w:val="303030"/>
          <w:sz w:val="32"/>
          <w:szCs w:val="32"/>
        </w:rPr>
        <w:t xml:space="preserve">Подай первый пакет документов </w:t>
      </w:r>
      <w:proofErr w:type="spellStart"/>
      <w:r>
        <w:rPr>
          <w:b/>
          <w:color w:val="303030"/>
          <w:sz w:val="32"/>
          <w:szCs w:val="32"/>
        </w:rPr>
        <w:t>электронно</w:t>
      </w:r>
      <w:proofErr w:type="spellEnd"/>
      <w:r>
        <w:rPr>
          <w:b/>
          <w:color w:val="303030"/>
          <w:sz w:val="32"/>
          <w:szCs w:val="32"/>
        </w:rPr>
        <w:t xml:space="preserve"> с сотрудником </w:t>
      </w:r>
      <w:proofErr w:type="spellStart"/>
      <w:r>
        <w:rPr>
          <w:b/>
          <w:color w:val="303030"/>
          <w:sz w:val="32"/>
          <w:szCs w:val="32"/>
        </w:rPr>
        <w:t>Росреестра</w:t>
      </w:r>
      <w:proofErr w:type="spellEnd"/>
    </w:p>
    <w:p w:rsidR="00F90FE9" w:rsidRDefault="00F90FE9" w:rsidP="00122F62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:rsidR="00D34A0A" w:rsidRDefault="00D34A0A" w:rsidP="00D34A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A0A">
        <w:rPr>
          <w:rFonts w:ascii="Times New Roman" w:hAnsi="Times New Roman" w:cs="Times New Roman"/>
          <w:color w:val="303030"/>
          <w:sz w:val="28"/>
          <w:szCs w:val="28"/>
        </w:rPr>
        <w:t xml:space="preserve">Преимущества подачи документов на государственную регистрацию недвижимости в электронном виде очевидны. </w:t>
      </w:r>
      <w:r w:rsidRPr="00D34A0A">
        <w:rPr>
          <w:rFonts w:ascii="Times New Roman" w:hAnsi="Times New Roman" w:cs="Times New Roman"/>
          <w:sz w:val="28"/>
          <w:szCs w:val="28"/>
          <w:shd w:val="clear" w:color="auto" w:fill="FFFFFF"/>
        </w:rPr>
        <w:t>Все, кто уже освоили этот способ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34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успели отметить</w:t>
      </w:r>
      <w:r w:rsidRPr="00D34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его преимущества. </w:t>
      </w:r>
      <w:r w:rsidRPr="00D34A0A">
        <w:rPr>
          <w:rFonts w:ascii="Times New Roman" w:hAnsi="Times New Roman" w:cs="Times New Roman"/>
          <w:sz w:val="28"/>
          <w:szCs w:val="28"/>
        </w:rPr>
        <w:t xml:space="preserve">Во-первых, заявление можно подать в любое удобное время суток – портал </w:t>
      </w:r>
      <w:proofErr w:type="spellStart"/>
      <w:r w:rsidRPr="00D34A0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34A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4A0A">
        <w:rPr>
          <w:rFonts w:ascii="Times New Roman" w:hAnsi="Times New Roman" w:cs="Times New Roman"/>
          <w:sz w:val="28"/>
          <w:szCs w:val="28"/>
        </w:rPr>
        <w:t>www.rosreestr.ru</w:t>
      </w:r>
      <w:proofErr w:type="spellEnd"/>
      <w:r w:rsidRPr="00D34A0A">
        <w:rPr>
          <w:rFonts w:ascii="Times New Roman" w:hAnsi="Times New Roman" w:cs="Times New Roman"/>
          <w:sz w:val="28"/>
          <w:szCs w:val="28"/>
        </w:rPr>
        <w:t xml:space="preserve">) </w:t>
      </w:r>
      <w:r w:rsidRPr="00D34A0A">
        <w:rPr>
          <w:rFonts w:ascii="Times New Roman" w:hAnsi="Times New Roman" w:cs="Times New Roman"/>
          <w:b/>
          <w:sz w:val="28"/>
          <w:szCs w:val="28"/>
        </w:rPr>
        <w:t>принимает заявления 24 часа 7 дней в неделю</w:t>
      </w:r>
      <w:r w:rsidRPr="00D34A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34A0A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Pr="00D34A0A">
        <w:rPr>
          <w:rFonts w:ascii="Times New Roman" w:hAnsi="Times New Roman" w:cs="Times New Roman"/>
          <w:sz w:val="28"/>
          <w:szCs w:val="28"/>
        </w:rPr>
        <w:t xml:space="preserve"> существенная экономия денежных средств, т.к.  предусмотрено </w:t>
      </w:r>
      <w:r w:rsidRPr="00D34A0A">
        <w:rPr>
          <w:rFonts w:ascii="Times New Roman" w:hAnsi="Times New Roman" w:cs="Times New Roman"/>
          <w:b/>
          <w:sz w:val="28"/>
          <w:szCs w:val="28"/>
        </w:rPr>
        <w:t xml:space="preserve">снижение госпошлины на 30% для физических лиц и </w:t>
      </w:r>
      <w:r w:rsidRPr="00D34A0A">
        <w:rPr>
          <w:rFonts w:ascii="Times New Roman" w:hAnsi="Times New Roman" w:cs="Times New Roman"/>
          <w:sz w:val="28"/>
          <w:szCs w:val="28"/>
        </w:rPr>
        <w:t>в-третьих</w:t>
      </w:r>
      <w:r w:rsidRPr="00D34A0A">
        <w:rPr>
          <w:rFonts w:ascii="Times New Roman" w:hAnsi="Times New Roman" w:cs="Times New Roman"/>
          <w:b/>
          <w:sz w:val="28"/>
          <w:szCs w:val="28"/>
        </w:rPr>
        <w:t xml:space="preserve"> сокращенный срок регистрации.</w:t>
      </w:r>
    </w:p>
    <w:p w:rsidR="00D34A0A" w:rsidRDefault="003F455E" w:rsidP="00D34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даже когда теоретически все понятно, на практике возникает много вопросов. «Да и подавать заявление впервые страшно – отмечают заявители, ведь речь идет о регистрации недвижимости, а сумма сделки исчисляется миллионами».</w:t>
      </w:r>
    </w:p>
    <w:p w:rsidR="003F455E" w:rsidRDefault="008F4AF0" w:rsidP="00D34A0A">
      <w:pPr>
        <w:ind w:firstLine="708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2917A0">
        <w:rPr>
          <w:rFonts w:ascii="Times New Roman" w:hAnsi="Times New Roman" w:cs="Times New Roman"/>
          <w:sz w:val="28"/>
          <w:szCs w:val="28"/>
        </w:rPr>
        <w:t xml:space="preserve">Росреестр Татарстана принимая во внимание потребности </w:t>
      </w:r>
      <w:proofErr w:type="gramStart"/>
      <w:r w:rsidRPr="002917A0">
        <w:rPr>
          <w:rFonts w:ascii="Times New Roman" w:hAnsi="Times New Roman" w:cs="Times New Roman"/>
          <w:sz w:val="28"/>
          <w:szCs w:val="28"/>
        </w:rPr>
        <w:t>заявителей</w:t>
      </w:r>
      <w:proofErr w:type="gramEnd"/>
      <w:r w:rsidRPr="002917A0">
        <w:rPr>
          <w:rFonts w:ascii="Times New Roman" w:hAnsi="Times New Roman" w:cs="Times New Roman"/>
          <w:sz w:val="28"/>
          <w:szCs w:val="28"/>
        </w:rPr>
        <w:t xml:space="preserve"> объявляет специальную акцию – подай первый пакет документов со специалистами </w:t>
      </w:r>
      <w:proofErr w:type="spellStart"/>
      <w:r w:rsidRPr="002917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917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17A0">
        <w:rPr>
          <w:rFonts w:ascii="Times New Roman" w:hAnsi="Times New Roman" w:cs="Times New Roman"/>
          <w:sz w:val="28"/>
          <w:szCs w:val="28"/>
        </w:rPr>
        <w:t>Суть проводимого мероприятия в том, что если у вас имеется усиленная квалифицированная электронно-цифровая подпись (ЭЦП), готовый пакет документов</w:t>
      </w:r>
      <w:r w:rsidR="002917A0" w:rsidRPr="002917A0">
        <w:rPr>
          <w:rFonts w:ascii="Times New Roman" w:hAnsi="Times New Roman" w:cs="Times New Roman"/>
          <w:sz w:val="28"/>
          <w:szCs w:val="28"/>
        </w:rPr>
        <w:t xml:space="preserve"> и вы хотите подать документы на регистрацию </w:t>
      </w:r>
      <w:proofErr w:type="spellStart"/>
      <w:r w:rsidR="002917A0" w:rsidRPr="002917A0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2917A0" w:rsidRPr="002917A0">
        <w:rPr>
          <w:rFonts w:ascii="Times New Roman" w:hAnsi="Times New Roman" w:cs="Times New Roman"/>
          <w:sz w:val="28"/>
          <w:szCs w:val="28"/>
        </w:rPr>
        <w:t xml:space="preserve">, не выходя из своего офиса, то можно подать заявку </w:t>
      </w:r>
      <w:r w:rsidR="002917A0" w:rsidRPr="002917A0">
        <w:rPr>
          <w:rFonts w:ascii="Times New Roman" w:hAnsi="Times New Roman" w:cs="Times New Roman"/>
          <w:color w:val="303030"/>
          <w:sz w:val="28"/>
          <w:szCs w:val="28"/>
        </w:rPr>
        <w:t xml:space="preserve">на электронную почту </w:t>
      </w:r>
      <w:hyperlink r:id="rId4" w:history="1">
        <w:r w:rsidR="002917A0" w:rsidRPr="002917A0">
          <w:rPr>
            <w:rStyle w:val="a4"/>
            <w:rFonts w:ascii="Times New Roman" w:hAnsi="Times New Roman" w:cs="Times New Roman"/>
            <w:sz w:val="28"/>
            <w:szCs w:val="28"/>
          </w:rPr>
          <w:t>rosreestr.tatarstan@mail.ru</w:t>
        </w:r>
      </w:hyperlink>
      <w:r w:rsidR="002917A0" w:rsidRPr="002917A0">
        <w:rPr>
          <w:rFonts w:ascii="Times New Roman" w:hAnsi="Times New Roman" w:cs="Times New Roman"/>
          <w:color w:val="303030"/>
          <w:sz w:val="28"/>
          <w:szCs w:val="28"/>
        </w:rPr>
        <w:t xml:space="preserve"> и </w:t>
      </w:r>
      <w:r w:rsidR="002917A0" w:rsidRPr="00A86800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на подачу первого пакета документов к вам приедет сотрудник </w:t>
      </w:r>
      <w:proofErr w:type="spellStart"/>
      <w:r w:rsidR="002917A0" w:rsidRPr="00A86800">
        <w:rPr>
          <w:rFonts w:ascii="Times New Roman" w:hAnsi="Times New Roman" w:cs="Times New Roman"/>
          <w:b/>
          <w:color w:val="303030"/>
          <w:sz w:val="28"/>
          <w:szCs w:val="28"/>
        </w:rPr>
        <w:t>Росреестра</w:t>
      </w:r>
      <w:proofErr w:type="spellEnd"/>
      <w:r w:rsidR="002917A0">
        <w:rPr>
          <w:rFonts w:ascii="Times New Roman" w:hAnsi="Times New Roman" w:cs="Times New Roman"/>
          <w:color w:val="303030"/>
          <w:sz w:val="28"/>
          <w:szCs w:val="28"/>
        </w:rPr>
        <w:t xml:space="preserve">, покажет алгоритм действий, расскажет обо всех деталях. </w:t>
      </w:r>
      <w:proofErr w:type="gramEnd"/>
    </w:p>
    <w:p w:rsidR="002917A0" w:rsidRDefault="002917A0" w:rsidP="00D34A0A">
      <w:pPr>
        <w:ind w:firstLine="708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Необходимости заранее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</w:rPr>
        <w:t>оплачивать госпошлину нет, после подачи документов будут сформирован уникальный идентификационный номер (УИН), привязанный</w:t>
      </w:r>
      <w:r w:rsidR="00F90FE9">
        <w:rPr>
          <w:rFonts w:ascii="Times New Roman" w:hAnsi="Times New Roman" w:cs="Times New Roman"/>
          <w:color w:val="303030"/>
          <w:sz w:val="28"/>
          <w:szCs w:val="28"/>
        </w:rPr>
        <w:t xml:space="preserve"> к конкретному пакету документов</w:t>
      </w:r>
      <w:r>
        <w:rPr>
          <w:rFonts w:ascii="Times New Roman" w:hAnsi="Times New Roman" w:cs="Times New Roman"/>
          <w:color w:val="303030"/>
          <w:sz w:val="28"/>
          <w:szCs w:val="28"/>
        </w:rPr>
        <w:t>, который необходимо будет указать</w:t>
      </w:r>
      <w:r w:rsidR="00F90FE9">
        <w:rPr>
          <w:rFonts w:ascii="Times New Roman" w:hAnsi="Times New Roman" w:cs="Times New Roman"/>
          <w:color w:val="303030"/>
          <w:sz w:val="28"/>
          <w:szCs w:val="28"/>
        </w:rPr>
        <w:t>, при оплате госпошлины</w:t>
      </w:r>
      <w:proofErr w:type="gramEnd"/>
      <w:r w:rsidR="00F90FE9"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:rsidR="00F90FE9" w:rsidRDefault="00F90FE9" w:rsidP="00D34A0A">
      <w:pPr>
        <w:ind w:firstLine="708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После регистрации недвижимости документы будут направлены также в электронном виде, подписанные ЭЦП 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</w:rPr>
        <w:t>регисратора</w:t>
      </w:r>
      <w:proofErr w:type="spellEnd"/>
      <w:r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:rsidR="00F90FE9" w:rsidRPr="002917A0" w:rsidRDefault="00F90FE9" w:rsidP="00D34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>Особенно данная услуга будет интересна для застройщиков и других профессиональных участников рынка недвижимости. На сегодняшний день уже проведен ряд обучающих мероприятий</w:t>
      </w:r>
      <w:r w:rsidRPr="00F90FE9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proofErr w:type="gramStart"/>
      <w:r w:rsidRPr="00F90FE9">
        <w:rPr>
          <w:rFonts w:ascii="Times New Roman" w:hAnsi="Times New Roman" w:cs="Times New Roman"/>
          <w:color w:val="303030"/>
          <w:sz w:val="28"/>
          <w:szCs w:val="28"/>
        </w:rPr>
        <w:t>с нагл</w:t>
      </w:r>
      <w:r>
        <w:rPr>
          <w:rFonts w:ascii="Times New Roman" w:hAnsi="Times New Roman" w:cs="Times New Roman"/>
          <w:color w:val="303030"/>
          <w:sz w:val="28"/>
          <w:szCs w:val="28"/>
        </w:rPr>
        <w:t>ядной демонстрацией алгоритма</w:t>
      </w:r>
      <w:r w:rsidRPr="00F90FE9">
        <w:rPr>
          <w:rFonts w:ascii="Times New Roman" w:hAnsi="Times New Roman" w:cs="Times New Roman"/>
          <w:color w:val="303030"/>
          <w:sz w:val="28"/>
          <w:szCs w:val="28"/>
        </w:rPr>
        <w:t xml:space="preserve"> действий при подаче заявления на регистрацию прав в электронном виде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для нотариусов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</w:rPr>
        <w:t>, кадастровых инженеров, застройщиков, уп</w:t>
      </w:r>
      <w:r w:rsidR="00A86800">
        <w:rPr>
          <w:rFonts w:ascii="Times New Roman" w:hAnsi="Times New Roman" w:cs="Times New Roman"/>
          <w:color w:val="303030"/>
          <w:sz w:val="28"/>
          <w:szCs w:val="28"/>
        </w:rPr>
        <w:t xml:space="preserve">равляющих компаний, риелторов, </w:t>
      </w:r>
      <w:r>
        <w:rPr>
          <w:rFonts w:ascii="Times New Roman" w:hAnsi="Times New Roman" w:cs="Times New Roman"/>
          <w:color w:val="303030"/>
          <w:sz w:val="28"/>
          <w:szCs w:val="28"/>
        </w:rPr>
        <w:t>юридических фирм</w:t>
      </w:r>
      <w:r w:rsidR="00A86800">
        <w:rPr>
          <w:rFonts w:ascii="Times New Roman" w:hAnsi="Times New Roman" w:cs="Times New Roman"/>
          <w:color w:val="303030"/>
          <w:sz w:val="28"/>
          <w:szCs w:val="28"/>
        </w:rPr>
        <w:t xml:space="preserve"> и успешно применяется ими на практике.</w:t>
      </w:r>
    </w:p>
    <w:p w:rsidR="004D0B9B" w:rsidRPr="00122F62" w:rsidRDefault="00122F62" w:rsidP="00122F62">
      <w:pPr>
        <w:jc w:val="right"/>
        <w:rPr>
          <w:rFonts w:ascii="Times New Roman" w:hAnsi="Times New Roman" w:cs="Times New Roman"/>
          <w:sz w:val="28"/>
          <w:szCs w:val="28"/>
        </w:rPr>
      </w:pPr>
      <w:r w:rsidRPr="00122F62">
        <w:rPr>
          <w:rFonts w:ascii="Times New Roman" w:hAnsi="Times New Roman" w:cs="Times New Roman"/>
          <w:sz w:val="28"/>
          <w:szCs w:val="28"/>
        </w:rPr>
        <w:t xml:space="preserve"> Пресс - служба</w:t>
      </w:r>
    </w:p>
    <w:sectPr w:rsidR="004D0B9B" w:rsidRPr="00122F62" w:rsidSect="00A868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61B2F"/>
    <w:rsid w:val="00122F62"/>
    <w:rsid w:val="002917A0"/>
    <w:rsid w:val="003F455E"/>
    <w:rsid w:val="004D0B9B"/>
    <w:rsid w:val="008F4AF0"/>
    <w:rsid w:val="00A86800"/>
    <w:rsid w:val="00AA6733"/>
    <w:rsid w:val="00B61B2F"/>
    <w:rsid w:val="00D34A0A"/>
    <w:rsid w:val="00F9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17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reestr.tatarst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2</cp:revision>
  <dcterms:created xsi:type="dcterms:W3CDTF">2017-07-03T05:36:00Z</dcterms:created>
  <dcterms:modified xsi:type="dcterms:W3CDTF">2017-07-11T11:46:00Z</dcterms:modified>
</cp:coreProperties>
</file>