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DE4" w:rsidRDefault="00AA4DE4" w:rsidP="00AA4DE4">
      <w:pPr>
        <w:pStyle w:val="1"/>
        <w:spacing w:line="288" w:lineRule="atLeast"/>
        <w:rPr>
          <w:rFonts w:ascii="Arial" w:hAnsi="Arial" w:cs="Arial"/>
          <w:sz w:val="34"/>
          <w:szCs w:val="34"/>
        </w:rPr>
      </w:pPr>
      <w:r>
        <w:rPr>
          <w:rStyle w:val="a3"/>
          <w:rFonts w:ascii="Arial" w:hAnsi="Arial" w:cs="Arial"/>
          <w:b w:val="0"/>
          <w:bCs w:val="0"/>
          <w:i w:val="0"/>
          <w:iCs w:val="0"/>
          <w:sz w:val="34"/>
          <w:szCs w:val="34"/>
        </w:rPr>
        <w:t xml:space="preserve">В Казани суд удовлетворил ещё два иска прокуратуры в интересах пострадавших вкладчиков </w:t>
      </w:r>
      <w:proofErr w:type="spellStart"/>
      <w:r>
        <w:rPr>
          <w:rStyle w:val="a3"/>
          <w:rFonts w:ascii="Arial" w:hAnsi="Arial" w:cs="Arial"/>
          <w:b w:val="0"/>
          <w:bCs w:val="0"/>
          <w:i w:val="0"/>
          <w:iCs w:val="0"/>
          <w:sz w:val="34"/>
          <w:szCs w:val="34"/>
        </w:rPr>
        <w:t>Татфондбанка</w:t>
      </w:r>
      <w:proofErr w:type="spellEnd"/>
      <w:r>
        <w:rPr>
          <w:rStyle w:val="a3"/>
          <w:rFonts w:ascii="Arial" w:hAnsi="Arial" w:cs="Arial"/>
          <w:b w:val="0"/>
          <w:bCs w:val="0"/>
          <w:i w:val="0"/>
          <w:iCs w:val="0"/>
          <w:sz w:val="34"/>
          <w:szCs w:val="34"/>
        </w:rPr>
        <w:t>, не способных самостоятельно защищать свои права</w:t>
      </w:r>
    </w:p>
    <w:p w:rsidR="00AA4DE4" w:rsidRDefault="00AA4DE4" w:rsidP="00AA4DE4">
      <w:pPr>
        <w:pStyle w:val="font8"/>
      </w:pPr>
      <w:r>
        <w:t xml:space="preserve">Накануне </w:t>
      </w:r>
      <w:proofErr w:type="spellStart"/>
      <w:r>
        <w:t>Вахитовский</w:t>
      </w:r>
      <w:proofErr w:type="spellEnd"/>
      <w:r>
        <w:t xml:space="preserve"> районный суд г. Казани рассмотрел два иска прокурора Кукморского района, выступившего в защиту прав граждан - инвалидов второй группы, которые заявили о нарушении их прав публичным акционерным обществом «</w:t>
      </w:r>
      <w:proofErr w:type="spellStart"/>
      <w:r>
        <w:t>Татфондбанк</w:t>
      </w:r>
      <w:proofErr w:type="spellEnd"/>
      <w:r>
        <w:t>» (далее ПАО «</w:t>
      </w:r>
      <w:proofErr w:type="spellStart"/>
      <w:r>
        <w:t>Татфондбанк</w:t>
      </w:r>
      <w:proofErr w:type="spellEnd"/>
      <w:r>
        <w:t xml:space="preserve">»), обществом с ограниченной ответственностью «Инвестиционная компания «ТФБ </w:t>
      </w:r>
      <w:proofErr w:type="spellStart"/>
      <w:r>
        <w:t>Финанс</w:t>
      </w:r>
      <w:proofErr w:type="spellEnd"/>
      <w:r>
        <w:t xml:space="preserve">» (далее - ООО «ИК «ТФБ </w:t>
      </w:r>
      <w:proofErr w:type="spellStart"/>
      <w:r>
        <w:t>Финанс</w:t>
      </w:r>
      <w:proofErr w:type="spellEnd"/>
      <w:r>
        <w:t>») в связи с расторжением договора банковского вклада и заключением договора доверительного управления.</w:t>
      </w:r>
    </w:p>
    <w:p w:rsidR="00AA4DE4" w:rsidRDefault="00AA4DE4" w:rsidP="00AA4DE4">
      <w:pPr>
        <w:pStyle w:val="font9"/>
      </w:pPr>
      <w:r>
        <w:t> </w:t>
      </w:r>
    </w:p>
    <w:p w:rsidR="00AA4DE4" w:rsidRDefault="00AA4DE4" w:rsidP="00AA4DE4">
      <w:pPr>
        <w:pStyle w:val="font9"/>
      </w:pPr>
      <w:r>
        <w:t>Установлено, что заявители являлись вкладчиками ПАО «</w:t>
      </w:r>
      <w:proofErr w:type="spellStart"/>
      <w:r>
        <w:t>Татфондбанк</w:t>
      </w:r>
      <w:proofErr w:type="spellEnd"/>
      <w:r>
        <w:t xml:space="preserve">». В дальнейшем денежные средства с их счетов были перечислены банком в доверительное управление на счет другого юридического лица - ООО «ИК «ТФБ </w:t>
      </w:r>
      <w:proofErr w:type="spellStart"/>
      <w:r>
        <w:t>Финанс</w:t>
      </w:r>
      <w:proofErr w:type="spellEnd"/>
      <w:r>
        <w:t>». При этом банк скрыл от заявителей важнейшие условия сделки, сведения о возможных финансовых рисках и  об объекте инвестирования – облигациях ПАО «</w:t>
      </w:r>
      <w:proofErr w:type="spellStart"/>
      <w:r>
        <w:t>Татфондбанк</w:t>
      </w:r>
      <w:proofErr w:type="spellEnd"/>
      <w:r>
        <w:t>». Банковские документы они по состоянию здоровья самостоятельно прочитать не смогли, доверившись сотрудникам банка.</w:t>
      </w:r>
    </w:p>
    <w:p w:rsidR="00AA4DE4" w:rsidRDefault="00AA4DE4" w:rsidP="00AA4DE4">
      <w:pPr>
        <w:pStyle w:val="font9"/>
      </w:pPr>
      <w:r>
        <w:t> </w:t>
      </w:r>
    </w:p>
    <w:p w:rsidR="00AA4DE4" w:rsidRDefault="00AA4DE4" w:rsidP="00AA4DE4">
      <w:pPr>
        <w:pStyle w:val="font9"/>
      </w:pPr>
      <w:r>
        <w:t>По закону сделка, совершенная под влиянием заблуждения, может быть признана судом недействительной по иску стороны, действовавшей под влиянием существенного заблуждения.</w:t>
      </w:r>
    </w:p>
    <w:p w:rsidR="00AA4DE4" w:rsidRDefault="00AA4DE4" w:rsidP="00AA4DE4">
      <w:pPr>
        <w:pStyle w:val="font9"/>
      </w:pPr>
      <w:r>
        <w:t> </w:t>
      </w:r>
    </w:p>
    <w:p w:rsidR="00AA4DE4" w:rsidRDefault="00AA4DE4" w:rsidP="00AA4DE4">
      <w:pPr>
        <w:pStyle w:val="font9"/>
      </w:pPr>
      <w:r>
        <w:t>При этом недействительная сделка не влечёт юридических последствий.</w:t>
      </w:r>
    </w:p>
    <w:p w:rsidR="00AA4DE4" w:rsidRDefault="00AA4DE4" w:rsidP="00AA4DE4">
      <w:pPr>
        <w:pStyle w:val="font9"/>
      </w:pPr>
      <w:r>
        <w:t> </w:t>
      </w:r>
    </w:p>
    <w:p w:rsidR="00AA4DE4" w:rsidRDefault="00AA4DE4" w:rsidP="00AA4DE4">
      <w:pPr>
        <w:pStyle w:val="font9"/>
      </w:pPr>
      <w:r>
        <w:t>В соответствии со ст. 45 ГПК РФ прокурор вправе обратиться в суд с заявлением в защиту прав, свобод и законных интересов граждан, неопределенного круга лиц или интересов Российской Федерации, субъектов Российской Федерации, муниципальных образований. Заявление в защиту прав, свобод и законных интересов гражданина может быть подано прокурором только в случае, если гражданин по состоянию здоровья, возрасту, недееспособности и другим уважительным причинам не может сам обратиться в суд.</w:t>
      </w:r>
    </w:p>
    <w:p w:rsidR="00AA4DE4" w:rsidRDefault="00AA4DE4" w:rsidP="00AA4DE4">
      <w:pPr>
        <w:pStyle w:val="font9"/>
      </w:pPr>
      <w:r>
        <w:t> </w:t>
      </w:r>
    </w:p>
    <w:p w:rsidR="00AA4DE4" w:rsidRDefault="00AA4DE4" w:rsidP="00AA4DE4">
      <w:pPr>
        <w:pStyle w:val="font9"/>
      </w:pPr>
      <w:r>
        <w:t>В исковых заявлениях к ПАО «</w:t>
      </w:r>
      <w:proofErr w:type="spellStart"/>
      <w:r>
        <w:t>Татфондбанк</w:t>
      </w:r>
      <w:proofErr w:type="spellEnd"/>
      <w:r>
        <w:t xml:space="preserve">» и ООО «ИК «ТФБ </w:t>
      </w:r>
      <w:proofErr w:type="spellStart"/>
      <w:r>
        <w:t>Финанс</w:t>
      </w:r>
      <w:proofErr w:type="spellEnd"/>
      <w:r>
        <w:t>» прокуратура потребовала признать сделку по расторжению договора банковского вклада, заключенного между ПАО «</w:t>
      </w:r>
      <w:proofErr w:type="spellStart"/>
      <w:r>
        <w:t>Татфондбанк</w:t>
      </w:r>
      <w:proofErr w:type="spellEnd"/>
      <w:r>
        <w:t>» и заявителями, недействительной; применить последствия недействительности сделки путем признания договора банковского вклада, заключенного между ПАО «</w:t>
      </w:r>
      <w:proofErr w:type="spellStart"/>
      <w:r>
        <w:t>Татфондбанк</w:t>
      </w:r>
      <w:proofErr w:type="spellEnd"/>
      <w:r>
        <w:t>» и заявителями, действующим на прежних условиях; признать сделку в форме договора доверительного управления, заключенного между ООО «ИК «ТФБ </w:t>
      </w:r>
      <w:proofErr w:type="spellStart"/>
      <w:r>
        <w:t>Финанс</w:t>
      </w:r>
      <w:proofErr w:type="spellEnd"/>
      <w:r>
        <w:t xml:space="preserve">» и заявителями, недействительной; применить последствия недействительности сделки путем зачисления банком принадлежащих </w:t>
      </w:r>
      <w:r>
        <w:lastRenderedPageBreak/>
        <w:t>заявителям денежных средств на их счета, открытых в ПАО «</w:t>
      </w:r>
      <w:proofErr w:type="spellStart"/>
      <w:r>
        <w:t>Татфондбанк</w:t>
      </w:r>
      <w:proofErr w:type="spellEnd"/>
      <w:r>
        <w:t>»; признать заявителей вкладчиком ПАО «</w:t>
      </w:r>
      <w:proofErr w:type="spellStart"/>
      <w:r>
        <w:t>Татфондбанк</w:t>
      </w:r>
      <w:proofErr w:type="spellEnd"/>
      <w:r>
        <w:t>» и включить их в реестр обязательств банка перед вкладчиками в порядке, установленном Банком России.</w:t>
      </w:r>
    </w:p>
    <w:p w:rsidR="00AA4DE4" w:rsidRDefault="00AA4DE4" w:rsidP="00AA4DE4">
      <w:pPr>
        <w:pStyle w:val="font9"/>
      </w:pPr>
      <w:r>
        <w:t> </w:t>
      </w:r>
    </w:p>
    <w:p w:rsidR="00AA4DE4" w:rsidRDefault="00AA4DE4" w:rsidP="00AA4DE4">
      <w:pPr>
        <w:pStyle w:val="font9"/>
      </w:pPr>
      <w:r>
        <w:t>Исковые требования надзорного ведомства судом удовлетворены в полном объеме. При этом представитель прокуратуры поставил вопрос о незамедлительном исполнении судебного решения.</w:t>
      </w:r>
    </w:p>
    <w:p w:rsidR="00AA4DE4" w:rsidRDefault="00AA4DE4" w:rsidP="00AA4DE4">
      <w:pPr>
        <w:pStyle w:val="font9"/>
      </w:pPr>
      <w:r>
        <w:t> </w:t>
      </w:r>
    </w:p>
    <w:p w:rsidR="00AA4DE4" w:rsidRDefault="00AA4DE4" w:rsidP="00AA4DE4">
      <w:pPr>
        <w:pStyle w:val="font9"/>
      </w:pPr>
      <w:r>
        <w:t xml:space="preserve">Напомним, ранее судом были удовлетворены иски прокуратуры в отношении четырёх вкладчиков </w:t>
      </w:r>
      <w:proofErr w:type="spellStart"/>
      <w:r>
        <w:t>Татфондбанка</w:t>
      </w:r>
      <w:proofErr w:type="spellEnd"/>
      <w:r>
        <w:t>, не способных самостоятельно защищать свои права.</w:t>
      </w:r>
    </w:p>
    <w:p w:rsidR="00AA4DE4" w:rsidRDefault="00AA4DE4" w:rsidP="00AA4DE4">
      <w:pPr>
        <w:pStyle w:val="font9"/>
      </w:pPr>
      <w:r>
        <w:t> </w:t>
      </w:r>
    </w:p>
    <w:p w:rsidR="00AA4DE4" w:rsidRDefault="00AA4DE4" w:rsidP="00AA4DE4">
      <w:pPr>
        <w:pStyle w:val="font9"/>
      </w:pPr>
      <w:r>
        <w:t>Прокуратура Кукморского района</w:t>
      </w:r>
    </w:p>
    <w:p w:rsidR="00365D21" w:rsidRDefault="00365D21"/>
    <w:sectPr w:rsidR="00365D21" w:rsidSect="00365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AD5088"/>
    <w:rsid w:val="001256C9"/>
    <w:rsid w:val="00365D21"/>
    <w:rsid w:val="009300CD"/>
    <w:rsid w:val="00AA4DE4"/>
    <w:rsid w:val="00AD5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21"/>
  </w:style>
  <w:style w:type="paragraph" w:styleId="1">
    <w:name w:val="heading 1"/>
    <w:basedOn w:val="a"/>
    <w:link w:val="10"/>
    <w:uiPriority w:val="9"/>
    <w:qFormat/>
    <w:rsid w:val="00AD50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0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AD5088"/>
    <w:rPr>
      <w:i/>
      <w:iCs/>
    </w:rPr>
  </w:style>
  <w:style w:type="paragraph" w:customStyle="1" w:styleId="font8">
    <w:name w:val="font_8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2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19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6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9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4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В Казани суд удовлетворил ещё два иска прокуратуры в интересах пострадавших вкладчиков Татфондбанка, не способных самостоятельно защищать свои права20042017</Template>
  <TotalTime>1</TotalTime>
  <Pages>2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2017-09-22T13:20:00Z</dcterms:created>
  <dcterms:modified xsi:type="dcterms:W3CDTF">2017-09-22T13:20:00Z</dcterms:modified>
</cp:coreProperties>
</file>