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6" w:rsidRPr="00552DC6" w:rsidRDefault="00552DC6" w:rsidP="00552DC6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552DC6">
        <w:rPr>
          <w:rFonts w:ascii="Arial" w:eastAsia="Times New Roman" w:hAnsi="Arial" w:cs="Arial"/>
          <w:kern w:val="36"/>
          <w:sz w:val="34"/>
          <w:lang w:eastAsia="ru-RU"/>
        </w:rPr>
        <w:t>Прокуратура Кукморского района выявила нарушения законодательства при организации труда несовершеннолетних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 Кукморского района провела проверку соблюдения трудовых прав несовершеннолетних. Проверка проводилась в муниципальном бюджетном образовательном учреждении «</w:t>
      </w:r>
      <w:proofErr w:type="spellStart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№4».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в нарушение Трудового кодекса РФ к скашиванию травы на территории школы привлечен 12-летний учащийся. При этом подросток использован </w:t>
      </w:r>
      <w:proofErr w:type="spellStart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бензокосу</w:t>
      </w:r>
      <w:proofErr w:type="spellEnd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по инструкции лица, не достигшие 18 лет, не могут быть допущены к использованию данного инструмента.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весенний период администрацией образовательного учреждения к срочным трудовым обязательствам привлекались 30 несовершеннолетних. В нарушение трудового законодательства трудовые договоры не содержали сведений об условиях труда и его оплаты, а также о режиме работы. Учащиеся также не были ознакомлены с приказами о приеме на работу и последующем увольнении по истечении срока трудового договора.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прокуратура возбудила в отношении директора МБОУ «</w:t>
      </w:r>
      <w:proofErr w:type="spellStart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№4» дела об административных правонарушениях, предусмотренных ч. 4 ст. 5.27  </w:t>
      </w:r>
      <w:proofErr w:type="spellStart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(нарушение трудового законодательства и иных нормативных правовых актов, содержащих нормы трудового права), и ч. 3 ст. 5.27.1 </w:t>
      </w:r>
      <w:proofErr w:type="spellStart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Федерации).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 материалами проверки направлено в Государственную инспекцию труда в Республике Татарстан для рассмотрения по существу.</w:t>
      </w: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DC6" w:rsidRPr="00552DC6" w:rsidRDefault="00552DC6" w:rsidP="0055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прокурорского реагирования находится на стадии рассмотрения.</w:t>
      </w:r>
    </w:p>
    <w:p w:rsidR="00365D21" w:rsidRPr="00552DC6" w:rsidRDefault="00365D21" w:rsidP="00552DC6"/>
    <w:sectPr w:rsidR="00365D21" w:rsidRPr="00552DC6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552DC6"/>
    <w:rsid w:val="006B391F"/>
    <w:rsid w:val="008B2F1A"/>
    <w:rsid w:val="009300CD"/>
    <w:rsid w:val="00955844"/>
    <w:rsid w:val="009D05F2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выявила нарушения законодательства при организации труда несовершеннолетних 22062017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2017-09-22T13:27:00Z</dcterms:created>
  <dcterms:modified xsi:type="dcterms:W3CDTF">2017-09-22T13:27:00Z</dcterms:modified>
</cp:coreProperties>
</file>