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2" w:rsidRPr="00A148F5" w:rsidRDefault="00054772" w:rsidP="00380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148"/>
        <w:gridCol w:w="4423"/>
      </w:tblGrid>
      <w:tr w:rsidR="00A148F5" w:rsidRPr="00A148F5">
        <w:tc>
          <w:tcPr>
            <w:tcW w:w="5148" w:type="dxa"/>
          </w:tcPr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:rsidR="00E51F01" w:rsidRPr="00A148F5" w:rsidRDefault="00E51F0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Принята</w:t>
            </w:r>
            <w:r w:rsidR="009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</w:t>
            </w:r>
            <w:r w:rsidR="009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Березняк</w:t>
            </w:r>
            <w:r w:rsidR="00185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Кукморского      муниципального района </w:t>
            </w:r>
          </w:p>
          <w:p w:rsidR="00054772" w:rsidRPr="00A148F5" w:rsidRDefault="00C332D1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сентября 2017 </w:t>
            </w:r>
            <w:r w:rsidR="00054772"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  <w:p w:rsidR="00054772" w:rsidRPr="00A148F5" w:rsidRDefault="00054772">
            <w:pPr>
              <w:pStyle w:val="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9C1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Р.Ф.Шарипов</w:t>
            </w:r>
          </w:p>
          <w:p w:rsidR="00054772" w:rsidRPr="00A148F5" w:rsidRDefault="000547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НОВАЯ РЕДАКЦИЯ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положений Устава муниципального образования</w:t>
      </w:r>
    </w:p>
    <w:p w:rsidR="00054772" w:rsidRPr="00A148F5" w:rsidRDefault="009C14FF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Березняк</w:t>
      </w:r>
      <w:r w:rsidR="00185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ское</w:t>
      </w:r>
      <w:r w:rsidR="00054772"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Республики Татарстан,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принятая решением от </w:t>
      </w:r>
      <w:r w:rsidR="00C332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сентября 2017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№ </w:t>
      </w:r>
      <w:r w:rsidR="00C332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C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9C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двенадцатом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заседании Совета </w:t>
      </w:r>
      <w:r w:rsidR="009C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Березняк</w:t>
      </w:r>
      <w:r w:rsidR="00185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ского</w:t>
      </w: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Кукморского муниципального района</w:t>
      </w:r>
    </w:p>
    <w:p w:rsidR="00054772" w:rsidRPr="00A148F5" w:rsidRDefault="00054772" w:rsidP="0038033B">
      <w:pPr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Pr="00A148F5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772" w:rsidRDefault="00054772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C89" w:rsidRPr="00A148F5" w:rsidRDefault="00185C89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6BD" w:rsidRPr="00A148F5" w:rsidRDefault="00BE46BD" w:rsidP="003803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DE3" w:rsidRPr="00A148F5" w:rsidRDefault="00C54DE3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F01" w:rsidRPr="00A148F5" w:rsidRDefault="00E51F01" w:rsidP="00E51F01">
      <w:pPr>
        <w:spacing w:line="235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I. Общие положения.</w:t>
      </w:r>
    </w:p>
    <w:p w:rsidR="00E51F01" w:rsidRPr="00A148F5" w:rsidRDefault="00E51F01" w:rsidP="00E51F01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      Статья 6. Права органов местного самоуправления поселения на решение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 вопросов, не отнесенных к вопросам местного значения 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поселений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      1. Органы местного самоуправления поселения имеют право на: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11)  создание условий для организации</w:t>
      </w:r>
      <w:r w:rsidRPr="00AD486E">
        <w:rPr>
          <w:rFonts w:ascii="Times New Roman" w:hAnsi="Times New Roman" w:cs="Times New Roman"/>
          <w:sz w:val="28"/>
          <w:szCs w:val="28"/>
        </w:rPr>
        <w:tab/>
        <w:t>проведения независимой оценки качества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оказания услуг организациями в порядке и на условиях, которые установленыфедеральными законами;</w:t>
      </w:r>
    </w:p>
    <w:p w:rsidR="00C332D1" w:rsidRDefault="007724C3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2D1" w:rsidRPr="00AD486E">
        <w:rPr>
          <w:rFonts w:ascii="Times New Roman" w:hAnsi="Times New Roman" w:cs="Times New Roman"/>
          <w:sz w:val="28"/>
          <w:szCs w:val="28"/>
        </w:rPr>
        <w:t>2) предоставление гражданам жилых помещений муниципального жилищного фонда по договорам найма</w:t>
      </w:r>
      <w:r w:rsidR="00C332D1" w:rsidRPr="00AD486E">
        <w:rPr>
          <w:rFonts w:ascii="Times New Roman" w:hAnsi="Times New Roman" w:cs="Times New Roman"/>
          <w:sz w:val="28"/>
          <w:szCs w:val="28"/>
        </w:rPr>
        <w:tab/>
        <w:t>жилых</w:t>
      </w:r>
      <w:r w:rsidR="00C332D1" w:rsidRPr="00AD486E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</w:t>
      </w:r>
      <w:r w:rsidR="00C332D1">
        <w:rPr>
          <w:rFonts w:ascii="Times New Roman" w:hAnsi="Times New Roman" w:cs="Times New Roman"/>
          <w:sz w:val="28"/>
          <w:szCs w:val="28"/>
        </w:rPr>
        <w:t>и с жилищным законодательством;</w:t>
      </w:r>
    </w:p>
    <w:p w:rsidR="00C332D1" w:rsidRDefault="007724C3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C3">
        <w:rPr>
          <w:rFonts w:ascii="Times New Roman" w:hAnsi="Times New Roman" w:cs="Times New Roman"/>
          <w:sz w:val="28"/>
          <w:szCs w:val="28"/>
        </w:rPr>
        <w:t>13</w:t>
      </w:r>
      <w:r w:rsidR="00C332D1" w:rsidRPr="007724C3">
        <w:rPr>
          <w:rFonts w:ascii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332D1" w:rsidRPr="00F7384F" w:rsidRDefault="007724C3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F">
        <w:rPr>
          <w:rFonts w:ascii="Times New Roman" w:hAnsi="Times New Roman" w:cs="Times New Roman"/>
          <w:b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332D1" w:rsidRPr="00AD486E" w:rsidRDefault="00C332D1" w:rsidP="007724C3">
      <w:pPr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 октября 2003 года № 131-ФЗ «Об общих </w:t>
      </w:r>
      <w:r w:rsidRPr="00AD486E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19. Публичные слушания.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C332D1" w:rsidRPr="00F7384F" w:rsidRDefault="00F7384F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F">
        <w:rPr>
          <w:rFonts w:ascii="Times New Roman" w:hAnsi="Times New Roman" w:cs="Times New Roman"/>
          <w:b/>
          <w:sz w:val="28"/>
          <w:szCs w:val="28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7" w:history="1">
        <w:r w:rsidRPr="00F7384F">
          <w:rPr>
            <w:rFonts w:ascii="Times New Roman" w:hAnsi="Times New Roman" w:cs="Times New Roman"/>
            <w:b/>
            <w:sz w:val="28"/>
            <w:szCs w:val="28"/>
          </w:rPr>
          <w:t>Конституции</w:t>
        </w:r>
      </w:hyperlink>
      <w:r w:rsidRPr="00F7384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</w:t>
      </w:r>
      <w:r w:rsidR="00C332D1" w:rsidRPr="00F7384F">
        <w:rPr>
          <w:rFonts w:ascii="Times New Roman" w:hAnsi="Times New Roman" w:cs="Times New Roman"/>
          <w:b/>
          <w:sz w:val="28"/>
          <w:szCs w:val="28"/>
        </w:rPr>
        <w:t>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2) проект бюджета поселения и отчет о его исполнении;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 отсутствии утвержденных правил землепользования и застройки;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4) вопросы о преобразовании поселения. </w:t>
      </w:r>
    </w:p>
    <w:p w:rsidR="00C332D1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41. Глава поселения - высшее должностное лицо поселения.</w:t>
      </w: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4F" w:rsidRPr="00AD486E" w:rsidRDefault="00F7384F" w:rsidP="00F7384F">
      <w:pPr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1. Глава поселения является высшим должностным лицом поселения. </w:t>
      </w: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86E">
        <w:rPr>
          <w:rFonts w:ascii="Times New Roman" w:hAnsi="Times New Roman" w:cs="Times New Roman"/>
          <w:sz w:val="28"/>
          <w:szCs w:val="28"/>
        </w:rPr>
        <w:t>2. Глава поселения избирается Советом поселения и является его председателем.</w:t>
      </w:r>
    </w:p>
    <w:p w:rsidR="00F7384F" w:rsidRPr="00AD486E" w:rsidRDefault="00F7384F" w:rsidP="00F7384F">
      <w:pPr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3. Официальное наименование должности Главы поселения – «Глава </w:t>
      </w:r>
      <w:r w:rsidR="009C14FF">
        <w:rPr>
          <w:rFonts w:ascii="Times New Roman" w:hAnsi="Times New Roman" w:cs="Times New Roman"/>
          <w:sz w:val="28"/>
          <w:szCs w:val="28"/>
        </w:rPr>
        <w:t>Березняк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D486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F7384F" w:rsidRPr="00AD486E" w:rsidRDefault="00F7384F" w:rsidP="00F7384F">
      <w:pPr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4. Глава поселения по должности является депутатом Совета Кукморского муниципального района.</w:t>
      </w:r>
    </w:p>
    <w:p w:rsidR="00F7384F" w:rsidRPr="00AD486E" w:rsidRDefault="00F7384F" w:rsidP="00F7384F">
      <w:pPr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5. Глава поселения одновременно возглавляет Совет поселения и Исполнительный комитет поселения.</w:t>
      </w:r>
    </w:p>
    <w:p w:rsidR="00F7384F" w:rsidRDefault="00F7384F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lastRenderedPageBreak/>
        <w:t>Статья 43. Статус Главы поселения</w:t>
      </w: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1. Глава поселения работает на постоянной основе. </w:t>
      </w: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2. В случае избрания Главы поселения на должность в Совете Кукморского муниципального района, замещаемую на постоянной основе, он осуществляет полномочия Главы поселения на неосвобожденной основе.</w:t>
      </w: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3.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Уставом.</w:t>
      </w:r>
    </w:p>
    <w:p w:rsidR="00F7384F" w:rsidRPr="00AD486E" w:rsidRDefault="00F7384F" w:rsidP="00F7384F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4. Глава поселения не реже одного раза в год отчитывается перед жителями поселения и Советом поселения о результатах своей деятельности, в том числе о решении вопросов, поставленных Советом поселения.</w:t>
      </w:r>
    </w:p>
    <w:p w:rsidR="00F7384F" w:rsidRPr="00F7384F" w:rsidRDefault="00F7384F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F">
        <w:rPr>
          <w:rFonts w:ascii="Times New Roman" w:hAnsi="Times New Roman" w:cs="Times New Roman"/>
          <w:b/>
          <w:sz w:val="28"/>
          <w:szCs w:val="28"/>
        </w:rPr>
        <w:t xml:space="preserve">5. Глава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F7384F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F7384F">
        <w:rPr>
          <w:rFonts w:ascii="Times New Roman" w:hAnsi="Times New Roman" w:cs="Times New Roman"/>
          <w:b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F7384F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F7384F">
        <w:rPr>
          <w:rFonts w:ascii="Times New Roman" w:hAnsi="Times New Roman" w:cs="Times New Roman"/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F7384F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F7384F">
        <w:rPr>
          <w:rFonts w:ascii="Times New Roman" w:hAnsi="Times New Roman" w:cs="Times New Roman"/>
          <w:b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7384F" w:rsidRPr="00AD486E" w:rsidRDefault="00F7384F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46. Досрочное прекращение полномочий Главы поселения.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4F" w:rsidRPr="00F7384F" w:rsidRDefault="00F7384F" w:rsidP="00F7384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F">
        <w:rPr>
          <w:rFonts w:ascii="Times New Roman" w:hAnsi="Times New Roman" w:cs="Times New Roman"/>
          <w:b/>
          <w:sz w:val="28"/>
          <w:szCs w:val="28"/>
        </w:rPr>
        <w:t>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F7384F" w:rsidRPr="00F7384F" w:rsidRDefault="00F7384F" w:rsidP="00F7384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F">
        <w:rPr>
          <w:rFonts w:ascii="Times New Roman" w:hAnsi="Times New Roman" w:cs="Times New Roman"/>
          <w:b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</w:t>
      </w:r>
    </w:p>
    <w:p w:rsidR="00C332D1" w:rsidRPr="00F7384F" w:rsidRDefault="00F7384F" w:rsidP="00F7384F">
      <w:pPr>
        <w:spacing w:line="235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84F">
        <w:rPr>
          <w:rFonts w:ascii="Times New Roman" w:hAnsi="Times New Roman" w:cs="Times New Roman"/>
          <w:b/>
          <w:sz w:val="28"/>
          <w:szCs w:val="28"/>
        </w:rPr>
        <w:t>3.  В случае,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</w:t>
      </w:r>
    </w:p>
    <w:p w:rsidR="00F7384F" w:rsidRPr="00AD486E" w:rsidRDefault="00F7384F" w:rsidP="00F7384F">
      <w:pPr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49. Полномочия Исполнительного комитета.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lastRenderedPageBreak/>
        <w:t>- участвует в осуществлении деятельности по опеке и попечительству;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      - создает условия для организации проведения независимой оценки качестваоказания услуг организациями в порядке и на условиях, которые установленыфедеральными законами;</w:t>
      </w:r>
    </w:p>
    <w:p w:rsidR="00C332D1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AD486E">
        <w:rPr>
          <w:rFonts w:ascii="Times New Roman" w:hAnsi="Times New Roman" w:cs="Times New Roman"/>
          <w:sz w:val="28"/>
          <w:szCs w:val="28"/>
        </w:rPr>
        <w:tab/>
        <w:t>жилых</w:t>
      </w:r>
      <w:r w:rsidRPr="00AD486E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</w:t>
      </w:r>
      <w:r w:rsidR="00685457">
        <w:rPr>
          <w:rFonts w:ascii="Times New Roman" w:hAnsi="Times New Roman" w:cs="Times New Roman"/>
          <w:sz w:val="28"/>
          <w:szCs w:val="28"/>
        </w:rPr>
        <w:t>ии с жилищным законодательством;</w:t>
      </w:r>
    </w:p>
    <w:p w:rsidR="00685457" w:rsidRDefault="00685457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мероприятия по отлову и содержанию безнадзорных животных, обитающих на территории поселения;</w:t>
      </w:r>
    </w:p>
    <w:p w:rsidR="00685457" w:rsidRDefault="00685457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5457">
        <w:rPr>
          <w:rFonts w:ascii="Times New Roman" w:hAnsi="Times New Roman" w:cs="Times New Roman"/>
          <w:sz w:val="28"/>
          <w:szCs w:val="28"/>
        </w:rPr>
        <w:t>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457" w:rsidRPr="00685457" w:rsidRDefault="00685457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57">
        <w:rPr>
          <w:rFonts w:ascii="Times New Roman" w:hAnsi="Times New Roman" w:cs="Times New Roman"/>
          <w:b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71. Порядок опубликования (обнародования) и вступления в силу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457" w:rsidRPr="00685457" w:rsidRDefault="00685457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57">
        <w:rPr>
          <w:rFonts w:ascii="Times New Roman" w:hAnsi="Times New Roman" w:cs="Times New Roman"/>
          <w:b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79. Бюджетный процесс в поселении.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7. Составление проекта бюджета поселения на очередной финансовый год и </w:t>
      </w:r>
      <w:r w:rsidRPr="00AD486E">
        <w:rPr>
          <w:rFonts w:ascii="Times New Roman" w:hAnsi="Times New Roman" w:cs="Times New Roman"/>
          <w:sz w:val="28"/>
          <w:szCs w:val="28"/>
        </w:rPr>
        <w:lastRenderedPageBreak/>
        <w:t>плановый период основывается на:</w:t>
      </w:r>
    </w:p>
    <w:p w:rsidR="00C332D1" w:rsidRPr="00AD486E" w:rsidRDefault="00C332D1" w:rsidP="00C332D1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332D1" w:rsidRPr="00685457" w:rsidRDefault="00C332D1" w:rsidP="00C332D1">
      <w:pPr>
        <w:spacing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57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hyperlink r:id="rId11" w:history="1">
        <w:r w:rsidRPr="00685457">
          <w:rPr>
            <w:rFonts w:ascii="Times New Roman" w:hAnsi="Times New Roman" w:cs="Times New Roman"/>
            <w:b/>
            <w:sz w:val="28"/>
            <w:szCs w:val="28"/>
          </w:rPr>
          <w:t>направлениях</w:t>
        </w:r>
      </w:hyperlink>
      <w:r w:rsidRPr="00685457">
        <w:rPr>
          <w:rFonts w:ascii="Times New Roman" w:hAnsi="Times New Roman" w:cs="Times New Roman"/>
          <w:b/>
          <w:sz w:val="28"/>
          <w:szCs w:val="28"/>
        </w:rPr>
        <w:t xml:space="preserve"> бюджетной</w:t>
      </w:r>
      <w:r w:rsidR="00685457" w:rsidRPr="00685457">
        <w:rPr>
          <w:rFonts w:ascii="Times New Roman" w:hAnsi="Times New Roman" w:cs="Times New Roman"/>
          <w:b/>
          <w:sz w:val="28"/>
          <w:szCs w:val="28"/>
        </w:rPr>
        <w:t>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</w:t>
      </w:r>
      <w:r w:rsidRPr="00685457">
        <w:rPr>
          <w:rFonts w:ascii="Times New Roman" w:hAnsi="Times New Roman" w:cs="Times New Roman"/>
          <w:b/>
          <w:sz w:val="28"/>
          <w:szCs w:val="28"/>
        </w:rPr>
        <w:t>;</w:t>
      </w:r>
    </w:p>
    <w:p w:rsidR="00C332D1" w:rsidRPr="00AD486E" w:rsidRDefault="00C332D1" w:rsidP="00C332D1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C332D1" w:rsidRPr="00AD486E" w:rsidRDefault="00C332D1" w:rsidP="00C332D1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332D1" w:rsidRPr="00AD486E" w:rsidRDefault="00C332D1" w:rsidP="00C332D1">
      <w:pPr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11. Одновременно с проектом решения о бюджете поселения на очередной финансовый год и плановый период в Совет поселения представляются:</w:t>
      </w:r>
    </w:p>
    <w:p w:rsidR="00C332D1" w:rsidRPr="00685457" w:rsidRDefault="00C332D1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57">
        <w:rPr>
          <w:rFonts w:ascii="Times New Roman" w:hAnsi="Times New Roman" w:cs="Times New Roman"/>
          <w:b/>
          <w:sz w:val="28"/>
          <w:szCs w:val="28"/>
        </w:rPr>
        <w:t>- основные направления бюджетной</w:t>
      </w:r>
      <w:r w:rsidR="00685457" w:rsidRPr="00685457">
        <w:rPr>
          <w:rFonts w:ascii="Times New Roman" w:hAnsi="Times New Roman" w:cs="Times New Roman"/>
          <w:b/>
          <w:sz w:val="28"/>
          <w:szCs w:val="28"/>
        </w:rPr>
        <w:t>,</w:t>
      </w:r>
      <w:r w:rsidRPr="00685457">
        <w:rPr>
          <w:rFonts w:ascii="Times New Roman" w:hAnsi="Times New Roman" w:cs="Times New Roman"/>
          <w:b/>
          <w:sz w:val="28"/>
          <w:szCs w:val="28"/>
        </w:rPr>
        <w:t xml:space="preserve"> налоговой</w:t>
      </w:r>
      <w:r w:rsidR="00685457" w:rsidRPr="00685457">
        <w:rPr>
          <w:rFonts w:ascii="Times New Roman" w:hAnsi="Times New Roman" w:cs="Times New Roman"/>
          <w:b/>
          <w:sz w:val="28"/>
          <w:szCs w:val="28"/>
        </w:rPr>
        <w:t xml:space="preserve"> и таможенно-тарифной</w:t>
      </w:r>
      <w:r w:rsidRPr="00685457">
        <w:rPr>
          <w:rFonts w:ascii="Times New Roman" w:hAnsi="Times New Roman" w:cs="Times New Roman"/>
          <w:b/>
          <w:sz w:val="28"/>
          <w:szCs w:val="28"/>
        </w:rPr>
        <w:t xml:space="preserve"> политики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поселения на очередной финансовый год и плановый период;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бюджета) бюджета поселения на очередной финансовый год и плановый период;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 поселения;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верхний предел муниципального долга на конец очередного финансового года и конец каждого года планового периода;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предложенные Советом поселения, Ревизионной комиссией поселения проекты бюджетных смет указанных органов, представляемые в случае возникновения разногласий с Исполнительным комитетом поселения в отношении указанных бюджетных смет;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- 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</w:t>
      </w:r>
      <w:r w:rsidRPr="00AD486E">
        <w:rPr>
          <w:rFonts w:ascii="Times New Roman" w:hAnsi="Times New Roman" w:cs="Times New Roman"/>
          <w:sz w:val="28"/>
          <w:szCs w:val="28"/>
        </w:rPr>
        <w:lastRenderedPageBreak/>
        <w:t>записке к проекту решения о бюджете.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86. Порядок подготовки проекта Устава поселения, внесения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 изменений в настоящий Устав.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457" w:rsidRPr="00685457" w:rsidRDefault="00C332D1" w:rsidP="00C332D1">
      <w:pPr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3. Проект устава поселения,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поселения, внесении изменений в устав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нормативного правового акта, а также порядка участия граждан в его обсуждении. </w:t>
      </w:r>
      <w:r w:rsidR="00685457" w:rsidRPr="00685457">
        <w:rPr>
          <w:rFonts w:ascii="Times New Roman" w:hAnsi="Times New Roman" w:cs="Times New Roman"/>
          <w:b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4. По проекту Устава поселения,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Статья 88. Порядок вступления в силу Устава поселения, решения о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внесении изменений в настоящий Устав.</w:t>
      </w:r>
    </w:p>
    <w:p w:rsidR="00C332D1" w:rsidRPr="00AD486E" w:rsidRDefault="00C332D1" w:rsidP="00C332D1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F01" w:rsidRPr="00685457" w:rsidRDefault="00C332D1" w:rsidP="00685457">
      <w:pPr>
        <w:spacing w:line="235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85457">
        <w:rPr>
          <w:rFonts w:ascii="Times New Roman" w:hAnsi="Times New Roman" w:cs="Times New Roman"/>
          <w:b/>
          <w:sz w:val="28"/>
          <w:szCs w:val="28"/>
        </w:rPr>
        <w:t>3.</w:t>
      </w:r>
      <w:r w:rsidR="00685457" w:rsidRPr="00685457">
        <w:rPr>
          <w:rFonts w:ascii="Times New Roman" w:hAnsi="Times New Roman" w:cs="Times New Roman"/>
          <w:b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настоящий устав.</w:t>
      </w:r>
    </w:p>
    <w:sectPr w:rsidR="00E51F01" w:rsidRPr="00685457" w:rsidSect="00C54DE3">
      <w:footerReference w:type="default" r:id="rId12"/>
      <w:pgSz w:w="11906" w:h="16838"/>
      <w:pgMar w:top="568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9D" w:rsidRDefault="0052139D" w:rsidP="0041678C">
      <w:r>
        <w:separator/>
      </w:r>
    </w:p>
  </w:endnote>
  <w:endnote w:type="continuationSeparator" w:id="1">
    <w:p w:rsidR="0052139D" w:rsidRDefault="0052139D" w:rsidP="0041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D1" w:rsidRDefault="008F6E49">
    <w:pPr>
      <w:pStyle w:val="a6"/>
      <w:jc w:val="center"/>
    </w:pPr>
    <w:r>
      <w:fldChar w:fldCharType="begin"/>
    </w:r>
    <w:r w:rsidR="00C332D1">
      <w:instrText>PAGE   \* MERGEFORMAT</w:instrText>
    </w:r>
    <w:r>
      <w:fldChar w:fldCharType="separate"/>
    </w:r>
    <w:r w:rsidR="009C14FF">
      <w:rPr>
        <w:noProof/>
      </w:rPr>
      <w:t>7</w:t>
    </w:r>
    <w:r>
      <w:fldChar w:fldCharType="end"/>
    </w:r>
  </w:p>
  <w:p w:rsidR="00C332D1" w:rsidRDefault="00C33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9D" w:rsidRDefault="0052139D" w:rsidP="0041678C">
      <w:r>
        <w:separator/>
      </w:r>
    </w:p>
  </w:footnote>
  <w:footnote w:type="continuationSeparator" w:id="1">
    <w:p w:rsidR="0052139D" w:rsidRDefault="0052139D" w:rsidP="0041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268C1588"/>
    <w:lvl w:ilvl="0" w:tplc="32EAC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71E1390"/>
    <w:multiLevelType w:val="hybridMultilevel"/>
    <w:tmpl w:val="4D70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EFA"/>
    <w:multiLevelType w:val="hybridMultilevel"/>
    <w:tmpl w:val="132285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25A6327"/>
    <w:multiLevelType w:val="hybridMultilevel"/>
    <w:tmpl w:val="ED8E0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3067"/>
    <w:multiLevelType w:val="hybridMultilevel"/>
    <w:tmpl w:val="822C5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2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CE89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F5FC7"/>
    <w:multiLevelType w:val="hybridMultilevel"/>
    <w:tmpl w:val="C068E4BE"/>
    <w:lvl w:ilvl="0" w:tplc="81227B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33B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772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6CC7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189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5BF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345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3962"/>
    <w:rsid w:val="001243D0"/>
    <w:rsid w:val="00124A7C"/>
    <w:rsid w:val="00124A98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1A3C"/>
    <w:rsid w:val="0016243E"/>
    <w:rsid w:val="0016336B"/>
    <w:rsid w:val="001633BE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85C89"/>
    <w:rsid w:val="001900D9"/>
    <w:rsid w:val="00190B69"/>
    <w:rsid w:val="00192E1B"/>
    <w:rsid w:val="00194116"/>
    <w:rsid w:val="00194259"/>
    <w:rsid w:val="00194AEE"/>
    <w:rsid w:val="00195178"/>
    <w:rsid w:val="001956AC"/>
    <w:rsid w:val="001959E5"/>
    <w:rsid w:val="00195B04"/>
    <w:rsid w:val="00196C36"/>
    <w:rsid w:val="001978B5"/>
    <w:rsid w:val="001A02AB"/>
    <w:rsid w:val="001A07F4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58E3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667C"/>
    <w:rsid w:val="001E70F3"/>
    <w:rsid w:val="001F0D9F"/>
    <w:rsid w:val="001F1A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0E97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3890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5D1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2EED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3AEC"/>
    <w:rsid w:val="002D409F"/>
    <w:rsid w:val="002D504B"/>
    <w:rsid w:val="002D5909"/>
    <w:rsid w:val="002D6AF1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33B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69B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8C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4CF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547E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2A31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139D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3337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443"/>
    <w:rsid w:val="00616DBD"/>
    <w:rsid w:val="0061789C"/>
    <w:rsid w:val="006204FC"/>
    <w:rsid w:val="00621182"/>
    <w:rsid w:val="00621489"/>
    <w:rsid w:val="00622FE4"/>
    <w:rsid w:val="00625EFA"/>
    <w:rsid w:val="00625FC6"/>
    <w:rsid w:val="00626119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6B9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56F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457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3F04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D7E02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4B7E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14B2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24C3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45F1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0837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3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8B7"/>
    <w:rsid w:val="008C2F04"/>
    <w:rsid w:val="008C3206"/>
    <w:rsid w:val="008C3810"/>
    <w:rsid w:val="008C4785"/>
    <w:rsid w:val="008C4DEE"/>
    <w:rsid w:val="008C628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6E49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4FF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8F5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25B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5620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2E75"/>
    <w:rsid w:val="00AE392B"/>
    <w:rsid w:val="00AE39A6"/>
    <w:rsid w:val="00AE3E36"/>
    <w:rsid w:val="00AE57BC"/>
    <w:rsid w:val="00AE58AD"/>
    <w:rsid w:val="00AE5F68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AF63E2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5D14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083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536"/>
    <w:rsid w:val="00B94B8F"/>
    <w:rsid w:val="00B94F3C"/>
    <w:rsid w:val="00B95814"/>
    <w:rsid w:val="00B96579"/>
    <w:rsid w:val="00B97124"/>
    <w:rsid w:val="00BA09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6BD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2EE7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5D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674"/>
    <w:rsid w:val="00C32870"/>
    <w:rsid w:val="00C329C4"/>
    <w:rsid w:val="00C32BCF"/>
    <w:rsid w:val="00C330DA"/>
    <w:rsid w:val="00C332D1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4DE3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693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12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0407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622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40A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4C74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0FD3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1F01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323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12D"/>
    <w:rsid w:val="00F629DF"/>
    <w:rsid w:val="00F62F36"/>
    <w:rsid w:val="00F63ECB"/>
    <w:rsid w:val="00F66561"/>
    <w:rsid w:val="00F67CEA"/>
    <w:rsid w:val="00F708E3"/>
    <w:rsid w:val="00F70B5A"/>
    <w:rsid w:val="00F72014"/>
    <w:rsid w:val="00F727AA"/>
    <w:rsid w:val="00F7384F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66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B"/>
    <w:pPr>
      <w:widowControl w:val="0"/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C332D1"/>
    <w:pPr>
      <w:keepNext/>
      <w:overflowPunct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2D1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rsid w:val="0038033B"/>
    <w:pPr>
      <w:widowControl/>
      <w:overflowPunct/>
      <w:autoSpaceDE/>
      <w:autoSpaceDN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38033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8033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167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1678C"/>
    <w:rPr>
      <w:rFonts w:ascii="Arial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7414B2"/>
  </w:style>
  <w:style w:type="character" w:customStyle="1" w:styleId="a9">
    <w:name w:val="Текст концевой сноски Знак"/>
    <w:link w:val="a8"/>
    <w:uiPriority w:val="99"/>
    <w:semiHidden/>
    <w:locked/>
    <w:rsid w:val="007414B2"/>
    <w:rPr>
      <w:rFonts w:ascii="Arial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rsid w:val="007414B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AE5F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656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195B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u">
    <w:name w:val="u"/>
    <w:uiPriority w:val="99"/>
    <w:rsid w:val="00820837"/>
    <w:rPr>
      <w:rFonts w:cs="Times New Roman"/>
    </w:rPr>
  </w:style>
  <w:style w:type="paragraph" w:styleId="ad">
    <w:name w:val="List Paragraph"/>
    <w:basedOn w:val="a"/>
    <w:uiPriority w:val="34"/>
    <w:qFormat/>
    <w:rsid w:val="00C332D1"/>
    <w:pPr>
      <w:widowControl/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C332D1"/>
    <w:pPr>
      <w:widowControl/>
      <w:overflowPunct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2D1"/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rsid w:val="00C332D1"/>
    <w:rPr>
      <w:rFonts w:eastAsia="Gulim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33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332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A9AFFBBB68AD97A69F373DFAB355E25063D393B7AEE709991C0D6D384DS0I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Альбина</cp:lastModifiedBy>
  <cp:revision>7</cp:revision>
  <cp:lastPrinted>2016-11-18T11:03:00Z</cp:lastPrinted>
  <dcterms:created xsi:type="dcterms:W3CDTF">2016-11-18T10:02:00Z</dcterms:created>
  <dcterms:modified xsi:type="dcterms:W3CDTF">2017-09-12T06:23:00Z</dcterms:modified>
</cp:coreProperties>
</file>