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D36" w:rsidRPr="00E2777E" w:rsidRDefault="002319FD" w:rsidP="002A0D36">
      <w:pPr>
        <w:shd w:val="clear" w:color="auto" w:fill="FFFFFF"/>
        <w:spacing w:after="270" w:line="540" w:lineRule="atLeast"/>
        <w:jc w:val="center"/>
        <w:outlineLvl w:val="0"/>
        <w:rPr>
          <w:rFonts w:ascii="Times New Roman" w:eastAsia="Times New Roman" w:hAnsi="Times New Roman" w:cs="Times New Roman"/>
          <w:b/>
          <w:color w:val="0070C0"/>
          <w:sz w:val="40"/>
          <w:szCs w:val="40"/>
          <w:lang w:eastAsia="ru-RU"/>
        </w:rPr>
      </w:pPr>
      <w:proofErr w:type="spellStart"/>
      <w:r w:rsidRPr="00E2777E">
        <w:rPr>
          <w:rFonts w:ascii="Times New Roman" w:eastAsia="Times New Roman" w:hAnsi="Times New Roman" w:cs="Times New Roman"/>
          <w:b/>
          <w:color w:val="0070C0"/>
          <w:sz w:val="40"/>
          <w:szCs w:val="40"/>
          <w:lang w:eastAsia="ru-RU"/>
        </w:rPr>
        <w:t>Росреестр</w:t>
      </w:r>
      <w:proofErr w:type="spellEnd"/>
      <w:r w:rsidRPr="00E2777E">
        <w:rPr>
          <w:rFonts w:ascii="Times New Roman" w:eastAsia="Times New Roman" w:hAnsi="Times New Roman" w:cs="Times New Roman"/>
          <w:b/>
          <w:color w:val="0070C0"/>
          <w:sz w:val="40"/>
          <w:szCs w:val="40"/>
          <w:lang w:eastAsia="ru-RU"/>
        </w:rPr>
        <w:t xml:space="preserve"> приглашает задать наболевшие вопросы на Горячей линии</w:t>
      </w:r>
    </w:p>
    <w:p w:rsidR="00E2777E" w:rsidRDefault="00E2777E" w:rsidP="000D70D6">
      <w:pPr>
        <w:pStyle w:val="a3"/>
        <w:shd w:val="clear" w:color="auto" w:fill="FFFFFF"/>
        <w:spacing w:before="135" w:beforeAutospacing="0" w:after="135" w:afterAutospacing="0"/>
        <w:ind w:firstLine="708"/>
        <w:jc w:val="both"/>
        <w:rPr>
          <w:b/>
          <w:bCs/>
          <w:sz w:val="28"/>
          <w:szCs w:val="28"/>
        </w:rPr>
      </w:pPr>
    </w:p>
    <w:p w:rsidR="00114D91" w:rsidRPr="00E2777E" w:rsidRDefault="00E2777E" w:rsidP="00E2777E">
      <w:pPr>
        <w:pStyle w:val="a3"/>
        <w:shd w:val="clear" w:color="auto" w:fill="FFFFFF"/>
        <w:spacing w:before="135" w:beforeAutospacing="0" w:after="135" w:afterAutospacing="0" w:line="360" w:lineRule="auto"/>
        <w:jc w:val="both"/>
        <w:rPr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-19685</wp:posOffset>
            </wp:positionH>
            <wp:positionV relativeFrom="paragraph">
              <wp:posOffset>55245</wp:posOffset>
            </wp:positionV>
            <wp:extent cx="3143250" cy="2371725"/>
            <wp:effectExtent l="19050" t="0" r="0" b="0"/>
            <wp:wrapTight wrapText="bothSides">
              <wp:wrapPolygon edited="0">
                <wp:start x="-131" y="0"/>
                <wp:lineTo x="-131" y="21513"/>
                <wp:lineTo x="21600" y="21513"/>
                <wp:lineTo x="21600" y="0"/>
                <wp:lineTo x="-131" y="0"/>
              </wp:wrapPolygon>
            </wp:wrapTight>
            <wp:docPr id="1" name="Рисунок 0" descr="gor_l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r_lin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D70D6" w:rsidRPr="00E2777E">
        <w:rPr>
          <w:b/>
          <w:bCs/>
          <w:sz w:val="32"/>
          <w:szCs w:val="32"/>
        </w:rPr>
        <w:t>17 ок</w:t>
      </w:r>
      <w:r w:rsidR="002A2D9E" w:rsidRPr="00E2777E">
        <w:rPr>
          <w:b/>
          <w:bCs/>
          <w:sz w:val="32"/>
          <w:szCs w:val="32"/>
        </w:rPr>
        <w:t>тября</w:t>
      </w:r>
      <w:r>
        <w:rPr>
          <w:b/>
          <w:bCs/>
          <w:sz w:val="32"/>
          <w:szCs w:val="32"/>
        </w:rPr>
        <w:t xml:space="preserve"> с 8 до 12 </w:t>
      </w:r>
      <w:r w:rsidR="002A0D36" w:rsidRPr="00E2777E">
        <w:rPr>
          <w:b/>
          <w:bCs/>
          <w:sz w:val="32"/>
          <w:szCs w:val="32"/>
        </w:rPr>
        <w:t>ч.</w:t>
      </w:r>
      <w:r w:rsidR="002A0D36" w:rsidRPr="00E2777E">
        <w:rPr>
          <w:sz w:val="32"/>
          <w:szCs w:val="32"/>
        </w:rPr>
        <w:t> </w:t>
      </w:r>
      <w:r>
        <w:rPr>
          <w:sz w:val="32"/>
          <w:szCs w:val="32"/>
        </w:rPr>
        <w:t xml:space="preserve"> </w:t>
      </w:r>
      <w:r w:rsidR="002A0D36" w:rsidRPr="00E2777E">
        <w:rPr>
          <w:sz w:val="32"/>
          <w:szCs w:val="32"/>
        </w:rPr>
        <w:t xml:space="preserve">Управление </w:t>
      </w:r>
      <w:proofErr w:type="spellStart"/>
      <w:r w:rsidR="002A0D36" w:rsidRPr="00E2777E">
        <w:rPr>
          <w:sz w:val="32"/>
          <w:szCs w:val="32"/>
        </w:rPr>
        <w:t>Росреестра</w:t>
      </w:r>
      <w:proofErr w:type="spellEnd"/>
      <w:r w:rsidR="002A0D36" w:rsidRPr="00E2777E">
        <w:rPr>
          <w:sz w:val="32"/>
          <w:szCs w:val="32"/>
        </w:rPr>
        <w:t xml:space="preserve"> по Республике Татарстан провед</w:t>
      </w:r>
      <w:r w:rsidR="0018131C" w:rsidRPr="00E2777E">
        <w:rPr>
          <w:sz w:val="32"/>
          <w:szCs w:val="32"/>
        </w:rPr>
        <w:t xml:space="preserve">ет </w:t>
      </w:r>
      <w:r w:rsidR="00BD3936" w:rsidRPr="00E2777E">
        <w:rPr>
          <w:sz w:val="32"/>
          <w:szCs w:val="32"/>
        </w:rPr>
        <w:t xml:space="preserve">традиционный </w:t>
      </w:r>
      <w:r w:rsidR="0018131C" w:rsidRPr="00E2777E">
        <w:rPr>
          <w:sz w:val="32"/>
          <w:szCs w:val="32"/>
        </w:rPr>
        <w:t>«Единый день горячей линии»</w:t>
      </w:r>
      <w:r w:rsidR="008E535F" w:rsidRPr="00E2777E">
        <w:rPr>
          <w:sz w:val="32"/>
          <w:szCs w:val="32"/>
        </w:rPr>
        <w:t xml:space="preserve">. </w:t>
      </w:r>
    </w:p>
    <w:p w:rsidR="000D70D6" w:rsidRPr="00E2777E" w:rsidRDefault="000D70D6" w:rsidP="00E2777E">
      <w:pPr>
        <w:pStyle w:val="a3"/>
        <w:shd w:val="clear" w:color="auto" w:fill="FFFFFF"/>
        <w:spacing w:before="135" w:beforeAutospacing="0" w:after="135" w:afterAutospacing="0" w:line="360" w:lineRule="auto"/>
        <w:ind w:firstLine="708"/>
        <w:jc w:val="both"/>
        <w:rPr>
          <w:sz w:val="32"/>
          <w:szCs w:val="32"/>
        </w:rPr>
      </w:pPr>
      <w:r w:rsidRPr="00E2777E">
        <w:rPr>
          <w:sz w:val="32"/>
          <w:szCs w:val="32"/>
        </w:rPr>
        <w:t>Горячая линия будет посвящена вопросам государственного земельного надзора, осуществляемого ведомством.</w:t>
      </w:r>
    </w:p>
    <w:p w:rsidR="000D70D6" w:rsidRPr="00E2777E" w:rsidRDefault="000D70D6" w:rsidP="00E2777E">
      <w:pPr>
        <w:pStyle w:val="a3"/>
        <w:shd w:val="clear" w:color="auto" w:fill="FFFFFF"/>
        <w:spacing w:before="135" w:beforeAutospacing="0" w:after="135" w:afterAutospacing="0" w:line="360" w:lineRule="auto"/>
        <w:ind w:firstLine="708"/>
        <w:jc w:val="both"/>
        <w:rPr>
          <w:sz w:val="32"/>
          <w:szCs w:val="32"/>
        </w:rPr>
      </w:pPr>
      <w:r w:rsidRPr="00E2777E">
        <w:rPr>
          <w:rStyle w:val="a4"/>
          <w:sz w:val="32"/>
          <w:szCs w:val="32"/>
        </w:rPr>
        <w:t>На вопросы жителей Казани</w:t>
      </w:r>
      <w:r w:rsidRPr="00E2777E">
        <w:rPr>
          <w:rStyle w:val="apple-converted-space"/>
          <w:b/>
          <w:bCs/>
          <w:sz w:val="32"/>
          <w:szCs w:val="32"/>
        </w:rPr>
        <w:t> </w:t>
      </w:r>
      <w:r w:rsidRPr="00E2777E">
        <w:rPr>
          <w:rStyle w:val="a4"/>
          <w:sz w:val="32"/>
          <w:szCs w:val="32"/>
        </w:rPr>
        <w:t xml:space="preserve">по телефону (843)255-25-71 </w:t>
      </w:r>
      <w:r w:rsidRPr="00E2777E">
        <w:rPr>
          <w:sz w:val="32"/>
          <w:szCs w:val="32"/>
        </w:rPr>
        <w:t xml:space="preserve">ответит </w:t>
      </w:r>
      <w:r w:rsidRPr="00E2777E">
        <w:rPr>
          <w:color w:val="000000"/>
          <w:sz w:val="32"/>
          <w:szCs w:val="32"/>
          <w:shd w:val="clear" w:color="auto" w:fill="FFFFFF"/>
        </w:rPr>
        <w:t xml:space="preserve">начальник отдела государственного земельного надзора, геодезии и картографии </w:t>
      </w:r>
      <w:proofErr w:type="spellStart"/>
      <w:r w:rsidRPr="00E2777E">
        <w:rPr>
          <w:b/>
          <w:color w:val="000000"/>
          <w:sz w:val="32"/>
          <w:szCs w:val="32"/>
          <w:shd w:val="clear" w:color="auto" w:fill="FFFFFF"/>
        </w:rPr>
        <w:t>Ильнур</w:t>
      </w:r>
      <w:proofErr w:type="spellEnd"/>
      <w:r w:rsidRPr="00E2777E">
        <w:rPr>
          <w:b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E2777E">
        <w:rPr>
          <w:b/>
          <w:color w:val="000000"/>
          <w:sz w:val="32"/>
          <w:szCs w:val="32"/>
          <w:shd w:val="clear" w:color="auto" w:fill="FFFFFF"/>
        </w:rPr>
        <w:t>Галеев</w:t>
      </w:r>
      <w:proofErr w:type="spellEnd"/>
    </w:p>
    <w:p w:rsidR="000D70D6" w:rsidRPr="00E2777E" w:rsidRDefault="000D70D6" w:rsidP="00E2777E">
      <w:pPr>
        <w:pStyle w:val="a3"/>
        <w:shd w:val="clear" w:color="auto" w:fill="FFFFFF"/>
        <w:spacing w:before="135" w:beforeAutospacing="0" w:after="135" w:afterAutospacing="0" w:line="360" w:lineRule="auto"/>
        <w:jc w:val="both"/>
        <w:rPr>
          <w:sz w:val="32"/>
          <w:szCs w:val="32"/>
        </w:rPr>
      </w:pPr>
      <w:r w:rsidRPr="00E2777E">
        <w:rPr>
          <w:rStyle w:val="a4"/>
          <w:sz w:val="32"/>
          <w:szCs w:val="32"/>
        </w:rPr>
        <w:tab/>
        <w:t>Телефоны для жителей</w:t>
      </w:r>
      <w:r w:rsidRPr="00E2777E">
        <w:rPr>
          <w:rStyle w:val="apple-converted-space"/>
          <w:sz w:val="32"/>
          <w:szCs w:val="32"/>
        </w:rPr>
        <w:t> </w:t>
      </w:r>
      <w:r w:rsidRPr="00E2777E">
        <w:rPr>
          <w:rStyle w:val="a4"/>
          <w:sz w:val="32"/>
          <w:szCs w:val="32"/>
        </w:rPr>
        <w:t xml:space="preserve">иных городов и районов Республики Татарстан размещены </w:t>
      </w:r>
      <w:r w:rsidRPr="00E2777E">
        <w:rPr>
          <w:sz w:val="32"/>
          <w:szCs w:val="32"/>
        </w:rPr>
        <w:t xml:space="preserve">на официальном сайте Управления –  </w:t>
      </w:r>
      <w:proofErr w:type="spellStart"/>
      <w:r w:rsidRPr="00E2777E">
        <w:rPr>
          <w:sz w:val="32"/>
          <w:szCs w:val="32"/>
        </w:rPr>
        <w:t>rosreestr.tatarstan.ru</w:t>
      </w:r>
      <w:proofErr w:type="spellEnd"/>
      <w:r w:rsidRPr="00E2777E">
        <w:rPr>
          <w:sz w:val="32"/>
          <w:szCs w:val="32"/>
        </w:rPr>
        <w:t xml:space="preserve"> в разделе Обращения граждан –</w:t>
      </w:r>
      <w:r w:rsidRPr="00E2777E">
        <w:rPr>
          <w:rStyle w:val="apple-converted-space"/>
          <w:sz w:val="32"/>
          <w:szCs w:val="32"/>
        </w:rPr>
        <w:t> </w:t>
      </w:r>
      <w:hyperlink r:id="rId5" w:history="1">
        <w:r w:rsidRPr="00E2777E">
          <w:rPr>
            <w:rStyle w:val="a5"/>
            <w:b/>
            <w:bCs/>
            <w:sz w:val="32"/>
            <w:szCs w:val="32"/>
          </w:rPr>
          <w:t>Горячие линии</w:t>
        </w:r>
      </w:hyperlink>
      <w:r w:rsidRPr="00E2777E">
        <w:rPr>
          <w:rStyle w:val="a4"/>
          <w:sz w:val="32"/>
          <w:szCs w:val="32"/>
        </w:rPr>
        <w:t>.</w:t>
      </w:r>
    </w:p>
    <w:p w:rsidR="000D70D6" w:rsidRPr="00E2777E" w:rsidRDefault="000D70D6" w:rsidP="00E2777E">
      <w:pPr>
        <w:pStyle w:val="a3"/>
        <w:shd w:val="clear" w:color="auto" w:fill="FFFFFF"/>
        <w:spacing w:before="135" w:beforeAutospacing="0" w:after="135" w:afterAutospacing="0" w:line="360" w:lineRule="auto"/>
        <w:ind w:firstLine="708"/>
        <w:jc w:val="both"/>
        <w:rPr>
          <w:sz w:val="32"/>
          <w:szCs w:val="32"/>
        </w:rPr>
      </w:pPr>
      <w:r w:rsidRPr="00E2777E">
        <w:rPr>
          <w:sz w:val="32"/>
          <w:szCs w:val="32"/>
        </w:rPr>
        <w:t>Звоните и задавайте свои вопросы.    </w:t>
      </w:r>
    </w:p>
    <w:p w:rsidR="00CE3562" w:rsidRPr="00E2777E" w:rsidRDefault="000D70D6" w:rsidP="00E2777E">
      <w:pPr>
        <w:pStyle w:val="a3"/>
        <w:shd w:val="clear" w:color="auto" w:fill="FFFFFF"/>
        <w:spacing w:before="360" w:beforeAutospacing="0" w:after="360" w:afterAutospacing="0" w:line="360" w:lineRule="auto"/>
        <w:jc w:val="right"/>
        <w:rPr>
          <w:sz w:val="32"/>
          <w:szCs w:val="32"/>
        </w:rPr>
      </w:pPr>
      <w:r w:rsidRPr="00E2777E">
        <w:rPr>
          <w:sz w:val="32"/>
          <w:szCs w:val="32"/>
        </w:rPr>
        <w:t>Пресс-служба</w:t>
      </w:r>
    </w:p>
    <w:sectPr w:rsidR="00CE3562" w:rsidRPr="00E2777E" w:rsidSect="008815A7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2C11"/>
    <w:rsid w:val="000D4256"/>
    <w:rsid w:val="000D70D6"/>
    <w:rsid w:val="00114D91"/>
    <w:rsid w:val="0018131C"/>
    <w:rsid w:val="00210114"/>
    <w:rsid w:val="002319FD"/>
    <w:rsid w:val="002A0D36"/>
    <w:rsid w:val="002A2D9E"/>
    <w:rsid w:val="004254F1"/>
    <w:rsid w:val="00521FB5"/>
    <w:rsid w:val="005B2C11"/>
    <w:rsid w:val="006064B8"/>
    <w:rsid w:val="0061161D"/>
    <w:rsid w:val="0076183F"/>
    <w:rsid w:val="00832AE5"/>
    <w:rsid w:val="00863D51"/>
    <w:rsid w:val="008815A7"/>
    <w:rsid w:val="008E535F"/>
    <w:rsid w:val="00A0708E"/>
    <w:rsid w:val="00A11294"/>
    <w:rsid w:val="00A97BB9"/>
    <w:rsid w:val="00B25EF0"/>
    <w:rsid w:val="00B84621"/>
    <w:rsid w:val="00BD3936"/>
    <w:rsid w:val="00BF6805"/>
    <w:rsid w:val="00C27180"/>
    <w:rsid w:val="00CE3562"/>
    <w:rsid w:val="00D00C6D"/>
    <w:rsid w:val="00E2777E"/>
    <w:rsid w:val="00F903E9"/>
    <w:rsid w:val="00FD6F32"/>
    <w:rsid w:val="00FF2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BFE"/>
  </w:style>
  <w:style w:type="paragraph" w:styleId="1">
    <w:name w:val="heading 1"/>
    <w:basedOn w:val="a"/>
    <w:link w:val="10"/>
    <w:uiPriority w:val="9"/>
    <w:qFormat/>
    <w:rsid w:val="002A0D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0D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2A0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0D36"/>
    <w:rPr>
      <w:b/>
      <w:bCs/>
    </w:rPr>
  </w:style>
  <w:style w:type="character" w:customStyle="1" w:styleId="apple-converted-space">
    <w:name w:val="apple-converted-space"/>
    <w:basedOn w:val="a0"/>
    <w:rsid w:val="002A0D36"/>
  </w:style>
  <w:style w:type="character" w:styleId="a5">
    <w:name w:val="Hyperlink"/>
    <w:basedOn w:val="a0"/>
    <w:uiPriority w:val="99"/>
    <w:semiHidden/>
    <w:unhideWhenUsed/>
    <w:rsid w:val="002A0D36"/>
    <w:rPr>
      <w:color w:val="0000FF"/>
      <w:u w:val="single"/>
    </w:rPr>
  </w:style>
  <w:style w:type="paragraph" w:styleId="a6">
    <w:name w:val="Balloon Text"/>
    <w:basedOn w:val="a"/>
    <w:link w:val="a7"/>
    <w:semiHidden/>
    <w:rsid w:val="00114D9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semiHidden/>
    <w:rsid w:val="00114D9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3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osreestr.tatarstan.ru/rus/goryachie-linii.ht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GerasimovaAS</dc:creator>
  <cp:lastModifiedBy>LotfullinaRF</cp:lastModifiedBy>
  <cp:revision>3</cp:revision>
  <cp:lastPrinted>2017-10-16T07:44:00Z</cp:lastPrinted>
  <dcterms:created xsi:type="dcterms:W3CDTF">2017-10-16T07:16:00Z</dcterms:created>
  <dcterms:modified xsi:type="dcterms:W3CDTF">2017-10-16T07:47:00Z</dcterms:modified>
</cp:coreProperties>
</file>