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35" w:rsidRDefault="00EE2935" w:rsidP="00EE2935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В Кукморе осудили пенсионера, который жестоко избил приятеля из-за отсутствия еды в доме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 xml:space="preserve">Прокуратура Кукморского района поддержала государственное обвинение по уголовному делу в отношении 66-летнего мужчины. Суд признал его виновным в совершении преступления, предусмотренного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ч</w:t>
      </w:r>
      <w:proofErr w:type="gramEnd"/>
      <w:r>
        <w:rPr>
          <w:rFonts w:ascii="Arial" w:hAnsi="Arial" w:cs="Arial"/>
          <w:color w:val="454545"/>
          <w:sz w:val="20"/>
          <w:szCs w:val="20"/>
        </w:rPr>
        <w:t>. 4 ст. 111 УК РФ (причинение тяжкого вреда здоровью, повлекшее по неосторожности смерть человека).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Судом установлено, что 6 июня 2017 года обвиняемый, будучи в состоянии алкогольного опьянения, в ходе ссоры с приятелем нанес последнему деревянным подлокотником от дивана  не менее семи ударов  в голову и по телу.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Как выяснилось, обвиняемый временно проживал у потерпевшего, а причиной ссоры- стали его претензии к хозяину жилища по поводу отсутствия еды в доме.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От полученных травм потерпевший вскоре скончался.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В судебном заседании подсудимый свою вину признал лишь частично.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С учетом опасного рецидива суд назначил виновному наказание в виде 8 лет 4 месяцев лишения свободы с отбыванием колонии особого режима.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Приговор в законную силу не вступил.​</w:t>
      </w: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</w:p>
    <w:p w:rsidR="00EE2935" w:rsidRDefault="00EE2935" w:rsidP="00EE2935">
      <w:pPr>
        <w:pStyle w:val="a4"/>
        <w:shd w:val="clear" w:color="auto" w:fill="FFFFFF"/>
        <w:spacing w:after="30" w:afterAutospacing="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района​</w:t>
      </w:r>
    </w:p>
    <w:p w:rsidR="00AC58C8" w:rsidRPr="00EE2935" w:rsidRDefault="00AC58C8" w:rsidP="00EE2935"/>
    <w:sectPr w:rsidR="00AC58C8" w:rsidRPr="00EE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7C3C"/>
    <w:rsid w:val="001175FD"/>
    <w:rsid w:val="00297C3C"/>
    <w:rsid w:val="005E1F06"/>
    <w:rsid w:val="00AC58C8"/>
    <w:rsid w:val="00E41DF8"/>
    <w:rsid w:val="00EE2935"/>
    <w:rsid w:val="00FC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C3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7C3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nt9">
    <w:name w:val="font9"/>
    <w:basedOn w:val="a"/>
    <w:uiPriority w:val="99"/>
    <w:semiHidden/>
    <w:rsid w:val="001175F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</dc:creator>
  <cp:keywords/>
  <dc:description/>
  <cp:lastModifiedBy>Nizamova</cp:lastModifiedBy>
  <cp:revision>7</cp:revision>
  <dcterms:created xsi:type="dcterms:W3CDTF">2017-11-16T10:11:00Z</dcterms:created>
  <dcterms:modified xsi:type="dcterms:W3CDTF">2017-11-16T10:23:00Z</dcterms:modified>
</cp:coreProperties>
</file>