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5C" w:rsidRPr="00BA2C5C" w:rsidRDefault="00BA2C5C" w:rsidP="00BA2C5C">
      <w:pPr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ru-RU"/>
        </w:rPr>
      </w:pPr>
      <w:r w:rsidRPr="00BA2C5C">
        <w:rPr>
          <w:rFonts w:ascii="Arial" w:eastAsia="Times New Roman" w:hAnsi="Arial" w:cs="Arial"/>
          <w:kern w:val="36"/>
          <w:sz w:val="23"/>
          <w:lang w:eastAsia="ru-RU"/>
        </w:rPr>
        <w:t xml:space="preserve">Кукморского района провёл выездной приём граждан в селе </w:t>
      </w:r>
      <w:proofErr w:type="spellStart"/>
      <w:r w:rsidRPr="00BA2C5C">
        <w:rPr>
          <w:rFonts w:ascii="Arial" w:eastAsia="Times New Roman" w:hAnsi="Arial" w:cs="Arial"/>
          <w:kern w:val="36"/>
          <w:sz w:val="23"/>
          <w:lang w:eastAsia="ru-RU"/>
        </w:rPr>
        <w:t>Лубяны</w:t>
      </w:r>
      <w:proofErr w:type="spellEnd"/>
    </w:p>
    <w:p w:rsidR="00BA2C5C" w:rsidRPr="00BA2C5C" w:rsidRDefault="00BA2C5C" w:rsidP="00BA2C5C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4560" cy="4507230"/>
            <wp:effectExtent l="19050" t="0" r="0" b="0"/>
            <wp:docPr id="1" name="innercomp_txtMedia7d9imgimage" descr="https://static.wixstatic.com/media/1f9cb7_347c0184eaf94f5dbc911ae714429f45~mv2.jpg/v1/fill/w_630,h_473,al_c,q_80,usm_0.66_1.00_0.01/1f9cb7_347c0184eaf94f5dbc911ae714429f45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ercomp_txtMedia7d9imgimage" descr="https://static.wixstatic.com/media/1f9cb7_347c0184eaf94f5dbc911ae714429f45~mv2.jpg/v1/fill/w_630,h_473,al_c,q_80,usm_0.66_1.00_0.01/1f9cb7_347c0184eaf94f5dbc911ae714429f45~mv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450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C5C" w:rsidRPr="00BA2C5C" w:rsidRDefault="00BA2C5C" w:rsidP="00BA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C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C5C" w:rsidRPr="00BA2C5C" w:rsidRDefault="00BA2C5C" w:rsidP="00BA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Прокурор Кукморского района провел выездной прием граждан в селе </w:t>
      </w:r>
      <w:proofErr w:type="spellStart"/>
      <w:r w:rsidRPr="00BA2C5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Лубяны</w:t>
      </w:r>
      <w:proofErr w:type="spellEnd"/>
      <w:r w:rsidRPr="00BA2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Кукморского района.</w:t>
      </w:r>
    </w:p>
    <w:p w:rsidR="00BA2C5C" w:rsidRPr="00BA2C5C" w:rsidRDefault="00BA2C5C" w:rsidP="00BA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C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C5C" w:rsidRPr="00BA2C5C" w:rsidRDefault="00BA2C5C" w:rsidP="00BA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встречу с районным прокурором прибыли трое граждан, еще один местный житель – инвалид третьей группы был посещен на дому. Граждан волновали вопросы переселения из аварийного дома, ненадлежащего состояния дорог, организации перевозки учащихся школьным автобусом.</w:t>
      </w:r>
    </w:p>
    <w:p w:rsidR="00BA2C5C" w:rsidRPr="00BA2C5C" w:rsidRDefault="00BA2C5C" w:rsidP="00BA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C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C5C" w:rsidRPr="00BA2C5C" w:rsidRDefault="00BA2C5C" w:rsidP="00BA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C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обратившимся даны разъяснения правового характера. Кроме того, принято одно письменное заявление, которое будет рассмотрено в установленном законом порядке.</w:t>
      </w:r>
    </w:p>
    <w:p w:rsidR="00BA2C5C" w:rsidRPr="00BA2C5C" w:rsidRDefault="00BA2C5C" w:rsidP="00BA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C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C5C" w:rsidRPr="00BA2C5C" w:rsidRDefault="00BA2C5C" w:rsidP="00BA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прокурор района провел встречу с учащимися </w:t>
      </w:r>
      <w:proofErr w:type="spellStart"/>
      <w:r w:rsidRPr="00BA2C5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Лубянской</w:t>
      </w:r>
      <w:proofErr w:type="spellEnd"/>
      <w:r w:rsidRPr="00BA2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 и местного лесотехнического колледжа. </w:t>
      </w:r>
    </w:p>
    <w:p w:rsidR="00873F9A" w:rsidRPr="00BA2C5C" w:rsidRDefault="00873F9A" w:rsidP="00BA2C5C"/>
    <w:sectPr w:rsidR="00873F9A" w:rsidRPr="00BA2C5C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7331E0"/>
    <w:rsid w:val="00873F9A"/>
    <w:rsid w:val="00BA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80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2017-12-20T14:05:00Z</dcterms:created>
  <dcterms:modified xsi:type="dcterms:W3CDTF">2017-12-20T14:05:00Z</dcterms:modified>
</cp:coreProperties>
</file>