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E4" w:rsidRPr="00725B97" w:rsidRDefault="002029E4" w:rsidP="002029E4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Отчетный доклад за 201</w:t>
      </w:r>
      <w:r w:rsidR="00D827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Pr="00725B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год.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Уважаемый 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Сергей </w:t>
      </w:r>
      <w:proofErr w:type="spellStart"/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Димитриевич</w:t>
      </w:r>
      <w:proofErr w:type="spellEnd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приглашенные,  гости и  жители поселения! 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состав нашего   Ошторма-Юмьинского сельского поселения входит </w:t>
      </w:r>
      <w:r w:rsidRPr="00725B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деревень,   384 хозяйств,   в которых проживает </w:t>
      </w:r>
      <w:r w:rsidRPr="00725B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14</w:t>
      </w:r>
      <w:r w:rsidR="00D827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CD0A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  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общего количества жителей  женщин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-734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Мужчин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-72</w:t>
      </w:r>
      <w:r w:rsidR="00CD0AF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Национальный состав        90% -удмурты, 9%-татары, 1%- другие 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национальности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отчетный 201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  родил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ся 21 ребенок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, умерло 1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 Зарегистрировано 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браков, 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брак </w:t>
      </w:r>
      <w:proofErr w:type="gramStart"/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</w:t>
      </w:r>
      <w:proofErr w:type="gramEnd"/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расторгнут.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029E4" w:rsidRPr="00725B97" w:rsidRDefault="002029E4" w:rsidP="002029E4">
      <w:pPr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725B9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ОБРАЗОВАНИЕ</w:t>
      </w:r>
      <w:bookmarkStart w:id="0" w:name="_GoBack"/>
      <w:bookmarkEnd w:id="0"/>
    </w:p>
    <w:p w:rsidR="002029E4" w:rsidRPr="00725B97" w:rsidRDefault="002029E4" w:rsidP="00DF1F9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поселения работает 1 средняя школа с 2 филиалами (в дер. Старая Юмья- 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д. Верхняя Юмья- 8 детей). В  Старо-</w:t>
      </w:r>
      <w:proofErr w:type="spellStart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Юмьинском</w:t>
      </w:r>
      <w:proofErr w:type="spellEnd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детском саду воспитывается 1</w:t>
      </w:r>
      <w:r w:rsidR="00D827C3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детей. Детский сад села </w:t>
      </w:r>
      <w:proofErr w:type="spellStart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Ошторма</w:t>
      </w:r>
      <w:proofErr w:type="spellEnd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Юмья, где воспитывается 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включен в состав средней школы. В 201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окончили школу 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учащихся, все они поступили в высшие учебные заведения. На сегодняшний день из территории нашего сельского  поселения в высших и средних учебных заведениях обучаются 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>69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студент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F1F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 достижениях школы, о планах на будущее выступит директор школы, я не буду отнимать у вас время. 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725B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КУЛЬТУРА</w:t>
      </w:r>
    </w:p>
    <w:p w:rsidR="004A7E1B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поселении функционируют 4 клуба и 2 библиотеки. В учреждениях культуры работают кружки. </w:t>
      </w:r>
      <w:proofErr w:type="gram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Созданы</w:t>
      </w:r>
      <w:proofErr w:type="gram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ансамбля: «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Вуюись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» (Радуга) и «Марзан» (Жемчужина). Они также активно участвуют в республиканских и районных мероприятиях. Стало доброй традицией после окончания весенних полевых работ  проведение праздника «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Гырон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быдтон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 участием артистов из Удмуртии. </w:t>
      </w:r>
      <w:r w:rsidR="00DF1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проводится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День села в деревнях </w:t>
      </w:r>
      <w:proofErr w:type="gram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</w:t>
      </w:r>
      <w:proofErr w:type="gram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Юмья, Новый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Кумор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Ошторма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Юмья.</w:t>
      </w:r>
      <w:r w:rsidR="00DF1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Организаторами являются заведующие этими клубами. </w:t>
      </w:r>
    </w:p>
    <w:p w:rsidR="004A7E1B" w:rsidRDefault="004A7E1B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Наши ансамбли приняли активное участие на прошедшем в районе Межрегиональном празднике  Закамских удмуртов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Чакара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 В рамках этого фестиваля на базе средней школы было принято около 50 гостей. Вечером гости выступили с содержательным концертом перед жителями поселения.</w:t>
      </w:r>
    </w:p>
    <w:p w:rsidR="001E341F" w:rsidRDefault="001E341F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Также культработники и ансамбли приняли активное участие в районных мероприятиях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Чеберина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Жингырты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удмурт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кырзан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 прошедших на базе Почино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Сутерского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СДК.</w:t>
      </w:r>
    </w:p>
    <w:p w:rsidR="00C633A3" w:rsidRDefault="00BB294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культработники приняли активное  </w:t>
      </w:r>
      <w:r w:rsidR="00C633A3">
        <w:rPr>
          <w:rFonts w:ascii="Times New Roman" w:eastAsia="Calibri" w:hAnsi="Times New Roman" w:cs="Times New Roman"/>
          <w:sz w:val="28"/>
          <w:szCs w:val="28"/>
          <w:lang w:eastAsia="en-US"/>
        </w:rPr>
        <w:t>по очистке придорожных полос от сорняков, от мусора, участвовали на очистке Набережной в г. Кукмор, в сборе веточного корма, такж</w:t>
      </w:r>
      <w:proofErr w:type="gramStart"/>
      <w:r w:rsidR="00C633A3"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 w:rsidR="00C63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току во время уборочной страды. Во всех учреждениях работники активно включаются в изготовление снежных фигур.</w:t>
      </w:r>
    </w:p>
    <w:p w:rsidR="00BB2944" w:rsidRDefault="00C633A3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прошедшем году организованно провели праймериз перед выборами в  Совет сельского поселения  с участием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Ратниковой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Р.А., затем в сентябре организованно провели </w:t>
      </w:r>
      <w:r w:rsidR="00222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выборы в Совет </w:t>
      </w:r>
      <w:r w:rsidR="00222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вместо выбывшего депутата.</w:t>
      </w:r>
    </w:p>
    <w:p w:rsidR="002029E4" w:rsidRPr="00725B97" w:rsidRDefault="00222517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725B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ТОРГОВЛЯ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2029E4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</w:t>
      </w:r>
      <w:r w:rsidR="00222517">
        <w:rPr>
          <w:rFonts w:ascii="Times New Roman" w:eastAsia="Calibri" w:hAnsi="Times New Roman" w:cs="Times New Roman"/>
          <w:sz w:val="28"/>
          <w:szCs w:val="28"/>
          <w:lang w:eastAsia="en-US"/>
        </w:rPr>
        <w:t>ления работают 6 магазинов в 4-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деревнях. В 3-х малых деревнях магазинов не имеется. Но здесь </w:t>
      </w:r>
      <w:r w:rsidR="00222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графику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организована выездная торговля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райпо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Ишматова Петра. В магазинах имеются все товары повседневного спроса. Даже привозят товары по заявкам жителей. </w:t>
      </w:r>
    </w:p>
    <w:p w:rsidR="00222517" w:rsidRPr="00725B97" w:rsidRDefault="00222517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725B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МЕДИЦИНСКОЕ ОБСЛУЖИВАНИЕ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Медицинские услуги населению оказывают 3 фельдшерско-акушерских пункта: в деревнях </w:t>
      </w:r>
      <w:proofErr w:type="gram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Старая</w:t>
      </w:r>
      <w:proofErr w:type="gram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Юмья, Новый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Кумор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селе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Ошторма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Юмья.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Все они отвечают современным требованиям. Кадры имеются. Большая работа проводится по диспансеризации населения. Диспансеризация находится на постоянном контроле правительства республики, руководства района</w:t>
      </w:r>
      <w:r w:rsidR="00222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сельского поселения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725B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РАБОТА С ПОЖИЛЫМИ ЛЮДЬМИ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поселения проживает 1 участник войн</w:t>
      </w:r>
      <w:proofErr w:type="gram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ы-</w:t>
      </w:r>
      <w:proofErr w:type="gram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Баязитов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Баймет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Баязитович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22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завтра ему исполняется  95 лет, проживают 29  тружеников тыла, вдов у нас уже не осталось.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средней школе в День Победы  провели митинг, концерт, чаепитие, 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выданы продовольственные пакеты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, подготовленные на средства агрофирмы.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Митинг провели возле 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обелиска. Было организовано шествие бессмертного полка по селу </w:t>
      </w:r>
      <w:proofErr w:type="spellStart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Ошторма</w:t>
      </w:r>
      <w:proofErr w:type="spellEnd"/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Юмья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сожалению, остался всего лишь один свидетель боевых сражений той минувшей войны и все реже и реже становятся ряды тыловиков. </w:t>
      </w:r>
    </w:p>
    <w:p w:rsidR="00800B2D" w:rsidRPr="00725B97" w:rsidRDefault="002029E4" w:rsidP="00800B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поселения прожива</w:t>
      </w:r>
      <w:r w:rsidR="008F024F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295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пенсионеров. </w:t>
      </w:r>
      <w:proofErr w:type="gramStart"/>
      <w:r w:rsidR="00800B2D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Ко дню пожилых были выданы продовольственные пакеты, в учреждениях культуры организованы концерты.</w:t>
      </w:r>
      <w:proofErr w:type="gramEnd"/>
      <w:r w:rsidR="00800B2D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Пакеты также получили инвалиды с детства.</w:t>
      </w:r>
    </w:p>
    <w:p w:rsidR="004E1FAC" w:rsidRPr="00725B97" w:rsidRDefault="00800B2D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Стало доброй традицией поздравлять юбиляров  в связи с 90 -95 –</w:t>
      </w:r>
      <w:proofErr w:type="spellStart"/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летием</w:t>
      </w:r>
      <w:proofErr w:type="spellEnd"/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. 20 октября   2017 года с 90 –</w:t>
      </w:r>
      <w:proofErr w:type="spellStart"/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летием</w:t>
      </w:r>
      <w:proofErr w:type="spellEnd"/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поздравили </w:t>
      </w:r>
      <w:proofErr w:type="spellStart"/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>Шахмаеву</w:t>
      </w:r>
      <w:proofErr w:type="spellEnd"/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Елизавету Александровну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От имени Президента Республики, Госсовета, Правительства Елизавету Александровну поздравила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Ратникова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Атласовна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также участвовала на парл</w:t>
      </w:r>
      <w:r w:rsidR="008F024F">
        <w:rPr>
          <w:rFonts w:ascii="Times New Roman" w:eastAsia="Calibri" w:hAnsi="Times New Roman" w:cs="Times New Roman"/>
          <w:sz w:val="28"/>
          <w:szCs w:val="28"/>
          <w:lang w:eastAsia="en-US"/>
        </w:rPr>
        <w:t>аментском уроке в средней школе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посвященном 25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летию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Конституции Республики Татарстан.</w:t>
      </w:r>
      <w:r w:rsidR="004E1F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29E4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725B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БЛАГОУСТРОЙСТВО</w:t>
      </w:r>
    </w:p>
    <w:p w:rsidR="00B20253" w:rsidRPr="00725B97" w:rsidRDefault="00B20253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2029E4" w:rsidRPr="00725B97" w:rsidRDefault="00B20253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по району  объявляется 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двухмесячник по благоустройству населенных пунктов, придомовых территорий. В каждой деревн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были проведены сходы граждан, намеч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ены 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планы работ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период двухмесячника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, обсужда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лись 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текущие вопросы.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всех населенных пунктах 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рганизованно провели очистку и благоустройство кладбищ. Отрадно то, что многие жители активно включаются в проведение этой работы. В течение лета с бюджетными работниками проводи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 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очистку от мусора, сорняков территорию вдоль магистральных дорог, очистку и побелку лесополос, вырубку кустарников, побелку столбов линий электропередач. На границе при въезде в поселение 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стороны Сабинского района </w:t>
      </w:r>
      <w:r w:rsidR="002029E4"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высаживаем цветы. </w:t>
      </w:r>
    </w:p>
    <w:p w:rsidR="002029E4" w:rsidRPr="00725B97" w:rsidRDefault="002029E4" w:rsidP="004E4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воевременно и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организован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вывоз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>ится  мусор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хозяйств населенных пунктов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строго по графику через каждые 2 недели.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Договора с </w:t>
      </w:r>
      <w:proofErr w:type="spellStart"/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>Экосервисом</w:t>
      </w:r>
      <w:proofErr w:type="spellEnd"/>
      <w:r w:rsidR="004E44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составлены со всеми хозяйствами.</w:t>
      </w:r>
    </w:p>
    <w:p w:rsidR="002029E4" w:rsidRPr="00725B97" w:rsidRDefault="004E4407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Наведен порядок и со складированием стройматериалов на придомовых территориях. В 2017 году  на 15 нарушителей Правил благоустройства и содержания территорий были составлены протокола об административном правонарушении. Были убраны также несанкционированные постройки (в основном это дровяники)  </w:t>
      </w:r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населенных пунктах Филипповка, </w:t>
      </w:r>
      <w:proofErr w:type="spellStart"/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>Вильмон</w:t>
      </w:r>
      <w:proofErr w:type="spellEnd"/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>Новый</w:t>
      </w:r>
      <w:proofErr w:type="gramEnd"/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>Кумор</w:t>
      </w:r>
      <w:proofErr w:type="spellEnd"/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>, Верхняя Юмья, Старая Юмья.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Зимой по мере необходимости проводится  очистка улиц от снега. Эту работу выполняют частники и трактора агрофирмы. Во всех 7 населенных пунктах имеется уличное освещение, оплата производится своевременно. </w:t>
      </w:r>
      <w:r w:rsidR="00CE38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Сейчас в целях экономии средств  во многих поселениях района  устанавливают светодиодные лампы. </w:t>
      </w:r>
      <w:r w:rsidR="00273F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нас пока установлены дроссельные лампочки мощностью 250 Ватт. 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этом году нам будет установлено 70 штук светодиодных ламп в деревнях Старая Юмья, </w:t>
      </w:r>
      <w:proofErr w:type="spellStart"/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>Ошторма</w:t>
      </w:r>
      <w:proofErr w:type="spellEnd"/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Юмья, Верхняя Юмья. В остальных населенных пунктах придется установить самим на средства самообложения.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Я бы хотел попросить руководство района включить хотя бы одну деревню в план реконструкции уличного  освещения за счет средств бюджета.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725B9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САМООБЛОЖЕНИЕ</w:t>
      </w:r>
    </w:p>
    <w:p w:rsidR="002029E4" w:rsidRPr="00725B97" w:rsidRDefault="002029E4" w:rsidP="00202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>Проделано много работ по строительству и ремонту дорог за счет средств самообложения. В 201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 каждого совершеннолетнего жителя было собрано по 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рублей. По плану должны были собрать  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>540500 руб.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уплатили 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все,  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бюджета республики поступило 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>2162000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 Общая сумма оставила </w:t>
      </w:r>
      <w:r w:rsidR="005D693E">
        <w:rPr>
          <w:rFonts w:ascii="Times New Roman" w:eastAsia="Calibri" w:hAnsi="Times New Roman" w:cs="Times New Roman"/>
          <w:sz w:val="28"/>
          <w:szCs w:val="28"/>
          <w:lang w:eastAsia="en-US"/>
        </w:rPr>
        <w:t>2702000</w:t>
      </w:r>
      <w:r w:rsidRPr="00725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рублей. Из этих средств на строительство дорог израсходовано: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693E">
        <w:rPr>
          <w:rFonts w:ascii="Times New Roman" w:hAnsi="Times New Roman" w:cs="Times New Roman"/>
          <w:color w:val="000000"/>
          <w:sz w:val="28"/>
          <w:szCs w:val="28"/>
        </w:rPr>
        <w:t>В 2017 году на средства самообложения построено щебеночных  дорог: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gramStart"/>
      <w:r w:rsidRPr="005D693E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Юмья- 835 м на сумму 1193000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lastRenderedPageBreak/>
        <w:t xml:space="preserve">В селе </w:t>
      </w:r>
      <w:proofErr w:type="spellStart"/>
      <w:r w:rsidRPr="005D693E">
        <w:rPr>
          <w:rFonts w:ascii="Times New Roman" w:hAnsi="Times New Roman" w:cs="Times New Roman"/>
          <w:sz w:val="28"/>
          <w:szCs w:val="28"/>
        </w:rPr>
        <w:t>Ошторма</w:t>
      </w:r>
      <w:proofErr w:type="spellEnd"/>
      <w:r w:rsidRPr="005D693E">
        <w:rPr>
          <w:rFonts w:ascii="Times New Roman" w:hAnsi="Times New Roman" w:cs="Times New Roman"/>
          <w:sz w:val="28"/>
          <w:szCs w:val="28"/>
        </w:rPr>
        <w:t xml:space="preserve"> Юмья- 165 м на сумму 260330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В дер. </w:t>
      </w:r>
      <w:proofErr w:type="gramStart"/>
      <w:r w:rsidRPr="005D693E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Юмья- 120 м на сумму 168565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В дер. Новый </w:t>
      </w:r>
      <w:proofErr w:type="spellStart"/>
      <w:r w:rsidRPr="005D693E">
        <w:rPr>
          <w:rFonts w:ascii="Times New Roman" w:hAnsi="Times New Roman" w:cs="Times New Roman"/>
          <w:sz w:val="28"/>
          <w:szCs w:val="28"/>
        </w:rPr>
        <w:t>Кумор</w:t>
      </w:r>
      <w:proofErr w:type="spellEnd"/>
      <w:r w:rsidRPr="005D693E">
        <w:rPr>
          <w:rFonts w:ascii="Times New Roman" w:hAnsi="Times New Roman" w:cs="Times New Roman"/>
          <w:sz w:val="28"/>
          <w:szCs w:val="28"/>
        </w:rPr>
        <w:t>- 60 м на сумму 92687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Очистка дорог от снега  62500 </w:t>
      </w:r>
      <w:proofErr w:type="spellStart"/>
      <w:r w:rsidRPr="005D693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D693E">
        <w:rPr>
          <w:rFonts w:ascii="Times New Roman" w:hAnsi="Times New Roman" w:cs="Times New Roman"/>
          <w:sz w:val="28"/>
          <w:szCs w:val="28"/>
        </w:rPr>
        <w:t>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3E">
        <w:rPr>
          <w:rFonts w:ascii="Times New Roman" w:hAnsi="Times New Roman" w:cs="Times New Roman"/>
          <w:b/>
          <w:sz w:val="28"/>
          <w:szCs w:val="28"/>
        </w:rPr>
        <w:t>ВСЕГО  израсходовано на стр</w:t>
      </w:r>
      <w:r w:rsidR="00367252">
        <w:rPr>
          <w:rFonts w:ascii="Times New Roman" w:hAnsi="Times New Roman" w:cs="Times New Roman"/>
          <w:b/>
          <w:sz w:val="28"/>
          <w:szCs w:val="28"/>
        </w:rPr>
        <w:t xml:space="preserve">оительство </w:t>
      </w:r>
      <w:r w:rsidRPr="005D693E">
        <w:rPr>
          <w:rFonts w:ascii="Times New Roman" w:hAnsi="Times New Roman" w:cs="Times New Roman"/>
          <w:b/>
          <w:sz w:val="28"/>
          <w:szCs w:val="28"/>
        </w:rPr>
        <w:t xml:space="preserve"> дорог и очистку: 1777440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693E">
        <w:rPr>
          <w:rFonts w:ascii="Times New Roman" w:hAnsi="Times New Roman" w:cs="Times New Roman"/>
          <w:sz w:val="28"/>
          <w:szCs w:val="28"/>
        </w:rPr>
        <w:t>Отремонтированы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693E">
        <w:rPr>
          <w:rFonts w:ascii="Times New Roman" w:hAnsi="Times New Roman" w:cs="Times New Roman"/>
          <w:sz w:val="28"/>
          <w:szCs w:val="28"/>
        </w:rPr>
        <w:t>водозоны</w:t>
      </w:r>
      <w:proofErr w:type="spellEnd"/>
      <w:r w:rsidRPr="005D693E">
        <w:rPr>
          <w:rFonts w:ascii="Times New Roman" w:hAnsi="Times New Roman" w:cs="Times New Roman"/>
          <w:sz w:val="28"/>
          <w:szCs w:val="28"/>
        </w:rPr>
        <w:t xml:space="preserve">  в 4 населенных пунктах: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>В дер. Старая Юмь</w:t>
      </w:r>
      <w:proofErr w:type="gramStart"/>
      <w:r w:rsidRPr="005D69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  на сумму 162642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5D693E">
        <w:rPr>
          <w:rFonts w:ascii="Times New Roman" w:hAnsi="Times New Roman" w:cs="Times New Roman"/>
          <w:sz w:val="28"/>
          <w:szCs w:val="28"/>
        </w:rPr>
        <w:t>Ошторма</w:t>
      </w:r>
      <w:proofErr w:type="spellEnd"/>
      <w:r w:rsidRPr="005D693E">
        <w:rPr>
          <w:rFonts w:ascii="Times New Roman" w:hAnsi="Times New Roman" w:cs="Times New Roman"/>
          <w:sz w:val="28"/>
          <w:szCs w:val="28"/>
        </w:rPr>
        <w:t xml:space="preserve"> Юмь</w:t>
      </w:r>
      <w:proofErr w:type="gramStart"/>
      <w:r w:rsidRPr="005D69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  на сумму 187170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>В дер. Верхняя Юмь</w:t>
      </w:r>
      <w:proofErr w:type="gramStart"/>
      <w:r w:rsidRPr="005D69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  на сумму 186435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93E">
        <w:rPr>
          <w:rFonts w:ascii="Times New Roman" w:hAnsi="Times New Roman" w:cs="Times New Roman"/>
          <w:sz w:val="28"/>
          <w:szCs w:val="28"/>
        </w:rPr>
        <w:t xml:space="preserve">В дер. Новый </w:t>
      </w:r>
      <w:proofErr w:type="spellStart"/>
      <w:r w:rsidRPr="005D693E">
        <w:rPr>
          <w:rFonts w:ascii="Times New Roman" w:hAnsi="Times New Roman" w:cs="Times New Roman"/>
          <w:sz w:val="28"/>
          <w:szCs w:val="28"/>
        </w:rPr>
        <w:t>Кумо</w:t>
      </w:r>
      <w:proofErr w:type="gramStart"/>
      <w:r w:rsidRPr="005D69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D69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693E">
        <w:rPr>
          <w:rFonts w:ascii="Times New Roman" w:hAnsi="Times New Roman" w:cs="Times New Roman"/>
          <w:sz w:val="28"/>
          <w:szCs w:val="28"/>
        </w:rPr>
        <w:t xml:space="preserve">   на сумму 167313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3E">
        <w:rPr>
          <w:rFonts w:ascii="Times New Roman" w:hAnsi="Times New Roman" w:cs="Times New Roman"/>
          <w:b/>
          <w:sz w:val="28"/>
          <w:szCs w:val="28"/>
        </w:rPr>
        <w:t xml:space="preserve">ВСЕГО израсходовано на ремонт </w:t>
      </w:r>
      <w:proofErr w:type="spellStart"/>
      <w:r w:rsidRPr="005D693E">
        <w:rPr>
          <w:rFonts w:ascii="Times New Roman" w:hAnsi="Times New Roman" w:cs="Times New Roman"/>
          <w:b/>
          <w:sz w:val="28"/>
          <w:szCs w:val="28"/>
        </w:rPr>
        <w:t>водозон</w:t>
      </w:r>
      <w:proofErr w:type="spellEnd"/>
      <w:r w:rsidRPr="005D693E">
        <w:rPr>
          <w:rFonts w:ascii="Times New Roman" w:hAnsi="Times New Roman" w:cs="Times New Roman"/>
          <w:b/>
          <w:sz w:val="28"/>
          <w:szCs w:val="28"/>
        </w:rPr>
        <w:t xml:space="preserve">   703560 руб.</w:t>
      </w:r>
    </w:p>
    <w:p w:rsidR="005D693E" w:rsidRPr="005D693E" w:rsidRDefault="005D693E" w:rsidP="005D69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93E">
        <w:rPr>
          <w:rFonts w:ascii="Times New Roman" w:hAnsi="Times New Roman" w:cs="Times New Roman"/>
          <w:b/>
          <w:sz w:val="28"/>
          <w:szCs w:val="28"/>
        </w:rPr>
        <w:t xml:space="preserve">В селе </w:t>
      </w:r>
      <w:proofErr w:type="spellStart"/>
      <w:r w:rsidRPr="005D693E">
        <w:rPr>
          <w:rFonts w:ascii="Times New Roman" w:hAnsi="Times New Roman" w:cs="Times New Roman"/>
          <w:b/>
          <w:sz w:val="28"/>
          <w:szCs w:val="28"/>
        </w:rPr>
        <w:t>Ошторма</w:t>
      </w:r>
      <w:proofErr w:type="spellEnd"/>
      <w:r w:rsidRPr="005D693E">
        <w:rPr>
          <w:rFonts w:ascii="Times New Roman" w:hAnsi="Times New Roman" w:cs="Times New Roman"/>
          <w:b/>
          <w:sz w:val="28"/>
          <w:szCs w:val="28"/>
        </w:rPr>
        <w:t xml:space="preserve"> Юмья установлено 2 пожарных гидранта на общую сумму 130000 руб.</w:t>
      </w:r>
    </w:p>
    <w:p w:rsidR="002029E4" w:rsidRPr="00182315" w:rsidRDefault="00182315" w:rsidP="00182315">
      <w:pPr>
        <w:spacing w:line="240" w:lineRule="auto"/>
        <w:rPr>
          <w:b/>
        </w:rPr>
      </w:pPr>
      <w:r>
        <w:rPr>
          <w:b/>
        </w:rPr>
        <w:t xml:space="preserve">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думаю, что, несмотря ни на что, дороги получились  неплохие, надо их беречь, не ездить в распутицу на тракторах, за всем уследить невозможно, хотелось бы надеяться на совесть и бдительность граждан.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029E4" w:rsidRPr="00182315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23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самообложению на 201</w:t>
      </w:r>
      <w:r w:rsidR="00182315" w:rsidRPr="001823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1823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год.</w:t>
      </w:r>
    </w:p>
    <w:p w:rsidR="002029E4" w:rsidRPr="00725B97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 с одного совершеннолетнего жителя, зарегистрированного по месту жительства на территории поселения, составит 500 рублей. Освобождаются от уплаты студенты очного отделения, инвалиды 1 группы, пожилые граждане старше 90 лет.</w:t>
      </w:r>
      <w:r w:rsidR="00182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проведением референдума во всех  населенных пунктах были проведены сходы граждан, где население само определило, куда нам предстоит направить собранные средства самообложения.</w:t>
      </w:r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6087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участвовал на этих собраниях, знают. </w:t>
      </w:r>
      <w:r w:rsidR="00182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днях начнем сбор этих средств, нам надо успеть собрать до 1 апреля</w:t>
      </w:r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всю запланированную сумму</w:t>
      </w:r>
      <w:r w:rsidR="001823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2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году средства также пойдут на ремонт дорог: в дер. Старая Юмья будут ремонтироваться дороги по улице Школьная и Набережная, затем будем устанавливать пожарные гидранты. В </w:t>
      </w:r>
      <w:proofErr w:type="gramStart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Верхней</w:t>
      </w:r>
      <w:proofErr w:type="gramEnd"/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>Юмье</w:t>
      </w:r>
      <w:proofErr w:type="spellEnd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ремонт дорог продолжим, в этом году еще не завершится. В </w:t>
      </w:r>
      <w:proofErr w:type="spellStart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Ошторма</w:t>
      </w:r>
      <w:proofErr w:type="spellEnd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>Юмье</w:t>
      </w:r>
      <w:proofErr w:type="spellEnd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осталось построить 50 метров дорог, дополнительно приобретем элементы для детской площадки и установим еще 2 пожарных гидранта. В Новом </w:t>
      </w:r>
      <w:proofErr w:type="spellStart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Куморе</w:t>
      </w:r>
      <w:proofErr w:type="spellEnd"/>
      <w:r w:rsidR="006B3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продолжим </w:t>
      </w:r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ремонт дорог, в деревнях Филипповка, </w:t>
      </w:r>
      <w:proofErr w:type="spellStart"/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Вильмон</w:t>
      </w:r>
      <w:proofErr w:type="spellEnd"/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Сардаусь</w:t>
      </w:r>
      <w:proofErr w:type="spellEnd"/>
      <w:r w:rsidR="00A860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 также направим на ремонт дорог. Вот такие планы по самообложению на 2018 год.</w:t>
      </w:r>
    </w:p>
    <w:p w:rsidR="003853E3" w:rsidRPr="003853E3" w:rsidRDefault="003853E3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53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 по графику участвуем на ярмарках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Казани и Кукморе, на различных </w:t>
      </w:r>
      <w:r w:rsidR="002109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выставках, на празднике валенок. </w:t>
      </w:r>
    </w:p>
    <w:p w:rsidR="003853E3" w:rsidRDefault="003853E3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1097E" w:rsidRPr="00725B97" w:rsidRDefault="0021097E" w:rsidP="0021097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Ведется определенная  работа  по нравственному воспитанию населения. В этом большая роль средней школы, такж</w:t>
      </w:r>
      <w:proofErr w:type="gramStart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е-</w:t>
      </w:r>
      <w:proofErr w:type="gramEnd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церкви. В церкви с 2010 года ведутся и богослужение, и восстановительные работы. Также хочется поблагодарить население за то, что оказывает помощь в восстановление церкви. Без совместной работы мы бы не осилили такую работу, ведь уже сделано очень много.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Внутренние работы постепенно заканчиваются. </w:t>
      </w:r>
    </w:p>
    <w:p w:rsidR="003853E3" w:rsidRDefault="0021097E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97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Предстоит сделать еще немало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плане ремонта наружной стороны. В первую очередь, предстоит поднять и установить  купол, который уже несколько лет стоит на земле. Хочу обратиться к руководству </w:t>
      </w:r>
      <w:r w:rsidR="00E420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агрофирмы с просьбой помочь нам в этом деле. </w:t>
      </w:r>
    </w:p>
    <w:p w:rsidR="0021097E" w:rsidRDefault="0021097E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Прихожан церкви с каждым годом становится больше, отрадно то, что и молодежь посещает богослужения. </w:t>
      </w:r>
    </w:p>
    <w:p w:rsidR="0021097E" w:rsidRDefault="0021097E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097E" w:rsidRDefault="00137262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Pr="0013726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СПОРТ</w:t>
      </w:r>
    </w:p>
    <w:p w:rsidR="00137262" w:rsidRDefault="000536F8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Развитию спорта в поселении уделяется много внимания. Много спортивных достижений среди учащихся средней школы, там постоянно  проводятся различные спортивные мероприятия под руководством Зайцевых. Некоторые ученики являются гордостью не только школы, поселения, но и района.  </w:t>
      </w:r>
      <w:r w:rsidR="00137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 февраля участвовали на соревнованиях «Лыжня России».  23 февраля участвовали на спартакиаде в </w:t>
      </w:r>
      <w:proofErr w:type="spellStart"/>
      <w:r w:rsidR="0013726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Нырьинском</w:t>
      </w:r>
      <w:proofErr w:type="spellEnd"/>
      <w:r w:rsidR="00137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СП, где наши спортсмены заняли 1 место. 24 февраля в нашей средней школе состоялась спартакиада в честь бывшего директора средней школы Кириллова Г</w:t>
      </w:r>
      <w:proofErr w:type="gramStart"/>
      <w:r w:rsidR="00137262">
        <w:rPr>
          <w:rFonts w:ascii="Times New Roman" w:eastAsiaTheme="minorHAnsi" w:hAnsi="Times New Roman" w:cs="Times New Roman"/>
          <w:sz w:val="28"/>
          <w:szCs w:val="28"/>
          <w:lang w:eastAsia="en-US"/>
        </w:rPr>
        <w:t>,Ф</w:t>
      </w:r>
      <w:proofErr w:type="gramEnd"/>
      <w:r w:rsidR="00137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 </w:t>
      </w:r>
      <w:r w:rsidR="001372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участием </w:t>
      </w:r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соседних поселений: Починок-</w:t>
      </w:r>
      <w:proofErr w:type="spellStart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>Кучуковского</w:t>
      </w:r>
      <w:proofErr w:type="spellEnd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Среднекуморского</w:t>
      </w:r>
      <w:proofErr w:type="spellEnd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Березнякского</w:t>
      </w:r>
      <w:proofErr w:type="spellEnd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>Псякского</w:t>
      </w:r>
      <w:proofErr w:type="spellEnd"/>
      <w:r w:rsidR="00DC73B5">
        <w:rPr>
          <w:rFonts w:ascii="Times New Roman" w:eastAsiaTheme="minorHAnsi" w:hAnsi="Times New Roman" w:cs="Times New Roman"/>
          <w:sz w:val="28"/>
          <w:szCs w:val="28"/>
          <w:lang w:eastAsia="en-US"/>
        </w:rPr>
        <w:t>. 13 августа провели турнир по теннису на приз главы поселения, где участвовали сильнейшие теннисисты района</w:t>
      </w:r>
      <w:r w:rsidR="002957D3">
        <w:rPr>
          <w:rFonts w:ascii="Times New Roman" w:eastAsiaTheme="minorHAnsi" w:hAnsi="Times New Roman" w:cs="Times New Roman"/>
          <w:sz w:val="28"/>
          <w:szCs w:val="28"/>
          <w:lang w:eastAsia="en-US"/>
        </w:rPr>
        <w:t>. 16 сентября участвовали на кроссе нации, где я   занял 2 место. У нас имеется сильная волейбольная команда, которая также участвует на соревнованиях.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нашем поселении издавна большое внимание уделяется лыжному спорту. Нынче к нам приехал работать после окончания ВУЗа уроженец дер. Старая Юмья Рамазанов Алексей Андреевич, я думаю, что  наши лыжники не сдадут своих позиций, даже улучшат свои показатели.</w:t>
      </w:r>
    </w:p>
    <w:p w:rsidR="000536F8" w:rsidRDefault="000536F8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29E4" w:rsidRPr="00725B97" w:rsidRDefault="000536F8" w:rsidP="000536F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Пользуясь</w:t>
      </w:r>
      <w:proofErr w:type="gramEnd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случаем, хочу выразить свою благодарность актив</w:t>
      </w:r>
      <w:r w:rsidR="00285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ным жителям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поселения, которые быстро откликаются на мою просьбу и выходят на проведение различных работ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некоторые даже сами проявляют творческую инициативу. </w:t>
      </w:r>
      <w:r w:rsidR="00285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Тимофеев Валерий Геннадьевич, Тихонов Сергей Николаевич, Зайцев Станислав Анатольевич соорудили спортивные снаряды для катания с горки для детей. </w:t>
      </w:r>
      <w:r w:rsidR="00E420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инициативе Тимофеева Валерия, Семенова Михаила залили </w:t>
      </w:r>
      <w:r w:rsidR="00285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каток для игры в хоккей.</w:t>
      </w:r>
    </w:p>
    <w:p w:rsidR="002029E4" w:rsidRDefault="00285B4C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хочу, чтобы спорт на нашей территории стал массовым. Отрадно то, что некоторые семьи в последнее время  выходят на лыжную прогулку, на скандинавскую ходьбу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просто на прогулку на свежем воздухе.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6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Надо постараться  спорт в поселении сделать массовым. Спорт-это здоровье, а здоровье-это жизнь.</w:t>
      </w:r>
    </w:p>
    <w:p w:rsidR="002029E4" w:rsidRPr="00725B97" w:rsidRDefault="00E42072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поселения успешно работает и добивается неплохих результатов отделение «Заря» филиала «ООО «Асанбаш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-Агро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Отрадно, что все поля высеваются, все животноводческие помещения наполнены скотом. Людям </w:t>
      </w:r>
      <w:proofErr w:type="gramStart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</w:t>
      </w:r>
      <w:proofErr w:type="gramEnd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работать.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сегодня в агрофирме занято около 120 человек.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Наши доярки и животноводы также работают и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отделении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«Алг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». Многие женщины ездят на работу в Лесхоз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другие деревни Сабинского района,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мужчин</w:t>
      </w:r>
      <w:proofErr w:type="gramStart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ы-</w:t>
      </w:r>
      <w:proofErr w:type="gramEnd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вахтовым методом в Москву и Казань. На территории работают 4 </w:t>
      </w:r>
      <w:proofErr w:type="gramStart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фермерских</w:t>
      </w:r>
      <w:proofErr w:type="gramEnd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хозяйства. В их распоряжении около 600 га земли. Фермеры в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основном занимаются растениеводством, обеспечивают население сеном и зерно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>фуражом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1 января 201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подсобных хозяйствах содержится 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>558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голов КРС,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105 голов больше по сравнению с аналогичным периодом прошлого года,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 192 головы коров, 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891 голов 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овец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коз,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голов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лошадей,18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пчелосем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>ьи</w:t>
      </w:r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029E4"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 выдается субсидия на содержание дойных коров  3000 рублей, на приобретение молодняка птиц свыше 50 голов</w:t>
      </w:r>
      <w:r w:rsidR="005A0D7C">
        <w:rPr>
          <w:rFonts w:ascii="Times New Roman" w:eastAsiaTheme="minorHAnsi" w:hAnsi="Times New Roman" w:cs="Times New Roman"/>
          <w:sz w:val="28"/>
          <w:szCs w:val="28"/>
          <w:lang w:eastAsia="en-US"/>
        </w:rPr>
        <w:t>. 9 человек получили субсидии на приобретение молодняка птицы всего на сумму 17 245 рублей, 1 человек оформил субсидию на приобретение кормов для содержания кобыл старше 3-х лет на сумму 33 000 рублей, на проведение ветеринарных профилактических мероприятий оформили 17 человек на сумму 7800 рублей</w:t>
      </w:r>
      <w:proofErr w:type="gramEnd"/>
      <w:r w:rsidR="00631F25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содержание дойных коров выделено 623 000 рублей</w:t>
      </w:r>
      <w:r w:rsidR="00D05A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1F25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субсидии.</w:t>
      </w:r>
      <w:r w:rsidR="00D05A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Есть хозяйства, которые держат много скотины, тем самым поддерживая себя материально. </w:t>
      </w:r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хозяйстве Романовых из п. </w:t>
      </w:r>
      <w:proofErr w:type="spell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Вильмон</w:t>
      </w:r>
      <w:proofErr w:type="spell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содержат 9 голов дойных коров, в хозяйстве Иванова Пантелея из с. </w:t>
      </w:r>
      <w:proofErr w:type="spell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Ошторма</w:t>
      </w:r>
      <w:proofErr w:type="spell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Юмья- 6 голов, в хозяйстве Германова Федора из </w:t>
      </w:r>
      <w:proofErr w:type="spell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Ошторма</w:t>
      </w:r>
      <w:proofErr w:type="spell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Юмьи</w:t>
      </w:r>
      <w:proofErr w:type="spell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- 5 голов, в пяти  хозяйствах содержится по 3 головы коров. Содержать большое поголовье скота-это значит, надо трудиться в своем хозяйстве от </w:t>
      </w:r>
      <w:proofErr w:type="gram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темна</w:t>
      </w:r>
      <w:proofErr w:type="gram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темна. Романовы в 2016 году получили Грант на 200 тысяч рублей на строительство мини-фермы, а недавно на съезде муниципальных образований в Казани министр сельского хозяйства и продовольствия Республики Татарстан Ахметов Марат </w:t>
      </w:r>
      <w:proofErr w:type="spell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Готович</w:t>
      </w:r>
      <w:proofErr w:type="spell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вручил им премию в размере 100 тысяч рублей. Таким хозяйствам, где </w:t>
      </w:r>
      <w:proofErr w:type="gramStart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содержатся много голов</w:t>
      </w:r>
      <w:proofErr w:type="gramEnd"/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скота, районное руководство выделяет сено по льготной цене. </w:t>
      </w:r>
      <w:r w:rsidR="002D4862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Этим примером хочу сказать, что можно жить и работать у себя в хозяйстве и получить хоть какую-нибудь прибыль, чтобы содержать семью, надо только не лениться, а государство идет им навстречу, создавая различные программы.</w:t>
      </w:r>
      <w:r w:rsidR="00540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029E4" w:rsidRPr="00725B97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всех деревнях организован с</w:t>
      </w:r>
      <w:r w:rsidR="002D4862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 излишек молока у населения,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 производится своевременн</w:t>
      </w:r>
      <w:r w:rsidR="002D4862">
        <w:rPr>
          <w:rFonts w:ascii="Times New Roman" w:eastAsiaTheme="minorHAnsi" w:hAnsi="Times New Roman" w:cs="Times New Roman"/>
          <w:sz w:val="28"/>
          <w:szCs w:val="28"/>
          <w:lang w:eastAsia="en-US"/>
        </w:rPr>
        <w:t>о, но по сравнению с аналогичным периодом прошлого года цены снизились.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4862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вопрос на контроле у Президента Республики, надеюсь, что в скором времени стабилизируется.</w:t>
      </w:r>
    </w:p>
    <w:p w:rsidR="002029E4" w:rsidRPr="00725B97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 населения имеется 32 трактора, 6 грузовых автомобилей, </w:t>
      </w:r>
      <w:r w:rsidR="00FC4D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много </w:t>
      </w:r>
      <w:r w:rsidR="001B20E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мотобло</w:t>
      </w:r>
      <w:r w:rsidR="00FC4D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ков, 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легковых автомобилей</w:t>
      </w:r>
      <w:r w:rsidR="00FC4DFA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некоторых семьях даже не по одному автомобилю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C4D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029E4" w:rsidRPr="00725B97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постоянным контролем находятся одиноко проживающие мужчины, ведется работа  с неблагополучными семьями. За одинокими  престарелыми ухаживают 2 соцработника.</w:t>
      </w:r>
    </w:p>
    <w:p w:rsidR="002029E4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Особое внимание </w:t>
      </w:r>
      <w:r w:rsidR="00035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нашей работе 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 уделяться пожарной безопасности населения. </w:t>
      </w:r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035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2016 году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средства самообложения в деревнях Филипповка и </w:t>
      </w:r>
      <w:proofErr w:type="spellStart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Вильмон</w:t>
      </w:r>
      <w:proofErr w:type="spellEnd"/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приобрели комплект противопожарного инвентаря</w:t>
      </w:r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стоимостью 95 000 рублей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5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прошлом году благодаря стараниям тракториста Иванова Владимира Семеновича изготовлена прицепная противопожарная емкость  из рамы тракторной тележки  и емкости от бензовоза. Туда же установили </w:t>
      </w:r>
      <w:proofErr w:type="gramStart"/>
      <w:r w:rsidR="00035AA0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имеющуюся</w:t>
      </w:r>
      <w:proofErr w:type="gramEnd"/>
      <w:r w:rsidR="00035A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мотопомпу, укомплектовали шлангами. Она закреплена за трактористом Федоровым Петром. Во время пожара он одним из первых выезжает на тушение во главе со мною. Есть противопожарные емкости у частников, имеющих трактора. Хочется поблагодарить Рамазанова Семена, Прокопьева Ми</w:t>
      </w:r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хаила, </w:t>
      </w:r>
      <w:proofErr w:type="spellStart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Нигматуллина</w:t>
      </w:r>
      <w:proofErr w:type="spellEnd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Ильнура</w:t>
      </w:r>
      <w:proofErr w:type="spellEnd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их готовность всегда оказать помощь при возникновении нештатных ситуаций. В селе  </w:t>
      </w:r>
      <w:proofErr w:type="spellStart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>Ошторма</w:t>
      </w:r>
      <w:proofErr w:type="spellEnd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Юмья установлено 2 пожарных гидранта на сумму 130000 рублей. 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Строительство пожарных гидрантов остается первостепенной нашей задачей на ближайшие годы.</w:t>
      </w:r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прошлом году на территории поселения произошел 1 пожар-это в хозяйстве Ишматовых из села </w:t>
      </w:r>
      <w:proofErr w:type="spellStart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>Ошторма</w:t>
      </w:r>
      <w:proofErr w:type="spellEnd"/>
      <w:r w:rsidR="00D656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Юмья.</w:t>
      </w:r>
    </w:p>
    <w:p w:rsidR="00D65669" w:rsidRDefault="00D65669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отчетный период проделана большая работа по оформлению 8 кладбищ, были приведены в порядок и оформлены 4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водозоны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вся документация в порядке.</w:t>
      </w:r>
    </w:p>
    <w:p w:rsidR="00D65669" w:rsidRDefault="00D65669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в прошедшем году </w:t>
      </w:r>
      <w:r w:rsidR="001B45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республиканской программе для нашего населения построено административное здание сельского совета, за что от имени всего нашего населения выражаем огромную благодарность руководству Республики, руководству района. </w:t>
      </w:r>
    </w:p>
    <w:p w:rsidR="001B4512" w:rsidRDefault="001B4512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Хочу обрадовать вас  с тем, что, благодаря Президентской программе, у нас будет построен детский сад на 25 детей.</w:t>
      </w:r>
    </w:p>
    <w:p w:rsidR="001B4512" w:rsidRDefault="001B4512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включен в план строительство щебеночной дороги в дер.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Юмья протяженностью </w:t>
      </w:r>
      <w:r w:rsidR="00BE0A69">
        <w:rPr>
          <w:rFonts w:ascii="Times New Roman" w:eastAsiaTheme="minorHAnsi" w:hAnsi="Times New Roman" w:cs="Times New Roman"/>
          <w:sz w:val="28"/>
          <w:szCs w:val="28"/>
          <w:lang w:eastAsia="en-US"/>
        </w:rPr>
        <w:t>2 км: начиная с нижнего конца деревни до пожарного депо.</w:t>
      </w:r>
    </w:p>
    <w:p w:rsidR="00D65669" w:rsidRDefault="00BE0A69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Включено в план строительство спортивной площадки для игры в волейбол, баскетбол на 2,5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млн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будет построено на территории средней школы.</w:t>
      </w:r>
    </w:p>
    <w:p w:rsidR="00BE0A69" w:rsidRDefault="00BE0A69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Замена ламп уличного освещения 70 шт.  на светодиодные лампы.</w:t>
      </w:r>
    </w:p>
    <w:p w:rsidR="00BE0A69" w:rsidRDefault="00BE0A69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такие масштабные работы намечаются у нас в текущем году.</w:t>
      </w:r>
    </w:p>
    <w:p w:rsidR="00BE0A69" w:rsidRPr="00725B97" w:rsidRDefault="00BE0A69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Огромное за это спасибо руководству района, лично Вам, Сергей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Димитриевич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E0A69" w:rsidRDefault="00AB7CB6" w:rsidP="00202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Остаются не решенными проблемы, поднятые гражданами </w:t>
      </w:r>
      <w:r w:rsidR="00C123E8">
        <w:rPr>
          <w:rFonts w:ascii="Times New Roman" w:hAnsi="Times New Roman" w:cs="Times New Roman"/>
          <w:sz w:val="28"/>
          <w:szCs w:val="28"/>
        </w:rPr>
        <w:t>на собраниях в прошлые годы, это:</w:t>
      </w:r>
    </w:p>
    <w:p w:rsidR="00C123E8" w:rsidRDefault="00C123E8" w:rsidP="00202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3E8" w:rsidRDefault="00C123E8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 ветхом состоянии находится Дом культуры в дер.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Юмья</w:t>
      </w:r>
    </w:p>
    <w:p w:rsidR="00C123E8" w:rsidRDefault="00C123E8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деревне Верхняя Юмья в аварийном состоянии находится мост, соединяющий улицы Подгорная, где находится начальная школа, и улицу Майская, где проживает большинство населения данной деревни. В распутицу тяжело детям ходить в школу через этот мост.</w:t>
      </w:r>
    </w:p>
    <w:p w:rsidR="00C123E8" w:rsidRDefault="00C123E8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газифицированы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Филипповка,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Вильмон</w:t>
      </w:r>
      <w:proofErr w:type="spellEnd"/>
    </w:p>
    <w:p w:rsidR="00C123E8" w:rsidRDefault="00C123E8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Нет водопровода в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Филипповка,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Вильмон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A69" w:rsidRDefault="00C123E8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нужна телефонизация этих населенных пунктов, ведь сейчас невозможно жизнь представить без интернета.</w:t>
      </w:r>
    </w:p>
    <w:p w:rsidR="00541475" w:rsidRDefault="00541475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475" w:rsidRDefault="00541475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мелкие вопросы, не требующие больших материальных затрат, я думаю, мы сможем решить на средства самообложения. </w:t>
      </w:r>
    </w:p>
    <w:p w:rsidR="00541475" w:rsidRDefault="00541475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475" w:rsidRDefault="00541475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выступления хочу вам еще раз напомнить о том, что 18 марта 2018 года ожидается большое политическое событие для всей нашей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выборы Президента Российской Федерации. От того, как мы с вами проголосуем, зависит наша дальнейшая жизнь. Призываю всех активно участвовать на выборах и выбрать достойного кандидата.</w:t>
      </w:r>
    </w:p>
    <w:p w:rsidR="00AE4CA9" w:rsidRDefault="00AE4CA9" w:rsidP="00C12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CA9" w:rsidRDefault="00AE4CA9" w:rsidP="00AE4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объявление: завтра, 1 февраля, у нас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осущствлять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 граждан прокурор района Шакиров Ришат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есть вопросы, запишитесь на прием или же приходите в сельсовет к 9.00 часам.</w:t>
      </w:r>
    </w:p>
    <w:p w:rsidR="00BE0A69" w:rsidRPr="00AE4CA9" w:rsidRDefault="00BE0A69" w:rsidP="00AE4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Всю проделанную </w:t>
      </w:r>
      <w:r w:rsidR="00C123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предстоящую 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работу не перечислить, жизнь не бывает без проблем, а возникшие проблемы решать </w:t>
      </w:r>
      <w:r w:rsidR="00AE4CA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сообща-</w:t>
      </w:r>
      <w:r w:rsidRPr="00725B9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наша  с вами общая задача. Действуя сплоченно, все проблемы можно решить.</w:t>
      </w:r>
    </w:p>
    <w:p w:rsidR="00BE0A69" w:rsidRDefault="00BE0A69" w:rsidP="00202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A9" w:rsidRDefault="00AE4CA9" w:rsidP="00AE4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Спасибо за внимание.</w:t>
      </w:r>
    </w:p>
    <w:p w:rsidR="00BE0A69" w:rsidRDefault="00BE0A69" w:rsidP="00202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9E4" w:rsidRDefault="002029E4" w:rsidP="00202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9E4" w:rsidRPr="00725B97" w:rsidRDefault="002029E4" w:rsidP="002029E4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Глава сельского поселения:                                 А.Н. Рамазанов</w:t>
      </w:r>
    </w:p>
    <w:p w:rsidR="002029E4" w:rsidRDefault="002029E4" w:rsidP="002029E4"/>
    <w:p w:rsidR="00F666A2" w:rsidRDefault="00CD0AFE"/>
    <w:sectPr w:rsidR="00F6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7"/>
    <w:rsid w:val="00035AA0"/>
    <w:rsid w:val="000536F8"/>
    <w:rsid w:val="00137262"/>
    <w:rsid w:val="00182315"/>
    <w:rsid w:val="001B20EB"/>
    <w:rsid w:val="001B4512"/>
    <w:rsid w:val="001E341F"/>
    <w:rsid w:val="002029E4"/>
    <w:rsid w:val="0021097E"/>
    <w:rsid w:val="00220584"/>
    <w:rsid w:val="00222517"/>
    <w:rsid w:val="00273F4C"/>
    <w:rsid w:val="00285B4C"/>
    <w:rsid w:val="002957D3"/>
    <w:rsid w:val="002D4862"/>
    <w:rsid w:val="00350CC5"/>
    <w:rsid w:val="00367252"/>
    <w:rsid w:val="003853E3"/>
    <w:rsid w:val="004A7E1B"/>
    <w:rsid w:val="004E1FAC"/>
    <w:rsid w:val="004E4407"/>
    <w:rsid w:val="00540427"/>
    <w:rsid w:val="00541475"/>
    <w:rsid w:val="00596DAE"/>
    <w:rsid w:val="005A0D7C"/>
    <w:rsid w:val="005D693E"/>
    <w:rsid w:val="00631F25"/>
    <w:rsid w:val="006B3DB8"/>
    <w:rsid w:val="00800B2D"/>
    <w:rsid w:val="008E0FD7"/>
    <w:rsid w:val="008F024F"/>
    <w:rsid w:val="00A86087"/>
    <w:rsid w:val="00AB7CB6"/>
    <w:rsid w:val="00AE4CA9"/>
    <w:rsid w:val="00B20253"/>
    <w:rsid w:val="00BB2944"/>
    <w:rsid w:val="00BE0A69"/>
    <w:rsid w:val="00C123E8"/>
    <w:rsid w:val="00C633A3"/>
    <w:rsid w:val="00CD0AFE"/>
    <w:rsid w:val="00CE384B"/>
    <w:rsid w:val="00D05A7D"/>
    <w:rsid w:val="00D65669"/>
    <w:rsid w:val="00D827C3"/>
    <w:rsid w:val="00DC73B5"/>
    <w:rsid w:val="00DF1F96"/>
    <w:rsid w:val="00E42072"/>
    <w:rsid w:val="00EE54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osht</dc:creator>
  <cp:keywords/>
  <dc:description/>
  <cp:lastModifiedBy>osht</cp:lastModifiedBy>
  <cp:revision>23</cp:revision>
  <dcterms:created xsi:type="dcterms:W3CDTF">2017-05-10T10:45:00Z</dcterms:created>
  <dcterms:modified xsi:type="dcterms:W3CDTF">2018-03-23T12:27:00Z</dcterms:modified>
</cp:coreProperties>
</file>