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1B" w:rsidRPr="0060051B" w:rsidRDefault="0060051B" w:rsidP="0060051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60051B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>Сведения о доходах, об имуществе и обязательствах имущественного характера</w:t>
      </w:r>
    </w:p>
    <w:p w:rsidR="0060051B" w:rsidRPr="0060051B" w:rsidRDefault="0060051B" w:rsidP="0060051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60051B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 xml:space="preserve">муниципального служащего  в </w:t>
      </w:r>
      <w:proofErr w:type="spellStart"/>
      <w:r w:rsidRPr="0060051B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>Нырьинском</w:t>
      </w:r>
      <w:proofErr w:type="spellEnd"/>
      <w:r w:rsidRPr="0060051B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 xml:space="preserve"> сельском исполнительном комитете </w:t>
      </w:r>
      <w:proofErr w:type="spellStart"/>
      <w:r w:rsidRPr="0060051B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>Кукморского</w:t>
      </w:r>
      <w:proofErr w:type="spellEnd"/>
      <w:r w:rsidRPr="0060051B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 xml:space="preserve"> муниципального района и членов их семей</w:t>
      </w:r>
    </w:p>
    <w:p w:rsidR="0060051B" w:rsidRPr="0060051B" w:rsidRDefault="0060051B" w:rsidP="0060051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60051B">
        <w:rPr>
          <w:rFonts w:ascii="Tahoma" w:eastAsia="Times New Roman" w:hAnsi="Tahoma" w:cs="Tahoma"/>
          <w:color w:val="000000"/>
          <w:sz w:val="13"/>
          <w:szCs w:val="13"/>
          <w:lang w:eastAsia="ru-RU"/>
        </w:rPr>
        <w:t>(за отчетный финансовый год с 1 января 2010 года по 31 декабря 2010года)</w:t>
      </w:r>
    </w:p>
    <w:p w:rsidR="0060051B" w:rsidRPr="0060051B" w:rsidRDefault="0060051B" w:rsidP="0060051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ru-RU"/>
        </w:rPr>
      </w:pPr>
      <w:r w:rsidRPr="0060051B">
        <w:rPr>
          <w:rFonts w:ascii="Tahoma" w:eastAsia="Times New Roman" w:hAnsi="Tahoma" w:cs="Tahoma"/>
          <w:b/>
          <w:bCs/>
          <w:color w:val="000000"/>
          <w:sz w:val="13"/>
          <w:lang w:eastAsia="ru-RU"/>
        </w:rPr>
        <w:t> </w:t>
      </w:r>
    </w:p>
    <w:tbl>
      <w:tblPr>
        <w:tblW w:w="151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5"/>
        <w:gridCol w:w="1710"/>
        <w:gridCol w:w="1845"/>
        <w:gridCol w:w="1365"/>
        <w:gridCol w:w="1440"/>
        <w:gridCol w:w="1680"/>
        <w:gridCol w:w="1800"/>
        <w:gridCol w:w="1440"/>
        <w:gridCol w:w="1440"/>
      </w:tblGrid>
      <w:tr w:rsidR="0060051B" w:rsidRPr="0060051B" w:rsidTr="0060051B">
        <w:trPr>
          <w:tblCellSpacing w:w="0" w:type="dxa"/>
          <w:jc w:val="center"/>
        </w:trPr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proofErr w:type="spellStart"/>
            <w:r w:rsidRPr="0060051B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eastAsia="ru-RU"/>
              </w:rPr>
              <w:t>Деклариро</w:t>
            </w:r>
            <w:proofErr w:type="spellEnd"/>
            <w:r w:rsidRPr="0060051B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eastAsia="ru-RU"/>
              </w:rPr>
              <w:t>-</w:t>
            </w:r>
          </w:p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eastAsia="ru-RU"/>
              </w:rPr>
              <w:t>ванный годовой доход за 2010 г. (руб.)</w:t>
            </w:r>
          </w:p>
        </w:tc>
        <w:tc>
          <w:tcPr>
            <w:tcW w:w="63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eastAsia="ru-RU"/>
              </w:rPr>
              <w:t>Перечень объектов недвижимого имущества и</w:t>
            </w:r>
          </w:p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6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0051B" w:rsidRPr="0060051B" w:rsidTr="0060051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51B" w:rsidRPr="0060051B" w:rsidRDefault="0060051B" w:rsidP="006005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51B" w:rsidRPr="0060051B" w:rsidRDefault="0060051B" w:rsidP="006005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eastAsia="ru-RU"/>
              </w:rPr>
              <w:t>Вид объектов недвижимости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eastAsia="ru-RU"/>
              </w:rPr>
              <w:t>Площадь (кв</w:t>
            </w:r>
            <w:proofErr w:type="gramStart"/>
            <w:r w:rsidRPr="0060051B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eastAsia="ru-RU"/>
              </w:rPr>
              <w:t>.м</w:t>
            </w:r>
            <w:proofErr w:type="gramEnd"/>
            <w:r w:rsidRPr="0060051B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eastAsia="ru-RU"/>
              </w:rPr>
              <w:t>Страна рас-</w:t>
            </w:r>
          </w:p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eastAsia="ru-RU"/>
              </w:rPr>
              <w:t>положения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eastAsia="ru-RU"/>
              </w:rPr>
              <w:t>Транс-</w:t>
            </w:r>
          </w:p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eastAsia="ru-RU"/>
              </w:rPr>
              <w:t>портные средства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eastAsia="ru-RU"/>
              </w:rPr>
              <w:t>Вид объектов недвижимости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eastAsia="ru-RU"/>
              </w:rPr>
              <w:t>Площадь (кв</w:t>
            </w:r>
            <w:proofErr w:type="gramStart"/>
            <w:r w:rsidRPr="0060051B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eastAsia="ru-RU"/>
              </w:rPr>
              <w:t>.м</w:t>
            </w:r>
            <w:proofErr w:type="gramEnd"/>
            <w:r w:rsidRPr="0060051B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eastAsia="ru-RU"/>
              </w:rPr>
              <w:t>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eastAsia="ru-RU"/>
              </w:rPr>
              <w:t>Страна рас-</w:t>
            </w:r>
          </w:p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eastAsia="ru-RU"/>
              </w:rPr>
              <w:t>положения</w:t>
            </w:r>
          </w:p>
        </w:tc>
      </w:tr>
      <w:tr w:rsidR="0060051B" w:rsidRPr="0060051B" w:rsidTr="0060051B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eastAsia="ru-RU"/>
              </w:rPr>
              <w:t>Васильева Наталья Анатольевна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40889,80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Жилой дом супруга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79,6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Россия</w:t>
            </w:r>
          </w:p>
        </w:tc>
      </w:tr>
      <w:tr w:rsidR="0060051B" w:rsidRPr="0060051B" w:rsidTr="0060051B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Супруг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87052,85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1.Земельный  участок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5000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Россия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ВАЗ-21023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-</w:t>
            </w:r>
          </w:p>
        </w:tc>
      </w:tr>
      <w:tr w:rsidR="0060051B" w:rsidRPr="0060051B" w:rsidTr="0060051B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2. Жилой дом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79,6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Россия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</w:p>
        </w:tc>
      </w:tr>
      <w:tr w:rsidR="0060051B" w:rsidRPr="0060051B" w:rsidTr="0060051B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3.Земельный пай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5,34 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Россия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 </w:t>
            </w:r>
          </w:p>
        </w:tc>
      </w:tr>
      <w:tr w:rsidR="0060051B" w:rsidRPr="0060051B" w:rsidTr="0060051B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Дочь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Жилой дом отца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79,6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Россия</w:t>
            </w:r>
          </w:p>
        </w:tc>
      </w:tr>
      <w:tr w:rsidR="0060051B" w:rsidRPr="0060051B" w:rsidTr="0060051B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Дочь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Жилой дом отца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79,6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Россия</w:t>
            </w:r>
          </w:p>
        </w:tc>
      </w:tr>
      <w:tr w:rsidR="0060051B" w:rsidRPr="0060051B" w:rsidTr="0060051B">
        <w:trPr>
          <w:tblCellSpacing w:w="0" w:type="dxa"/>
          <w:jc w:val="center"/>
        </w:trPr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Дочь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Жилой дом отца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79,6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051B" w:rsidRPr="0060051B" w:rsidRDefault="0060051B" w:rsidP="006005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</w:pPr>
            <w:r w:rsidRPr="0060051B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ru-RU"/>
              </w:rPr>
              <w:t>Россия</w:t>
            </w:r>
          </w:p>
        </w:tc>
      </w:tr>
    </w:tbl>
    <w:p w:rsidR="00556E39" w:rsidRDefault="0060051B"/>
    <w:sectPr w:rsidR="00556E39" w:rsidSect="006005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051B"/>
    <w:rsid w:val="005301F5"/>
    <w:rsid w:val="0059749F"/>
    <w:rsid w:val="0060051B"/>
    <w:rsid w:val="00CB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051B"/>
    <w:rPr>
      <w:b/>
      <w:bCs/>
    </w:rPr>
  </w:style>
  <w:style w:type="paragraph" w:styleId="a4">
    <w:name w:val="Normal (Web)"/>
    <w:basedOn w:val="a"/>
    <w:uiPriority w:val="99"/>
    <w:unhideWhenUsed/>
    <w:rsid w:val="0060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Галимуллин</dc:creator>
  <cp:keywords/>
  <dc:description/>
  <cp:lastModifiedBy>Галимуллин</cp:lastModifiedBy>
  <cp:revision>1</cp:revision>
  <dcterms:created xsi:type="dcterms:W3CDTF">2013-05-16T06:46:00Z</dcterms:created>
  <dcterms:modified xsi:type="dcterms:W3CDTF">2013-05-16T06:46:00Z</dcterms:modified>
</cp:coreProperties>
</file>