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35" w:rsidRPr="00D0278D" w:rsidRDefault="00D717B9" w:rsidP="00D71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8D">
        <w:rPr>
          <w:rFonts w:ascii="Times New Roman" w:hAnsi="Times New Roman" w:cs="Times New Roman"/>
          <w:sz w:val="28"/>
          <w:szCs w:val="28"/>
        </w:rPr>
        <w:t>Информация о сход</w:t>
      </w:r>
      <w:r w:rsidR="00D0278D">
        <w:rPr>
          <w:rFonts w:ascii="Times New Roman" w:hAnsi="Times New Roman" w:cs="Times New Roman"/>
          <w:sz w:val="28"/>
          <w:szCs w:val="28"/>
        </w:rPr>
        <w:t>е</w:t>
      </w:r>
      <w:r w:rsidRPr="00D0278D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717B9" w:rsidRPr="00D0278D" w:rsidRDefault="00D717B9" w:rsidP="00D7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7B9" w:rsidRPr="00D0278D" w:rsidRDefault="001E274E" w:rsidP="00AF1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F1C8F" w:rsidRPr="00D0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="00AF1C8F" w:rsidRPr="00D0278D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AF1C8F" w:rsidRPr="00D0278D">
        <w:rPr>
          <w:rFonts w:ascii="Times New Roman" w:hAnsi="Times New Roman" w:cs="Times New Roman"/>
          <w:sz w:val="28"/>
          <w:szCs w:val="28"/>
        </w:rPr>
        <w:t>года в СДК с</w:t>
      </w:r>
      <w:proofErr w:type="gramStart"/>
      <w:r w:rsidR="00AF1C8F" w:rsidRPr="00D0278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F1C8F" w:rsidRPr="00D0278D">
        <w:rPr>
          <w:rFonts w:ascii="Times New Roman" w:hAnsi="Times New Roman" w:cs="Times New Roman"/>
          <w:sz w:val="28"/>
          <w:szCs w:val="28"/>
        </w:rPr>
        <w:t xml:space="preserve">арли с </w:t>
      </w:r>
      <w:r>
        <w:rPr>
          <w:rFonts w:ascii="Times New Roman" w:hAnsi="Times New Roman" w:cs="Times New Roman"/>
          <w:sz w:val="28"/>
          <w:szCs w:val="28"/>
        </w:rPr>
        <w:t>участием руководителя Исполнительного комитета</w:t>
      </w:r>
      <w:r w:rsidR="00AF1C8F" w:rsidRPr="00D0278D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Гарифуллина А.Х.</w:t>
      </w:r>
      <w:r w:rsidR="00AF1C8F" w:rsidRPr="00D0278D">
        <w:rPr>
          <w:rFonts w:ascii="Times New Roman" w:hAnsi="Times New Roman" w:cs="Times New Roman"/>
          <w:sz w:val="28"/>
          <w:szCs w:val="28"/>
        </w:rPr>
        <w:t xml:space="preserve"> прошел  сход граждан. В сходе граждан участвовали </w:t>
      </w:r>
      <w:r w:rsidR="006317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F1C8F" w:rsidRPr="00D027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47D7" w:rsidRPr="00D0278D">
        <w:rPr>
          <w:rFonts w:ascii="Times New Roman" w:hAnsi="Times New Roman" w:cs="Times New Roman"/>
          <w:sz w:val="28"/>
          <w:szCs w:val="28"/>
        </w:rPr>
        <w:t>.</w:t>
      </w:r>
    </w:p>
    <w:p w:rsidR="000E47D7" w:rsidRPr="00D0278D" w:rsidRDefault="00D0278D" w:rsidP="00D02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47D7" w:rsidRPr="00D0278D">
        <w:rPr>
          <w:sz w:val="28"/>
          <w:szCs w:val="28"/>
        </w:rPr>
        <w:t>В ходе встречи были заслушаны отчет</w:t>
      </w:r>
      <w:r>
        <w:rPr>
          <w:sz w:val="28"/>
          <w:szCs w:val="28"/>
        </w:rPr>
        <w:t xml:space="preserve"> </w:t>
      </w:r>
      <w:r w:rsidR="000E47D7" w:rsidRPr="00D0278D">
        <w:rPr>
          <w:sz w:val="28"/>
          <w:szCs w:val="28"/>
        </w:rPr>
        <w:t xml:space="preserve"> главы поселения   Эдуарда Козлова, выступлени</w:t>
      </w:r>
      <w:r w:rsidR="001E274E">
        <w:rPr>
          <w:sz w:val="28"/>
          <w:szCs w:val="28"/>
        </w:rPr>
        <w:t>я</w:t>
      </w:r>
      <w:r w:rsidR="000E47D7" w:rsidRPr="00D0278D">
        <w:rPr>
          <w:sz w:val="28"/>
          <w:szCs w:val="28"/>
        </w:rPr>
        <w:t xml:space="preserve"> </w:t>
      </w:r>
      <w:r w:rsidR="001E274E">
        <w:rPr>
          <w:sz w:val="28"/>
          <w:szCs w:val="28"/>
        </w:rPr>
        <w:t xml:space="preserve">Управляющей </w:t>
      </w:r>
      <w:proofErr w:type="spellStart"/>
      <w:r w:rsidR="001E274E">
        <w:rPr>
          <w:sz w:val="28"/>
          <w:szCs w:val="28"/>
        </w:rPr>
        <w:t>Кукморским</w:t>
      </w:r>
      <w:proofErr w:type="spellEnd"/>
      <w:r w:rsidR="001E274E">
        <w:rPr>
          <w:sz w:val="28"/>
          <w:szCs w:val="28"/>
        </w:rPr>
        <w:t xml:space="preserve"> доп. офисом Татарстанского регионального филиала ОАО «</w:t>
      </w:r>
      <w:proofErr w:type="spellStart"/>
      <w:r w:rsidR="001E274E">
        <w:rPr>
          <w:sz w:val="28"/>
          <w:szCs w:val="28"/>
        </w:rPr>
        <w:t>Россельхозбанк</w:t>
      </w:r>
      <w:proofErr w:type="spellEnd"/>
      <w:r w:rsidR="001E274E">
        <w:rPr>
          <w:sz w:val="28"/>
          <w:szCs w:val="28"/>
        </w:rPr>
        <w:t xml:space="preserve">» </w:t>
      </w:r>
      <w:proofErr w:type="spellStart"/>
      <w:r w:rsidR="001E274E">
        <w:rPr>
          <w:sz w:val="28"/>
          <w:szCs w:val="28"/>
        </w:rPr>
        <w:t>Шарифуллиной</w:t>
      </w:r>
      <w:proofErr w:type="spellEnd"/>
      <w:r w:rsidR="001E274E">
        <w:rPr>
          <w:sz w:val="28"/>
          <w:szCs w:val="28"/>
        </w:rPr>
        <w:t xml:space="preserve"> З.Г</w:t>
      </w:r>
      <w:r w:rsidR="000E47D7" w:rsidRPr="00D0278D">
        <w:rPr>
          <w:sz w:val="28"/>
          <w:szCs w:val="28"/>
        </w:rPr>
        <w:t>, руководителя</w:t>
      </w:r>
      <w:r w:rsidR="001E274E">
        <w:rPr>
          <w:sz w:val="28"/>
          <w:szCs w:val="28"/>
        </w:rPr>
        <w:t xml:space="preserve"> </w:t>
      </w:r>
      <w:r w:rsidR="000E47D7" w:rsidRPr="00D0278D">
        <w:rPr>
          <w:sz w:val="28"/>
          <w:szCs w:val="28"/>
        </w:rPr>
        <w:t xml:space="preserve"> хозяйства «Новая жизнь» </w:t>
      </w:r>
      <w:r w:rsidR="001E274E">
        <w:rPr>
          <w:sz w:val="28"/>
          <w:szCs w:val="28"/>
        </w:rPr>
        <w:t xml:space="preserve"> </w:t>
      </w:r>
      <w:proofErr w:type="spellStart"/>
      <w:r w:rsidR="00631737">
        <w:rPr>
          <w:sz w:val="28"/>
          <w:szCs w:val="28"/>
        </w:rPr>
        <w:t>Мухаметзянова</w:t>
      </w:r>
      <w:proofErr w:type="spellEnd"/>
      <w:r w:rsidR="001E274E">
        <w:rPr>
          <w:sz w:val="28"/>
          <w:szCs w:val="28"/>
        </w:rPr>
        <w:t xml:space="preserve"> Ф.Р., Руководителя ГКУ «Лубянское лесничество» </w:t>
      </w:r>
      <w:proofErr w:type="spellStart"/>
      <w:r w:rsidR="001E274E">
        <w:rPr>
          <w:sz w:val="28"/>
          <w:szCs w:val="28"/>
        </w:rPr>
        <w:t>Хабибрахманова</w:t>
      </w:r>
      <w:proofErr w:type="spellEnd"/>
      <w:r w:rsidR="001E274E">
        <w:rPr>
          <w:sz w:val="28"/>
          <w:szCs w:val="28"/>
        </w:rPr>
        <w:t xml:space="preserve"> Ф.А.</w:t>
      </w:r>
    </w:p>
    <w:p w:rsidR="000E47D7" w:rsidRDefault="001E274E" w:rsidP="00D02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  <w:r w:rsidRPr="00D0278D">
        <w:rPr>
          <w:sz w:val="28"/>
          <w:szCs w:val="28"/>
        </w:rPr>
        <w:t xml:space="preserve"> Кукморского муниципального района </w:t>
      </w:r>
      <w:proofErr w:type="spellStart"/>
      <w:r>
        <w:rPr>
          <w:sz w:val="28"/>
          <w:szCs w:val="28"/>
        </w:rPr>
        <w:t>Гарифуллинь</w:t>
      </w:r>
      <w:proofErr w:type="spellEnd"/>
      <w:r>
        <w:rPr>
          <w:sz w:val="28"/>
          <w:szCs w:val="28"/>
        </w:rPr>
        <w:t xml:space="preserve"> А.Х</w:t>
      </w:r>
      <w:r w:rsidRPr="00D0278D">
        <w:rPr>
          <w:sz w:val="28"/>
          <w:szCs w:val="28"/>
        </w:rPr>
        <w:t xml:space="preserve"> </w:t>
      </w:r>
      <w:proofErr w:type="spellStart"/>
      <w:r w:rsidR="000E47D7" w:rsidRPr="00D0278D">
        <w:rPr>
          <w:sz w:val="28"/>
          <w:szCs w:val="28"/>
        </w:rPr>
        <w:t>ознакомил</w:t>
      </w:r>
      <w:r>
        <w:rPr>
          <w:sz w:val="28"/>
          <w:szCs w:val="28"/>
        </w:rPr>
        <w:t>ь</w:t>
      </w:r>
      <w:proofErr w:type="spellEnd"/>
      <w:r w:rsidR="000E47D7" w:rsidRPr="00D0278D">
        <w:rPr>
          <w:sz w:val="28"/>
          <w:szCs w:val="28"/>
        </w:rPr>
        <w:t xml:space="preserve"> собравшихся с выполненной в 201</w:t>
      </w:r>
      <w:r>
        <w:rPr>
          <w:sz w:val="28"/>
          <w:szCs w:val="28"/>
        </w:rPr>
        <w:t>9</w:t>
      </w:r>
      <w:r w:rsidR="000E47D7" w:rsidRPr="00D0278D">
        <w:rPr>
          <w:sz w:val="28"/>
          <w:szCs w:val="28"/>
        </w:rPr>
        <w:t xml:space="preserve"> году работой в районе, с ходом реализации в районе государственных программ, экономическими показателями в промышленности и сельском хозяйстве, обозначил круг задач на будущее, ответил на интересующие вопросы местных жителей.</w:t>
      </w:r>
    </w:p>
    <w:p w:rsidR="00320DCA" w:rsidRDefault="00320DCA" w:rsidP="00320DCA">
      <w:proofErr w:type="gramStart"/>
      <w:r>
        <w:t>Вопросы</w:t>
      </w:r>
      <w:proofErr w:type="gramEnd"/>
      <w:r>
        <w:t xml:space="preserve"> заданные на сходе 31.01.2020:</w:t>
      </w:r>
    </w:p>
    <w:p w:rsidR="00320DCA" w:rsidRDefault="00320DCA" w:rsidP="00320DCA"/>
    <w:p w:rsidR="00320DCA" w:rsidRDefault="00320DCA" w:rsidP="00320DCA">
      <w:pPr>
        <w:pStyle w:val="a4"/>
        <w:numPr>
          <w:ilvl w:val="0"/>
          <w:numId w:val="1"/>
        </w:numPr>
      </w:pPr>
      <w:r>
        <w:t xml:space="preserve">Просим помощь </w:t>
      </w:r>
      <w:proofErr w:type="gramStart"/>
      <w:r>
        <w:t>в</w:t>
      </w:r>
      <w:proofErr w:type="gramEnd"/>
      <w:r>
        <w:t xml:space="preserve"> включении в Программу «Чистая вода»,</w:t>
      </w:r>
    </w:p>
    <w:p w:rsidR="00320DCA" w:rsidRDefault="00320DCA" w:rsidP="00320DCA">
      <w:pPr>
        <w:pStyle w:val="a4"/>
        <w:numPr>
          <w:ilvl w:val="0"/>
          <w:numId w:val="1"/>
        </w:numPr>
      </w:pPr>
      <w:r>
        <w:t>Ремонт СДК д</w:t>
      </w:r>
      <w:proofErr w:type="gramStart"/>
      <w:r>
        <w:t>.Т</w:t>
      </w:r>
      <w:proofErr w:type="gramEnd"/>
      <w:r>
        <w:t xml:space="preserve">атарская </w:t>
      </w:r>
      <w:proofErr w:type="spellStart"/>
      <w:r>
        <w:t>Тулба</w:t>
      </w:r>
      <w:proofErr w:type="spellEnd"/>
    </w:p>
    <w:p w:rsidR="00320DCA" w:rsidRDefault="00320DCA" w:rsidP="00320DCA">
      <w:pPr>
        <w:pStyle w:val="a4"/>
        <w:numPr>
          <w:ilvl w:val="0"/>
          <w:numId w:val="1"/>
        </w:numPr>
      </w:pPr>
      <w:r>
        <w:t>Замена электрических проводов в с</w:t>
      </w:r>
      <w:proofErr w:type="gramStart"/>
      <w:r>
        <w:t>.Ч</w:t>
      </w:r>
      <w:proofErr w:type="gramEnd"/>
      <w:r>
        <w:t>арли.</w:t>
      </w:r>
    </w:p>
    <w:p w:rsidR="00320DCA" w:rsidRDefault="00320DCA" w:rsidP="00D0278D">
      <w:pPr>
        <w:pStyle w:val="a3"/>
        <w:jc w:val="both"/>
        <w:rPr>
          <w:sz w:val="28"/>
          <w:szCs w:val="28"/>
        </w:rPr>
      </w:pPr>
    </w:p>
    <w:p w:rsidR="00631737" w:rsidRPr="00D0278D" w:rsidRDefault="00631737" w:rsidP="00D02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Палаты земельных и имущественных отношений, Управления пенсионного фонда РФ в </w:t>
      </w:r>
      <w:proofErr w:type="spellStart"/>
      <w:r>
        <w:rPr>
          <w:sz w:val="28"/>
          <w:szCs w:val="28"/>
        </w:rPr>
        <w:t>Кукморском</w:t>
      </w:r>
      <w:proofErr w:type="spellEnd"/>
      <w:r>
        <w:rPr>
          <w:sz w:val="28"/>
          <w:szCs w:val="28"/>
        </w:rPr>
        <w:t xml:space="preserve"> районе, ГАУСО «ЦСОН «</w:t>
      </w:r>
      <w:proofErr w:type="spellStart"/>
      <w:r>
        <w:rPr>
          <w:sz w:val="28"/>
          <w:szCs w:val="28"/>
        </w:rPr>
        <w:t>Тылсым</w:t>
      </w:r>
      <w:proofErr w:type="spellEnd"/>
      <w:r>
        <w:rPr>
          <w:sz w:val="28"/>
          <w:szCs w:val="28"/>
        </w:rPr>
        <w:t xml:space="preserve">»  МТЗ и СЗ в </w:t>
      </w:r>
      <w:proofErr w:type="spellStart"/>
      <w:r>
        <w:rPr>
          <w:sz w:val="28"/>
          <w:szCs w:val="28"/>
        </w:rPr>
        <w:t>Кукморском</w:t>
      </w:r>
      <w:proofErr w:type="spellEnd"/>
      <w:r>
        <w:rPr>
          <w:sz w:val="28"/>
          <w:szCs w:val="28"/>
        </w:rPr>
        <w:t xml:space="preserve"> районе</w:t>
      </w:r>
      <w:r w:rsidR="00DC31C6">
        <w:rPr>
          <w:sz w:val="28"/>
          <w:szCs w:val="28"/>
        </w:rPr>
        <w:t xml:space="preserve">  провели прием граждан. </w:t>
      </w:r>
    </w:p>
    <w:p w:rsidR="000E47D7" w:rsidRPr="00D0278D" w:rsidRDefault="000E47D7" w:rsidP="00D0278D">
      <w:pPr>
        <w:pStyle w:val="a3"/>
        <w:jc w:val="both"/>
        <w:rPr>
          <w:sz w:val="28"/>
          <w:szCs w:val="28"/>
        </w:rPr>
      </w:pPr>
      <w:r w:rsidRPr="00D0278D">
        <w:rPr>
          <w:sz w:val="28"/>
          <w:szCs w:val="28"/>
        </w:rPr>
        <w:t>Жители поселений поблагодарили руководство района за выполненные в прошлом году работы.</w:t>
      </w:r>
    </w:p>
    <w:p w:rsidR="000E47D7" w:rsidRPr="00D0278D" w:rsidRDefault="000E47D7" w:rsidP="000E47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7D7" w:rsidRPr="00D0278D" w:rsidSect="009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0FC"/>
    <w:multiLevelType w:val="hybridMultilevel"/>
    <w:tmpl w:val="4E98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B9"/>
    <w:rsid w:val="000E47D7"/>
    <w:rsid w:val="001E274E"/>
    <w:rsid w:val="00251A0B"/>
    <w:rsid w:val="00302161"/>
    <w:rsid w:val="00320DCA"/>
    <w:rsid w:val="00631737"/>
    <w:rsid w:val="00921D35"/>
    <w:rsid w:val="00A63CB7"/>
    <w:rsid w:val="00AF1C8F"/>
    <w:rsid w:val="00D0278D"/>
    <w:rsid w:val="00D717B9"/>
    <w:rsid w:val="00DC31C6"/>
    <w:rsid w:val="00E9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DCA"/>
    <w:pPr>
      <w:spacing w:after="0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2020-02-05T06:12:00Z</dcterms:created>
  <dcterms:modified xsi:type="dcterms:W3CDTF">2020-02-05T06:12:00Z</dcterms:modified>
</cp:coreProperties>
</file>