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2" w:rsidRDefault="00911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2286" wp14:editId="7370B8F4">
                <wp:simplePos x="0" y="0"/>
                <wp:positionH relativeFrom="column">
                  <wp:posOffset>3761740</wp:posOffset>
                </wp:positionH>
                <wp:positionV relativeFrom="paragraph">
                  <wp:posOffset>1804035</wp:posOffset>
                </wp:positionV>
                <wp:extent cx="2428875" cy="10382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85" w:rsidRPr="00C8499E" w:rsidRDefault="00A90678" w:rsidP="00911785">
                            <w:pPr>
                              <w:spacing w:after="0" w:line="240" w:lineRule="auto"/>
                              <w:ind w:right="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организаций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22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2pt;margin-top:142.05pt;width:191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" stroked="f">
                <v:textbox inset="0,0,0,0">
                  <w:txbxContent>
                    <w:p w:rsidR="00911785" w:rsidRPr="00C8499E" w:rsidRDefault="00A90678" w:rsidP="00911785">
                      <w:pPr>
                        <w:spacing w:after="0" w:line="240" w:lineRule="auto"/>
                        <w:ind w:right="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9665EA">
        <w:rPr>
          <w:noProof/>
          <w:lang w:eastAsia="ru-RU"/>
        </w:rPr>
        <w:drawing>
          <wp:inline distT="0" distB="0" distL="0" distR="0" wp14:anchorId="0237CBDD" wp14:editId="319487EC">
            <wp:extent cx="6120130" cy="1711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_7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E6" w:rsidRPr="00EF5197" w:rsidRDefault="003264E6" w:rsidP="0032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F5197" w:rsidRPr="0083639F" w:rsidRDefault="00EF5197" w:rsidP="0032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F1" w:rsidRDefault="003A63F1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F1" w:rsidRDefault="003A63F1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34" w:rsidRDefault="009C7534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78" w:rsidRDefault="00D73578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78" w:rsidRDefault="00D73578" w:rsidP="00D73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FA">
        <w:rPr>
          <w:rFonts w:ascii="Times New Roman" w:hAnsi="Times New Roman" w:cs="Times New Roman"/>
          <w:sz w:val="28"/>
          <w:szCs w:val="28"/>
        </w:rPr>
        <w:t xml:space="preserve">В 2020 г. представительством издательского дома «Комсомольская Правда» реализуется проект «100 легендарных брендов Татарстана за 100 лет». </w:t>
      </w:r>
      <w:bookmarkStart w:id="0" w:name="_GoBack"/>
      <w:bookmarkEnd w:id="0"/>
      <w:r w:rsidRPr="00E20CFA">
        <w:rPr>
          <w:rFonts w:ascii="Times New Roman" w:hAnsi="Times New Roman" w:cs="Times New Roman"/>
          <w:sz w:val="28"/>
          <w:szCs w:val="28"/>
        </w:rPr>
        <w:t>Он</w:t>
      </w:r>
      <w:r w:rsidRPr="00E20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0CFA">
        <w:rPr>
          <w:rFonts w:ascii="Times New Roman" w:hAnsi="Times New Roman" w:cs="Times New Roman"/>
          <w:sz w:val="28"/>
          <w:szCs w:val="28"/>
        </w:rPr>
        <w:t xml:space="preserve">приурочен к празднованию 100-летия образования ТАССР и предполагает проведение народного онлайн-голосования по выбору легендарных общереспубликанских и районных брендов. По его итогам </w:t>
      </w:r>
      <w:r>
        <w:rPr>
          <w:rFonts w:ascii="Times New Roman" w:hAnsi="Times New Roman" w:cs="Times New Roman"/>
          <w:sz w:val="28"/>
          <w:szCs w:val="28"/>
        </w:rPr>
        <w:t>будут выбраны 100 </w:t>
      </w:r>
      <w:r w:rsidRPr="00E20CFA">
        <w:rPr>
          <w:rFonts w:ascii="Times New Roman" w:hAnsi="Times New Roman" w:cs="Times New Roman"/>
          <w:sz w:val="28"/>
          <w:szCs w:val="28"/>
        </w:rPr>
        <w:t xml:space="preserve">брендов, олицетворяющих успехи республики. Возможность подать заявки на участие в проекте доступна всем предприятиям и организациям Татарстана. </w:t>
      </w:r>
    </w:p>
    <w:p w:rsidR="00D73578" w:rsidRPr="006509AD" w:rsidRDefault="00D73578" w:rsidP="00D73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509AD">
        <w:rPr>
          <w:rFonts w:ascii="Times New Roman" w:hAnsi="Times New Roman" w:cs="Times New Roman"/>
          <w:sz w:val="28"/>
          <w:szCs w:val="28"/>
        </w:rPr>
        <w:t xml:space="preserve">в 2 этапа на сайте </w:t>
      </w:r>
      <w:hyperlink r:id="rId8" w:history="1">
        <w:r w:rsidRPr="006509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http://100brand.ru</w:t>
        </w:r>
      </w:hyperlink>
      <w:r w:rsidRPr="006509AD">
        <w:rPr>
          <w:rFonts w:ascii="Times New Roman" w:hAnsi="Times New Roman" w:cs="Times New Roman"/>
          <w:sz w:val="28"/>
          <w:szCs w:val="28"/>
        </w:rPr>
        <w:t>:</w:t>
      </w:r>
    </w:p>
    <w:p w:rsidR="00D73578" w:rsidRPr="006509AD" w:rsidRDefault="00D73578" w:rsidP="00D7357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>1.</w:t>
      </w:r>
      <w:r w:rsidRPr="006509AD">
        <w:rPr>
          <w:rFonts w:ascii="Times New Roman" w:hAnsi="Times New Roman" w:cs="Times New Roman"/>
          <w:sz w:val="28"/>
          <w:szCs w:val="28"/>
        </w:rPr>
        <w:tab/>
        <w:t xml:space="preserve">Голосование «Легендарные общереспубликанские бренды» (голосование по отраслям)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09AD">
        <w:rPr>
          <w:rFonts w:ascii="Times New Roman" w:hAnsi="Times New Roman" w:cs="Times New Roman"/>
          <w:sz w:val="28"/>
          <w:szCs w:val="28"/>
        </w:rPr>
        <w:t>проводится с 20 января по 21 февраля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9AD">
        <w:rPr>
          <w:rFonts w:ascii="Times New Roman" w:hAnsi="Times New Roman" w:cs="Times New Roman"/>
          <w:sz w:val="28"/>
          <w:szCs w:val="28"/>
        </w:rPr>
        <w:t xml:space="preserve"> По его итогам будут определены 57 брендов-победителей</w:t>
      </w:r>
      <w:r w:rsidRPr="005023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28 января суммарное количество голосов по всем отраслям – более 126 тыс.)</w:t>
      </w:r>
      <w:r w:rsidRPr="006509AD">
        <w:rPr>
          <w:rFonts w:ascii="Times New Roman" w:hAnsi="Times New Roman" w:cs="Times New Roman"/>
          <w:sz w:val="28"/>
          <w:szCs w:val="28"/>
        </w:rPr>
        <w:t>.</w:t>
      </w:r>
    </w:p>
    <w:p w:rsidR="00D73578" w:rsidRPr="006509AD" w:rsidRDefault="00D73578" w:rsidP="00D73578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AD">
        <w:rPr>
          <w:rFonts w:ascii="Times New Roman" w:hAnsi="Times New Roman" w:cs="Times New Roman"/>
          <w:sz w:val="28"/>
          <w:szCs w:val="28"/>
        </w:rPr>
        <w:t>2.</w:t>
      </w:r>
      <w:r w:rsidRPr="006509AD">
        <w:rPr>
          <w:rFonts w:ascii="Times New Roman" w:hAnsi="Times New Roman" w:cs="Times New Roman"/>
          <w:sz w:val="28"/>
          <w:szCs w:val="28"/>
        </w:rPr>
        <w:tab/>
        <w:t xml:space="preserve">Голосование «Легендарные бренды по районам» </w:t>
      </w:r>
      <w:r>
        <w:rPr>
          <w:rFonts w:ascii="Times New Roman" w:hAnsi="Times New Roman" w:cs="Times New Roman"/>
          <w:sz w:val="28"/>
          <w:szCs w:val="28"/>
        </w:rPr>
        <w:t>– пройдет с 1 по 31 </w:t>
      </w:r>
      <w:r w:rsidRPr="006509AD">
        <w:rPr>
          <w:rFonts w:ascii="Times New Roman" w:hAnsi="Times New Roman" w:cs="Times New Roman"/>
          <w:sz w:val="28"/>
          <w:szCs w:val="28"/>
        </w:rPr>
        <w:t>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9AD">
        <w:rPr>
          <w:rFonts w:ascii="Times New Roman" w:hAnsi="Times New Roman" w:cs="Times New Roman"/>
          <w:sz w:val="28"/>
          <w:szCs w:val="28"/>
        </w:rPr>
        <w:t xml:space="preserve"> По его итогам будут определены 43 бренда-победителя</w:t>
      </w:r>
      <w:r>
        <w:rPr>
          <w:rFonts w:ascii="Times New Roman" w:hAnsi="Times New Roman" w:cs="Times New Roman"/>
          <w:sz w:val="28"/>
          <w:szCs w:val="28"/>
        </w:rPr>
        <w:t xml:space="preserve"> (по одному от каждого района)</w:t>
      </w:r>
      <w:r w:rsidRPr="0065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578" w:rsidRDefault="00D73578" w:rsidP="00D7357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прошу Вас оказать содействие:</w:t>
      </w:r>
    </w:p>
    <w:p w:rsidR="00D73578" w:rsidRDefault="00D73578" w:rsidP="00D73578">
      <w:pPr>
        <w:pStyle w:val="a6"/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>в информировании жителей района о голосовании, в том числе с размещением на сайте муниципального района и иных районных информационных ресурсах информации</w:t>
      </w:r>
      <w:r w:rsidR="00FB5837">
        <w:rPr>
          <w:rFonts w:ascii="Times New Roman" w:hAnsi="Times New Roman" w:cs="Times New Roman"/>
          <w:sz w:val="28"/>
          <w:szCs w:val="28"/>
        </w:rPr>
        <w:t xml:space="preserve"> о проекте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578" w:rsidRDefault="00D73578" w:rsidP="00D73578">
      <w:pPr>
        <w:pStyle w:val="a6"/>
        <w:numPr>
          <w:ilvl w:val="0"/>
          <w:numId w:val="2"/>
        </w:numPr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 xml:space="preserve">в информировании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2F35DD">
        <w:rPr>
          <w:rFonts w:ascii="Times New Roman" w:hAnsi="Times New Roman" w:cs="Times New Roman"/>
          <w:sz w:val="28"/>
          <w:szCs w:val="28"/>
        </w:rPr>
        <w:t>района о возмож</w:t>
      </w:r>
      <w:r>
        <w:rPr>
          <w:rFonts w:ascii="Times New Roman" w:hAnsi="Times New Roman" w:cs="Times New Roman"/>
          <w:sz w:val="28"/>
          <w:szCs w:val="28"/>
        </w:rPr>
        <w:t>ности принять участие в проекте</w:t>
      </w:r>
      <w:r w:rsidRPr="002F3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Обращаем внимание, что н</w:t>
      </w:r>
      <w:r w:rsidRPr="002F35DD">
        <w:rPr>
          <w:rFonts w:ascii="Times New Roman" w:hAnsi="Times New Roman" w:cs="Times New Roman"/>
          <w:sz w:val="28"/>
          <w:szCs w:val="28"/>
        </w:rPr>
        <w:t xml:space="preserve">а голосование может быть вынесен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2F35DD">
        <w:rPr>
          <w:rFonts w:ascii="Times New Roman" w:hAnsi="Times New Roman" w:cs="Times New Roman"/>
          <w:sz w:val="28"/>
          <w:szCs w:val="28"/>
        </w:rPr>
        <w:t xml:space="preserve"> уже прекративш</w:t>
      </w:r>
      <w:r>
        <w:rPr>
          <w:rFonts w:ascii="Times New Roman" w:hAnsi="Times New Roman" w:cs="Times New Roman"/>
          <w:sz w:val="28"/>
          <w:szCs w:val="28"/>
        </w:rPr>
        <w:t xml:space="preserve">ий своё существование. </w:t>
      </w:r>
      <w:r w:rsidR="00FB5837">
        <w:rPr>
          <w:rFonts w:ascii="Times New Roman" w:hAnsi="Times New Roman" w:cs="Times New Roman"/>
          <w:sz w:val="28"/>
          <w:szCs w:val="28"/>
        </w:rPr>
        <w:t>Однако ж</w:t>
      </w:r>
      <w:r>
        <w:rPr>
          <w:rFonts w:ascii="Times New Roman" w:hAnsi="Times New Roman" w:cs="Times New Roman"/>
          <w:sz w:val="28"/>
          <w:szCs w:val="28"/>
        </w:rPr>
        <w:t>елательно</w:t>
      </w:r>
      <w:r w:rsidR="00FB5837">
        <w:rPr>
          <w:rFonts w:ascii="Times New Roman" w:hAnsi="Times New Roman" w:cs="Times New Roman"/>
          <w:sz w:val="28"/>
          <w:szCs w:val="28"/>
        </w:rPr>
        <w:t>, чтобы это были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DD">
        <w:rPr>
          <w:rFonts w:ascii="Times New Roman" w:hAnsi="Times New Roman" w:cs="Times New Roman"/>
          <w:sz w:val="28"/>
          <w:szCs w:val="28"/>
        </w:rPr>
        <w:t>с большой историей, значимые для экономики, культур</w:t>
      </w:r>
      <w:r>
        <w:rPr>
          <w:rFonts w:ascii="Times New Roman" w:hAnsi="Times New Roman" w:cs="Times New Roman"/>
          <w:sz w:val="28"/>
          <w:szCs w:val="28"/>
        </w:rPr>
        <w:t>ной и общественной жизни района</w:t>
      </w:r>
      <w:r w:rsidRPr="002F3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578" w:rsidRPr="006509AD" w:rsidRDefault="00D73578" w:rsidP="00D735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D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организациям, </w:t>
      </w:r>
      <w:r w:rsidRPr="002F35DD">
        <w:rPr>
          <w:rFonts w:ascii="Times New Roman" w:hAnsi="Times New Roman" w:cs="Times New Roman"/>
          <w:sz w:val="28"/>
          <w:szCs w:val="28"/>
        </w:rPr>
        <w:t>рекомендуемым к участию во втором этапе голосования по Вашему району</w:t>
      </w:r>
      <w:r>
        <w:rPr>
          <w:rFonts w:ascii="Times New Roman" w:hAnsi="Times New Roman" w:cs="Times New Roman"/>
          <w:sz w:val="28"/>
          <w:szCs w:val="28"/>
        </w:rPr>
        <w:t xml:space="preserve">, их можно направить напрямую в </w:t>
      </w:r>
      <w:r w:rsidRPr="006509AD">
        <w:rPr>
          <w:rFonts w:ascii="Times New Roman" w:hAnsi="Times New Roman" w:cs="Times New Roman"/>
          <w:sz w:val="28"/>
          <w:szCs w:val="28"/>
        </w:rPr>
        <w:t>издательски</w:t>
      </w:r>
      <w:r>
        <w:rPr>
          <w:rFonts w:ascii="Times New Roman" w:hAnsi="Times New Roman" w:cs="Times New Roman"/>
          <w:sz w:val="28"/>
          <w:szCs w:val="28"/>
        </w:rPr>
        <w:t>й дом</w:t>
      </w:r>
      <w:r w:rsidRPr="006509AD">
        <w:rPr>
          <w:rFonts w:ascii="Times New Roman" w:hAnsi="Times New Roman" w:cs="Times New Roman"/>
          <w:sz w:val="28"/>
          <w:szCs w:val="28"/>
        </w:rPr>
        <w:t xml:space="preserve"> «Комсомольская Правда» в срок до 21 февраля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6509A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6509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tatarstankp@ya.ru</w:t>
        </w:r>
      </w:hyperlink>
      <w:r>
        <w:rPr>
          <w:rFonts w:ascii="Times New Roman" w:hAnsi="Times New Roman" w:cs="Times New Roman"/>
          <w:sz w:val="28"/>
          <w:szCs w:val="28"/>
        </w:rPr>
        <w:t>. Контактны</w:t>
      </w:r>
      <w:r w:rsidR="00511D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 для консультаций – </w:t>
      </w:r>
      <w:r w:rsidR="00FB5837">
        <w:rPr>
          <w:rFonts w:ascii="Times New Roman" w:hAnsi="Times New Roman" w:cs="Times New Roman"/>
          <w:sz w:val="28"/>
          <w:szCs w:val="28"/>
        </w:rPr>
        <w:t xml:space="preserve">(843) </w:t>
      </w:r>
      <w:r w:rsidR="00FB5837" w:rsidRPr="00BF770E">
        <w:rPr>
          <w:rFonts w:ascii="Times New Roman" w:hAnsi="Times New Roman" w:cs="Times New Roman"/>
          <w:sz w:val="28"/>
          <w:szCs w:val="28"/>
        </w:rPr>
        <w:t>528-20-30</w:t>
      </w:r>
      <w:r w:rsidRPr="006509AD">
        <w:rPr>
          <w:rFonts w:ascii="Times New Roman" w:hAnsi="Times New Roman" w:cs="Times New Roman"/>
          <w:sz w:val="28"/>
          <w:szCs w:val="28"/>
        </w:rPr>
        <w:t>.</w:t>
      </w:r>
    </w:p>
    <w:p w:rsidR="002F35DD" w:rsidRDefault="002F35DD" w:rsidP="009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85" w:rsidRDefault="00911785" w:rsidP="0059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85" w:rsidRDefault="002F35DD" w:rsidP="002F35D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911785" w:rsidRPr="0091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911785" w:rsidRPr="0091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 Сафаров</w:t>
      </w:r>
    </w:p>
    <w:p w:rsidR="002F35DD" w:rsidRPr="002F35DD" w:rsidRDefault="002F35DD" w:rsidP="002F35D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О.Е. Туриянская</w:t>
      </w:r>
    </w:p>
    <w:p w:rsidR="002F35DD" w:rsidRPr="002F35DD" w:rsidRDefault="002F35DD" w:rsidP="002F35DD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(843) 567-89-36</w:t>
      </w:r>
    </w:p>
    <w:sectPr w:rsidR="002F35DD" w:rsidRPr="002F35DD" w:rsidSect="002F35DD">
      <w:headerReference w:type="default" r:id="rId10"/>
      <w:pgSz w:w="11906" w:h="16838"/>
      <w:pgMar w:top="851" w:right="707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FF" w:rsidRDefault="008F41FF" w:rsidP="009C7534">
      <w:pPr>
        <w:spacing w:after="0" w:line="240" w:lineRule="auto"/>
      </w:pPr>
      <w:r>
        <w:separator/>
      </w:r>
    </w:p>
  </w:endnote>
  <w:endnote w:type="continuationSeparator" w:id="0">
    <w:p w:rsidR="008F41FF" w:rsidRDefault="008F41FF" w:rsidP="009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FF" w:rsidRDefault="008F41FF" w:rsidP="009C7534">
      <w:pPr>
        <w:spacing w:after="0" w:line="240" w:lineRule="auto"/>
      </w:pPr>
      <w:r>
        <w:separator/>
      </w:r>
    </w:p>
  </w:footnote>
  <w:footnote w:type="continuationSeparator" w:id="0">
    <w:p w:rsidR="008F41FF" w:rsidRDefault="008F41FF" w:rsidP="009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80922"/>
      <w:docPartObj>
        <w:docPartGallery w:val="Page Numbers (Top of Page)"/>
        <w:docPartUnique/>
      </w:docPartObj>
    </w:sdtPr>
    <w:sdtEndPr/>
    <w:sdtContent>
      <w:p w:rsidR="009C7534" w:rsidRDefault="009C7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37">
          <w:rPr>
            <w:noProof/>
          </w:rPr>
          <w:t>2</w:t>
        </w:r>
        <w:r>
          <w:fldChar w:fldCharType="end"/>
        </w:r>
      </w:p>
    </w:sdtContent>
  </w:sdt>
  <w:p w:rsidR="009C7534" w:rsidRDefault="009C75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64"/>
    <w:multiLevelType w:val="hybridMultilevel"/>
    <w:tmpl w:val="3D4E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556F2"/>
    <w:multiLevelType w:val="hybridMultilevel"/>
    <w:tmpl w:val="A490B8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A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23F8"/>
    <w:rsid w:val="000A44C0"/>
    <w:rsid w:val="000C627C"/>
    <w:rsid w:val="000C6FDC"/>
    <w:rsid w:val="000F2584"/>
    <w:rsid w:val="000F2BA8"/>
    <w:rsid w:val="001261C7"/>
    <w:rsid w:val="00130B5B"/>
    <w:rsid w:val="00132F38"/>
    <w:rsid w:val="00161938"/>
    <w:rsid w:val="00172053"/>
    <w:rsid w:val="001964D2"/>
    <w:rsid w:val="001C02D6"/>
    <w:rsid w:val="001F6F48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2E0ABF"/>
    <w:rsid w:val="002F35DD"/>
    <w:rsid w:val="00301731"/>
    <w:rsid w:val="00314E29"/>
    <w:rsid w:val="003264E6"/>
    <w:rsid w:val="003A300B"/>
    <w:rsid w:val="003A3B11"/>
    <w:rsid w:val="003A63F1"/>
    <w:rsid w:val="003B28FE"/>
    <w:rsid w:val="003E2CDA"/>
    <w:rsid w:val="00417F3E"/>
    <w:rsid w:val="00444C99"/>
    <w:rsid w:val="0044791F"/>
    <w:rsid w:val="004516D4"/>
    <w:rsid w:val="00457D26"/>
    <w:rsid w:val="0046000E"/>
    <w:rsid w:val="0046519B"/>
    <w:rsid w:val="0046788D"/>
    <w:rsid w:val="0047654C"/>
    <w:rsid w:val="004A6571"/>
    <w:rsid w:val="004B0952"/>
    <w:rsid w:val="004B6167"/>
    <w:rsid w:val="004B640D"/>
    <w:rsid w:val="004C7511"/>
    <w:rsid w:val="005023BA"/>
    <w:rsid w:val="00511D7E"/>
    <w:rsid w:val="00516C61"/>
    <w:rsid w:val="00533328"/>
    <w:rsid w:val="00537E92"/>
    <w:rsid w:val="00545AFC"/>
    <w:rsid w:val="00551E47"/>
    <w:rsid w:val="00554263"/>
    <w:rsid w:val="005745FE"/>
    <w:rsid w:val="00591804"/>
    <w:rsid w:val="00596FFB"/>
    <w:rsid w:val="005B6437"/>
    <w:rsid w:val="005E46BA"/>
    <w:rsid w:val="005E62C0"/>
    <w:rsid w:val="005F0031"/>
    <w:rsid w:val="00611A7C"/>
    <w:rsid w:val="006225F8"/>
    <w:rsid w:val="00624FD0"/>
    <w:rsid w:val="006504D8"/>
    <w:rsid w:val="006509AD"/>
    <w:rsid w:val="0065163B"/>
    <w:rsid w:val="00671562"/>
    <w:rsid w:val="00672BB0"/>
    <w:rsid w:val="00675021"/>
    <w:rsid w:val="00712065"/>
    <w:rsid w:val="00783EB2"/>
    <w:rsid w:val="007A2572"/>
    <w:rsid w:val="007A3F2B"/>
    <w:rsid w:val="007A7988"/>
    <w:rsid w:val="007B11DC"/>
    <w:rsid w:val="007C4E7B"/>
    <w:rsid w:val="007D1420"/>
    <w:rsid w:val="007F1A38"/>
    <w:rsid w:val="007F53D2"/>
    <w:rsid w:val="008012D4"/>
    <w:rsid w:val="00803681"/>
    <w:rsid w:val="0080500F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E6474"/>
    <w:rsid w:val="008F41FF"/>
    <w:rsid w:val="00904CE7"/>
    <w:rsid w:val="00911785"/>
    <w:rsid w:val="009379F6"/>
    <w:rsid w:val="00937C8A"/>
    <w:rsid w:val="00937D69"/>
    <w:rsid w:val="0095205B"/>
    <w:rsid w:val="0095457A"/>
    <w:rsid w:val="00956721"/>
    <w:rsid w:val="009665EA"/>
    <w:rsid w:val="009757CE"/>
    <w:rsid w:val="00985425"/>
    <w:rsid w:val="00985C4B"/>
    <w:rsid w:val="009966CB"/>
    <w:rsid w:val="009C64DB"/>
    <w:rsid w:val="009C7534"/>
    <w:rsid w:val="009E2FE6"/>
    <w:rsid w:val="00A15552"/>
    <w:rsid w:val="00A518DC"/>
    <w:rsid w:val="00A525D5"/>
    <w:rsid w:val="00A53E32"/>
    <w:rsid w:val="00A764DB"/>
    <w:rsid w:val="00A90678"/>
    <w:rsid w:val="00AC00CF"/>
    <w:rsid w:val="00AD79C3"/>
    <w:rsid w:val="00AE21C6"/>
    <w:rsid w:val="00AE567D"/>
    <w:rsid w:val="00AF32A5"/>
    <w:rsid w:val="00B15D67"/>
    <w:rsid w:val="00B24999"/>
    <w:rsid w:val="00B63C3E"/>
    <w:rsid w:val="00B73957"/>
    <w:rsid w:val="00BA7412"/>
    <w:rsid w:val="00BB45E5"/>
    <w:rsid w:val="00BB484A"/>
    <w:rsid w:val="00BB5718"/>
    <w:rsid w:val="00BD0A19"/>
    <w:rsid w:val="00BE7151"/>
    <w:rsid w:val="00BF770E"/>
    <w:rsid w:val="00C95389"/>
    <w:rsid w:val="00CA4C71"/>
    <w:rsid w:val="00CC1A0C"/>
    <w:rsid w:val="00CE101B"/>
    <w:rsid w:val="00CE777A"/>
    <w:rsid w:val="00D15B99"/>
    <w:rsid w:val="00D370CB"/>
    <w:rsid w:val="00D57A09"/>
    <w:rsid w:val="00D6164C"/>
    <w:rsid w:val="00D73578"/>
    <w:rsid w:val="00D84855"/>
    <w:rsid w:val="00DB02F1"/>
    <w:rsid w:val="00DB1334"/>
    <w:rsid w:val="00DB423D"/>
    <w:rsid w:val="00DF2574"/>
    <w:rsid w:val="00E20CFA"/>
    <w:rsid w:val="00E20E3F"/>
    <w:rsid w:val="00E32856"/>
    <w:rsid w:val="00E41BB8"/>
    <w:rsid w:val="00E442C9"/>
    <w:rsid w:val="00E72398"/>
    <w:rsid w:val="00EC0B82"/>
    <w:rsid w:val="00ED254C"/>
    <w:rsid w:val="00EF0CDD"/>
    <w:rsid w:val="00EF5197"/>
    <w:rsid w:val="00F129BA"/>
    <w:rsid w:val="00F163CF"/>
    <w:rsid w:val="00F23950"/>
    <w:rsid w:val="00F32BDE"/>
    <w:rsid w:val="00F41EA7"/>
    <w:rsid w:val="00F6545E"/>
    <w:rsid w:val="00F854B1"/>
    <w:rsid w:val="00F85CE4"/>
    <w:rsid w:val="00F90746"/>
    <w:rsid w:val="00FB1C72"/>
    <w:rsid w:val="00FB5837"/>
    <w:rsid w:val="00FC338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E4F9"/>
  <w15:docId w15:val="{BFFD05CA-11BB-4DB9-9356-F527D42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1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18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80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534"/>
  </w:style>
  <w:style w:type="paragraph" w:styleId="a9">
    <w:name w:val="footer"/>
    <w:basedOn w:val="a"/>
    <w:link w:val="aa"/>
    <w:uiPriority w:val="99"/>
    <w:unhideWhenUsed/>
    <w:rsid w:val="009C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br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arstankp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user2308</cp:lastModifiedBy>
  <cp:revision>2</cp:revision>
  <cp:lastPrinted>2019-11-25T14:13:00Z</cp:lastPrinted>
  <dcterms:created xsi:type="dcterms:W3CDTF">2020-02-19T05:36:00Z</dcterms:created>
  <dcterms:modified xsi:type="dcterms:W3CDTF">2020-02-19T05:36:00Z</dcterms:modified>
</cp:coreProperties>
</file>