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B02CD8" w:rsidTr="00934861">
        <w:tc>
          <w:tcPr>
            <w:tcW w:w="3390" w:type="dxa"/>
            <w:shd w:val="clear" w:color="auto" w:fill="auto"/>
          </w:tcPr>
          <w:p w:rsidR="00FB04C7" w:rsidRPr="00B02CD8" w:rsidRDefault="00F0286C" w:rsidP="00F0286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B02CD8">
              <w:rPr>
                <w:sz w:val="25"/>
                <w:szCs w:val="25"/>
              </w:rPr>
              <w:t>24</w:t>
            </w:r>
            <w:r w:rsidR="00D232BA" w:rsidRPr="00B02CD8">
              <w:rPr>
                <w:sz w:val="25"/>
                <w:szCs w:val="25"/>
              </w:rPr>
              <w:t xml:space="preserve"> </w:t>
            </w:r>
            <w:r w:rsidRPr="00B02CD8">
              <w:rPr>
                <w:sz w:val="25"/>
                <w:szCs w:val="25"/>
              </w:rPr>
              <w:t>октября</w:t>
            </w:r>
            <w:r w:rsidR="00D232BA" w:rsidRPr="00B02CD8">
              <w:rPr>
                <w:sz w:val="25"/>
                <w:szCs w:val="25"/>
              </w:rPr>
              <w:t xml:space="preserve"> 20</w:t>
            </w:r>
            <w:r w:rsidRPr="00B02CD8">
              <w:rPr>
                <w:sz w:val="25"/>
                <w:szCs w:val="25"/>
              </w:rPr>
              <w:t>20</w:t>
            </w:r>
            <w:r w:rsidR="00D232BA" w:rsidRPr="00B02CD8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B02CD8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B02CD8" w:rsidRDefault="00FB04C7" w:rsidP="0091118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B02CD8">
              <w:rPr>
                <w:sz w:val="25"/>
                <w:szCs w:val="25"/>
              </w:rPr>
              <w:t xml:space="preserve">№ </w:t>
            </w:r>
            <w:r w:rsidR="00F0286C" w:rsidRPr="00B02CD8">
              <w:rPr>
                <w:sz w:val="25"/>
                <w:szCs w:val="25"/>
              </w:rPr>
              <w:t>80</w:t>
            </w:r>
            <w:r w:rsidR="0091118C" w:rsidRPr="00B02CD8">
              <w:rPr>
                <w:sz w:val="25"/>
                <w:szCs w:val="25"/>
              </w:rPr>
              <w:t>6</w:t>
            </w:r>
          </w:p>
        </w:tc>
      </w:tr>
    </w:tbl>
    <w:p w:rsidR="0091118C" w:rsidRPr="00B02CD8" w:rsidRDefault="0091118C" w:rsidP="0091118C">
      <w:pPr>
        <w:rPr>
          <w:sz w:val="25"/>
          <w:szCs w:val="25"/>
        </w:rPr>
      </w:pPr>
    </w:p>
    <w:p w:rsidR="0091118C" w:rsidRPr="00B02CD8" w:rsidRDefault="0091118C" w:rsidP="0091118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B02CD8">
        <w:rPr>
          <w:b/>
          <w:sz w:val="25"/>
          <w:szCs w:val="25"/>
        </w:rPr>
        <w:t xml:space="preserve">О регистрации </w:t>
      </w:r>
      <w:r w:rsidR="00B02CD8" w:rsidRPr="00B02CD8">
        <w:rPr>
          <w:b/>
          <w:sz w:val="25"/>
          <w:szCs w:val="25"/>
        </w:rPr>
        <w:t xml:space="preserve">Бариевой </w:t>
      </w:r>
      <w:proofErr w:type="spellStart"/>
      <w:r w:rsidR="00B02CD8" w:rsidRPr="00B02CD8">
        <w:rPr>
          <w:b/>
          <w:sz w:val="25"/>
          <w:szCs w:val="25"/>
        </w:rPr>
        <w:t>Муниры</w:t>
      </w:r>
      <w:proofErr w:type="spellEnd"/>
      <w:r w:rsidR="00B02CD8" w:rsidRPr="00B02CD8">
        <w:rPr>
          <w:b/>
          <w:sz w:val="25"/>
          <w:szCs w:val="25"/>
        </w:rPr>
        <w:t xml:space="preserve"> </w:t>
      </w:r>
      <w:proofErr w:type="spellStart"/>
      <w:r w:rsidR="00B02CD8" w:rsidRPr="00B02CD8">
        <w:rPr>
          <w:b/>
          <w:sz w:val="25"/>
          <w:szCs w:val="25"/>
        </w:rPr>
        <w:t>Мунировны</w:t>
      </w:r>
      <w:proofErr w:type="spellEnd"/>
      <w:r w:rsidRPr="00B02CD8">
        <w:rPr>
          <w:b/>
          <w:sz w:val="25"/>
          <w:szCs w:val="25"/>
        </w:rPr>
        <w:t xml:space="preserve"> кандидатом в </w:t>
      </w:r>
    </w:p>
    <w:p w:rsidR="0091118C" w:rsidRPr="00B02CD8" w:rsidRDefault="0091118C" w:rsidP="0091118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B02CD8">
        <w:rPr>
          <w:b/>
          <w:sz w:val="25"/>
          <w:szCs w:val="25"/>
        </w:rPr>
        <w:t xml:space="preserve">депутаты Совета Каркаусского сельского поселения Кукморского муниципального района Республики Татарстан четвертого созыва по </w:t>
      </w:r>
      <w:r w:rsidR="00B02CD8" w:rsidRPr="00B02CD8">
        <w:rPr>
          <w:b/>
          <w:sz w:val="25"/>
          <w:szCs w:val="25"/>
        </w:rPr>
        <w:t>Первомайскому</w:t>
      </w:r>
      <w:r w:rsidRPr="00B02CD8">
        <w:rPr>
          <w:b/>
          <w:sz w:val="25"/>
          <w:szCs w:val="25"/>
        </w:rPr>
        <w:t xml:space="preserve"> одномандатному избирательному округу №</w:t>
      </w:r>
      <w:r w:rsidR="00B02CD8" w:rsidRPr="00B02CD8">
        <w:rPr>
          <w:b/>
          <w:sz w:val="25"/>
          <w:szCs w:val="25"/>
        </w:rPr>
        <w:t>4</w:t>
      </w:r>
    </w:p>
    <w:p w:rsidR="0091118C" w:rsidRPr="00B02CD8" w:rsidRDefault="0091118C" w:rsidP="0091118C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91118C" w:rsidRPr="00B02CD8" w:rsidRDefault="0091118C" w:rsidP="00B02CD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B02CD8">
        <w:rPr>
          <w:sz w:val="25"/>
          <w:szCs w:val="25"/>
        </w:rPr>
        <w:t xml:space="preserve">Проверив соответствие порядка выдвижения кандидата в депутаты Совета Каркаусского сельского поселения Кукморского муниципального района  Республики Татарстан четвертого созыва </w:t>
      </w:r>
      <w:r w:rsidR="00B02CD8" w:rsidRPr="00B02CD8">
        <w:rPr>
          <w:b/>
          <w:sz w:val="25"/>
          <w:szCs w:val="25"/>
        </w:rPr>
        <w:t xml:space="preserve">Бариевой </w:t>
      </w:r>
      <w:proofErr w:type="spellStart"/>
      <w:r w:rsidR="00B02CD8" w:rsidRPr="00B02CD8">
        <w:rPr>
          <w:b/>
          <w:sz w:val="25"/>
          <w:szCs w:val="25"/>
        </w:rPr>
        <w:t>Муниры</w:t>
      </w:r>
      <w:proofErr w:type="spellEnd"/>
      <w:r w:rsidR="00B02CD8" w:rsidRPr="00B02CD8">
        <w:rPr>
          <w:b/>
          <w:sz w:val="25"/>
          <w:szCs w:val="25"/>
        </w:rPr>
        <w:t xml:space="preserve"> </w:t>
      </w:r>
      <w:proofErr w:type="spellStart"/>
      <w:r w:rsidR="00B02CD8" w:rsidRPr="00B02CD8">
        <w:rPr>
          <w:b/>
          <w:sz w:val="25"/>
          <w:szCs w:val="25"/>
        </w:rPr>
        <w:t>Мунировны</w:t>
      </w:r>
      <w:proofErr w:type="spellEnd"/>
      <w:r w:rsidRPr="00B02CD8">
        <w:rPr>
          <w:sz w:val="25"/>
          <w:szCs w:val="25"/>
        </w:rPr>
        <w:t>, выдвинуто</w:t>
      </w:r>
      <w:r w:rsidR="00B02CD8" w:rsidRPr="00B02CD8">
        <w:rPr>
          <w:sz w:val="25"/>
          <w:szCs w:val="25"/>
        </w:rPr>
        <w:t>й</w:t>
      </w:r>
      <w:r w:rsidRPr="00B02CD8">
        <w:rPr>
          <w:sz w:val="25"/>
          <w:szCs w:val="25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B02CD8">
        <w:rPr>
          <w:b/>
          <w:sz w:val="25"/>
          <w:szCs w:val="25"/>
        </w:rPr>
        <w:t>«ЕДИНАЯ РОССИЯ»</w:t>
      </w:r>
      <w:r w:rsidRPr="00B02CD8">
        <w:rPr>
          <w:sz w:val="25"/>
          <w:szCs w:val="25"/>
        </w:rPr>
        <w:t xml:space="preserve"> по </w:t>
      </w:r>
      <w:r w:rsidR="00B02CD8" w:rsidRPr="00B02CD8">
        <w:rPr>
          <w:sz w:val="25"/>
          <w:szCs w:val="25"/>
        </w:rPr>
        <w:t>Первомайскому одномандатному избирательному округу №4</w:t>
      </w:r>
      <w:r w:rsidRPr="00B02CD8">
        <w:rPr>
          <w:sz w:val="25"/>
          <w:szCs w:val="25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91118C" w:rsidRPr="00B02CD8" w:rsidRDefault="0091118C" w:rsidP="00B02CD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B02CD8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B02CD8" w:rsidRPr="00B02CD8">
        <w:rPr>
          <w:b/>
          <w:sz w:val="25"/>
          <w:szCs w:val="25"/>
        </w:rPr>
        <w:t xml:space="preserve">Бариевой </w:t>
      </w:r>
      <w:proofErr w:type="spellStart"/>
      <w:r w:rsidR="00B02CD8" w:rsidRPr="00B02CD8">
        <w:rPr>
          <w:b/>
          <w:sz w:val="25"/>
          <w:szCs w:val="25"/>
        </w:rPr>
        <w:t>Муниры</w:t>
      </w:r>
      <w:proofErr w:type="spellEnd"/>
      <w:r w:rsidR="00B02CD8" w:rsidRPr="00B02CD8">
        <w:rPr>
          <w:b/>
          <w:sz w:val="25"/>
          <w:szCs w:val="25"/>
        </w:rPr>
        <w:t xml:space="preserve"> </w:t>
      </w:r>
      <w:proofErr w:type="spellStart"/>
      <w:r w:rsidR="00B02CD8" w:rsidRPr="00B02CD8">
        <w:rPr>
          <w:b/>
          <w:sz w:val="25"/>
          <w:szCs w:val="25"/>
        </w:rPr>
        <w:t>Мунировны</w:t>
      </w:r>
      <w:proofErr w:type="spellEnd"/>
      <w:r w:rsidR="00B02CD8" w:rsidRPr="00B02CD8">
        <w:rPr>
          <w:sz w:val="25"/>
          <w:szCs w:val="25"/>
        </w:rPr>
        <w:t xml:space="preserve">  </w:t>
      </w:r>
      <w:r w:rsidRPr="00B02CD8">
        <w:rPr>
          <w:sz w:val="25"/>
          <w:szCs w:val="25"/>
        </w:rPr>
        <w:t>кандидатом в депутаты Совета  Каркаусского сельского поселения Кукморского муниципального района  Республики Татарстан четвертого созыва, выдвинуто</w:t>
      </w:r>
      <w:r w:rsidR="00B02CD8" w:rsidRPr="00B02CD8">
        <w:rPr>
          <w:sz w:val="25"/>
          <w:szCs w:val="25"/>
        </w:rPr>
        <w:t>й</w:t>
      </w:r>
      <w:r w:rsidRPr="00B02CD8">
        <w:rPr>
          <w:sz w:val="25"/>
          <w:szCs w:val="25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B02CD8">
        <w:rPr>
          <w:b/>
          <w:sz w:val="25"/>
          <w:szCs w:val="25"/>
        </w:rPr>
        <w:t>«ЕДИНАЯ РОССИЯ»</w:t>
      </w:r>
      <w:r w:rsidRPr="00B02CD8">
        <w:rPr>
          <w:sz w:val="25"/>
          <w:szCs w:val="25"/>
        </w:rPr>
        <w:t xml:space="preserve">  по </w:t>
      </w:r>
      <w:r w:rsidR="00B02CD8" w:rsidRPr="00B02CD8">
        <w:rPr>
          <w:sz w:val="25"/>
          <w:szCs w:val="25"/>
        </w:rPr>
        <w:t>Первомайскому одномандатному избирательному округу №4</w:t>
      </w:r>
      <w:r w:rsidRPr="00B02CD8">
        <w:rPr>
          <w:sz w:val="25"/>
          <w:szCs w:val="25"/>
        </w:rPr>
        <w:t>, соответствуют требованиям статьей 35, 39, 45 Избирательного кодекса Республики Татарстан.</w:t>
      </w:r>
      <w:proofErr w:type="gramEnd"/>
    </w:p>
    <w:p w:rsidR="0091118C" w:rsidRPr="00B02CD8" w:rsidRDefault="0091118C" w:rsidP="00B02CD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B02CD8">
        <w:rPr>
          <w:sz w:val="25"/>
          <w:szCs w:val="25"/>
        </w:rPr>
        <w:t xml:space="preserve">В </w:t>
      </w:r>
      <w:proofErr w:type="gramStart"/>
      <w:r w:rsidRPr="00B02CD8">
        <w:rPr>
          <w:sz w:val="25"/>
          <w:szCs w:val="25"/>
        </w:rPr>
        <w:t>соответствии</w:t>
      </w:r>
      <w:proofErr w:type="gramEnd"/>
      <w:r w:rsidRPr="00B02CD8">
        <w:rPr>
          <w:sz w:val="25"/>
          <w:szCs w:val="25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 w:rsidRPr="00B02CD8">
        <w:rPr>
          <w:b/>
          <w:sz w:val="25"/>
          <w:szCs w:val="25"/>
        </w:rPr>
        <w:t>решила:</w:t>
      </w:r>
    </w:p>
    <w:p w:rsidR="0091118C" w:rsidRPr="00B02CD8" w:rsidRDefault="0091118C" w:rsidP="00B02CD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Cs/>
          <w:sz w:val="25"/>
          <w:szCs w:val="25"/>
        </w:rPr>
      </w:pPr>
      <w:r w:rsidRPr="00B02CD8">
        <w:rPr>
          <w:sz w:val="25"/>
          <w:szCs w:val="25"/>
        </w:rPr>
        <w:t xml:space="preserve">1. Зарегистрировать </w:t>
      </w:r>
      <w:proofErr w:type="spellStart"/>
      <w:r w:rsidR="00B02CD8" w:rsidRPr="00B02CD8">
        <w:rPr>
          <w:b/>
          <w:sz w:val="25"/>
          <w:szCs w:val="25"/>
        </w:rPr>
        <w:t>Бариев</w:t>
      </w:r>
      <w:r w:rsidR="00B02CD8" w:rsidRPr="00B02CD8">
        <w:rPr>
          <w:b/>
          <w:sz w:val="25"/>
          <w:szCs w:val="25"/>
        </w:rPr>
        <w:t>у</w:t>
      </w:r>
      <w:proofErr w:type="spellEnd"/>
      <w:r w:rsidR="00B02CD8" w:rsidRPr="00B02CD8">
        <w:rPr>
          <w:b/>
          <w:sz w:val="25"/>
          <w:szCs w:val="25"/>
        </w:rPr>
        <w:t xml:space="preserve"> </w:t>
      </w:r>
      <w:proofErr w:type="spellStart"/>
      <w:r w:rsidR="00B02CD8" w:rsidRPr="00B02CD8">
        <w:rPr>
          <w:b/>
          <w:sz w:val="25"/>
          <w:szCs w:val="25"/>
        </w:rPr>
        <w:t>Мунир</w:t>
      </w:r>
      <w:r w:rsidR="00B02CD8" w:rsidRPr="00B02CD8">
        <w:rPr>
          <w:b/>
          <w:sz w:val="25"/>
          <w:szCs w:val="25"/>
        </w:rPr>
        <w:t>у</w:t>
      </w:r>
      <w:proofErr w:type="spellEnd"/>
      <w:r w:rsidR="00B02CD8" w:rsidRPr="00B02CD8">
        <w:rPr>
          <w:b/>
          <w:sz w:val="25"/>
          <w:szCs w:val="25"/>
        </w:rPr>
        <w:t xml:space="preserve"> </w:t>
      </w:r>
      <w:proofErr w:type="spellStart"/>
      <w:r w:rsidR="00B02CD8" w:rsidRPr="00B02CD8">
        <w:rPr>
          <w:b/>
          <w:sz w:val="25"/>
          <w:szCs w:val="25"/>
        </w:rPr>
        <w:t>Мунировн</w:t>
      </w:r>
      <w:r w:rsidR="00B02CD8" w:rsidRPr="00B02CD8">
        <w:rPr>
          <w:b/>
          <w:sz w:val="25"/>
          <w:szCs w:val="25"/>
        </w:rPr>
        <w:t>у</w:t>
      </w:r>
      <w:proofErr w:type="spellEnd"/>
      <w:r w:rsidR="00B02CD8" w:rsidRPr="00B02CD8">
        <w:rPr>
          <w:sz w:val="25"/>
          <w:szCs w:val="25"/>
        </w:rPr>
        <w:t xml:space="preserve"> </w:t>
      </w:r>
      <w:r w:rsidRPr="00B02CD8">
        <w:rPr>
          <w:sz w:val="25"/>
          <w:szCs w:val="25"/>
        </w:rPr>
        <w:t xml:space="preserve">кандидатом в депутаты Совета Каркаусского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Всероссийской политической партии </w:t>
      </w:r>
      <w:r w:rsidRPr="00B02CD8">
        <w:rPr>
          <w:b/>
          <w:sz w:val="25"/>
          <w:szCs w:val="25"/>
        </w:rPr>
        <w:t>«ЕДИНАЯ РОССИЯ»</w:t>
      </w:r>
      <w:r w:rsidRPr="00B02CD8">
        <w:rPr>
          <w:sz w:val="25"/>
          <w:szCs w:val="25"/>
        </w:rPr>
        <w:t xml:space="preserve"> по </w:t>
      </w:r>
      <w:r w:rsidR="00B02CD8" w:rsidRPr="00B02CD8">
        <w:rPr>
          <w:sz w:val="25"/>
          <w:szCs w:val="25"/>
        </w:rPr>
        <w:t>Первомайскому одномандатному избирательному округу №4</w:t>
      </w:r>
      <w:r w:rsidRPr="00B02CD8">
        <w:rPr>
          <w:rFonts w:cs="Times New Roman"/>
          <w:sz w:val="25"/>
          <w:szCs w:val="25"/>
        </w:rPr>
        <w:t>.</w:t>
      </w:r>
    </w:p>
    <w:p w:rsidR="0091118C" w:rsidRPr="00B02CD8" w:rsidRDefault="0091118C" w:rsidP="00B02CD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B02CD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2. Выдать </w:t>
      </w:r>
      <w:r w:rsidR="00B02CD8" w:rsidRPr="00B02CD8">
        <w:rPr>
          <w:rFonts w:ascii="Times New Roman" w:hAnsi="Times New Roman" w:cs="Calibri"/>
          <w:b w:val="0"/>
          <w:bCs w:val="0"/>
          <w:sz w:val="25"/>
          <w:szCs w:val="25"/>
        </w:rPr>
        <w:t>Бариевой М</w:t>
      </w:r>
      <w:r w:rsidR="00B02CD8" w:rsidRPr="00B02CD8">
        <w:rPr>
          <w:rFonts w:ascii="Times New Roman" w:hAnsi="Times New Roman" w:cs="Calibri"/>
          <w:b w:val="0"/>
          <w:bCs w:val="0"/>
          <w:sz w:val="25"/>
          <w:szCs w:val="25"/>
        </w:rPr>
        <w:t xml:space="preserve">.М. </w:t>
      </w:r>
      <w:r w:rsidRPr="00B02CD8">
        <w:rPr>
          <w:rFonts w:ascii="Times New Roman" w:hAnsi="Times New Roman" w:cs="Calibri"/>
          <w:b w:val="0"/>
          <w:bCs w:val="0"/>
          <w:sz w:val="25"/>
          <w:szCs w:val="25"/>
        </w:rPr>
        <w:t>удостоверение</w:t>
      </w:r>
      <w:r w:rsidRPr="00B02CD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о регистрации установленного образца. </w:t>
      </w:r>
    </w:p>
    <w:p w:rsidR="0091118C" w:rsidRPr="00B02CD8" w:rsidRDefault="0091118C" w:rsidP="00B02CD8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B02CD8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B02CD8">
        <w:rPr>
          <w:rFonts w:cs="Times New Roman"/>
          <w:sz w:val="25"/>
          <w:szCs w:val="25"/>
        </w:rPr>
        <w:t>сайте</w:t>
      </w:r>
      <w:proofErr w:type="gramEnd"/>
      <w:r w:rsidRPr="00B02CD8">
        <w:rPr>
          <w:rFonts w:cs="Times New Roman"/>
          <w:sz w:val="25"/>
          <w:szCs w:val="25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118C" w:rsidRPr="00B02CD8" w:rsidTr="004D693A">
        <w:tc>
          <w:tcPr>
            <w:tcW w:w="4672" w:type="dxa"/>
          </w:tcPr>
          <w:p w:rsidR="0091118C" w:rsidRPr="00B02CD8" w:rsidRDefault="0091118C" w:rsidP="004D693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4673" w:type="dxa"/>
          </w:tcPr>
          <w:p w:rsidR="0091118C" w:rsidRPr="00B02CD8" w:rsidRDefault="0091118C" w:rsidP="004D693A">
            <w:pPr>
              <w:pStyle w:val="a5"/>
              <w:widowControl w:val="0"/>
              <w:jc w:val="both"/>
              <w:rPr>
                <w:sz w:val="25"/>
                <w:szCs w:val="25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B02CD8" w:rsidTr="005A4952">
        <w:tc>
          <w:tcPr>
            <w:tcW w:w="4503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bookmarkStart w:id="0" w:name="_GoBack"/>
            <w:bookmarkEnd w:id="0"/>
            <w:r w:rsidRPr="00B02CD8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B02CD8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B02CD8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B02CD8" w:rsidTr="005A4952">
        <w:tc>
          <w:tcPr>
            <w:tcW w:w="4503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B02CD8" w:rsidTr="005A4952">
        <w:tc>
          <w:tcPr>
            <w:tcW w:w="4503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B02CD8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B02CD8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B02CD8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B02CD8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B02CD8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B02CD8" w:rsidSect="00B02C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52D29"/>
    <w:rsid w:val="007B6D85"/>
    <w:rsid w:val="007C57A0"/>
    <w:rsid w:val="007F1CDA"/>
    <w:rsid w:val="0091118C"/>
    <w:rsid w:val="0097533C"/>
    <w:rsid w:val="009A0765"/>
    <w:rsid w:val="00A06FE6"/>
    <w:rsid w:val="00A94F0C"/>
    <w:rsid w:val="00B0066F"/>
    <w:rsid w:val="00B02CD8"/>
    <w:rsid w:val="00B13BB0"/>
    <w:rsid w:val="00B95FD3"/>
    <w:rsid w:val="00BE4029"/>
    <w:rsid w:val="00D232BA"/>
    <w:rsid w:val="00E71CC8"/>
    <w:rsid w:val="00E76AF0"/>
    <w:rsid w:val="00F0286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9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9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CF0E-D888-4CE5-BA31-F0D2B725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cp:lastPrinted>2020-10-26T05:12:00Z</cp:lastPrinted>
  <dcterms:created xsi:type="dcterms:W3CDTF">2020-10-26T05:07:00Z</dcterms:created>
  <dcterms:modified xsi:type="dcterms:W3CDTF">2020-10-26T05:12:00Z</dcterms:modified>
</cp:coreProperties>
</file>