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59A" w:rsidRPr="00537806" w:rsidRDefault="0088159A" w:rsidP="00294449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3180715</wp:posOffset>
            </wp:positionH>
            <wp:positionV relativeFrom="paragraph">
              <wp:posOffset>2442210</wp:posOffset>
            </wp:positionV>
            <wp:extent cx="2724150" cy="1879600"/>
            <wp:effectExtent l="19050" t="0" r="0" b="0"/>
            <wp:wrapTight wrapText="bothSides">
              <wp:wrapPolygon edited="0">
                <wp:start x="-151" y="0"/>
                <wp:lineTo x="-151" y="21454"/>
                <wp:lineTo x="21600" y="21454"/>
                <wp:lineTo x="21600" y="0"/>
                <wp:lineTo x="-151" y="0"/>
              </wp:wrapPolygon>
            </wp:wrapTight>
            <wp:docPr id="5" name="Рисунок 2" descr="C:\Users\Gulshat.N\Desktop\ноут\для ноута\Документы\Антикоррупция\Комиссия по противодействию коррупции\Информации на сайт\Мероприятия 2014года\DSC_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lshat.N\Desktop\ноут\для ноута\Документы\Антикоррупция\Комиссия по противодействию коррупции\Информации на сайт\Мероприятия 2014года\DSC_085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549910</wp:posOffset>
            </wp:positionV>
            <wp:extent cx="2724150" cy="2032000"/>
            <wp:effectExtent l="19050" t="0" r="0" b="0"/>
            <wp:wrapTight wrapText="bothSides">
              <wp:wrapPolygon edited="0">
                <wp:start x="-151" y="0"/>
                <wp:lineTo x="-151" y="21465"/>
                <wp:lineTo x="21600" y="21465"/>
                <wp:lineTo x="21600" y="0"/>
                <wp:lineTo x="-151" y="0"/>
              </wp:wrapPolygon>
            </wp:wrapTight>
            <wp:docPr id="4" name="Рисунок 1" descr="C:\Users\Gulshat.N\Desktop\ноут\для ноута\Документы\Антикоррупция\Комиссия по противодействию коррупции\Информации на сайт\Мероприятия 2014года\фотографии в лагере\IMG_9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lshat.N\Desktop\ноут\для ноута\Документы\Антикоррупция\Комиссия по противодействию коррупции\Информации на сайт\Мероприятия 2014года\фотографии в лагере\IMG_929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4449">
        <w:rPr>
          <w:rFonts w:ascii="Times New Roman" w:hAnsi="Times New Roman"/>
          <w:sz w:val="28"/>
          <w:szCs w:val="28"/>
        </w:rPr>
        <w:t>2</w:t>
      </w:r>
      <w:r w:rsidR="00516836">
        <w:rPr>
          <w:rFonts w:ascii="Times New Roman" w:hAnsi="Times New Roman"/>
          <w:sz w:val="28"/>
          <w:szCs w:val="28"/>
        </w:rPr>
        <w:t>3</w:t>
      </w:r>
      <w:r w:rsidR="00294449">
        <w:rPr>
          <w:rFonts w:ascii="Times New Roman" w:hAnsi="Times New Roman"/>
          <w:sz w:val="28"/>
          <w:szCs w:val="28"/>
        </w:rPr>
        <w:t xml:space="preserve"> июля 2014</w:t>
      </w:r>
      <w:r w:rsidR="00D01B23">
        <w:rPr>
          <w:rFonts w:ascii="Times New Roman" w:hAnsi="Times New Roman"/>
          <w:sz w:val="28"/>
          <w:szCs w:val="28"/>
        </w:rPr>
        <w:t xml:space="preserve"> </w:t>
      </w:r>
      <w:r w:rsidR="00294449">
        <w:rPr>
          <w:rFonts w:ascii="Times New Roman" w:hAnsi="Times New Roman"/>
          <w:sz w:val="28"/>
          <w:szCs w:val="28"/>
        </w:rPr>
        <w:t>года в</w:t>
      </w:r>
      <w:r w:rsidR="006B2C1F">
        <w:rPr>
          <w:rFonts w:ascii="Times New Roman" w:hAnsi="Times New Roman"/>
          <w:sz w:val="28"/>
          <w:szCs w:val="28"/>
        </w:rPr>
        <w:t xml:space="preserve"> рамках республиканской акции: </w:t>
      </w:r>
      <w:proofErr w:type="gramStart"/>
      <w:r w:rsidR="006B2C1F">
        <w:rPr>
          <w:rFonts w:ascii="Times New Roman" w:hAnsi="Times New Roman"/>
          <w:sz w:val="28"/>
          <w:szCs w:val="28"/>
        </w:rPr>
        <w:t xml:space="preserve">«Молодежь против коррупции» в Детском оздоровительном лагере «Сосенка» был организован круглый стол с участием  помощника главы по вопросам </w:t>
      </w:r>
      <w:r w:rsidR="006B2C1F" w:rsidRPr="00537806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противодействи</w:t>
      </w:r>
      <w:r w:rsidR="006B2C1F">
        <w:rPr>
          <w:rFonts w:ascii="Times New Roman" w:hAnsi="Times New Roman"/>
          <w:bCs/>
          <w:sz w:val="28"/>
          <w:szCs w:val="28"/>
          <w:shd w:val="clear" w:color="auto" w:fill="FFFFFF"/>
        </w:rPr>
        <w:t>я</w:t>
      </w:r>
      <w:r w:rsidR="006B2C1F" w:rsidRPr="00537806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коррупции</w:t>
      </w:r>
      <w:r w:rsidR="006B2C1F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6B2C1F">
        <w:rPr>
          <w:rFonts w:ascii="Times New Roman" w:hAnsi="Times New Roman"/>
          <w:bCs/>
          <w:sz w:val="28"/>
          <w:szCs w:val="28"/>
          <w:shd w:val="clear" w:color="auto" w:fill="FFFFFF"/>
        </w:rPr>
        <w:t>Нурмухаметовой</w:t>
      </w:r>
      <w:proofErr w:type="spellEnd"/>
      <w:r w:rsidR="006B2C1F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Г.М.,</w:t>
      </w:r>
      <w:r w:rsidR="006B2C1F" w:rsidRPr="006B519F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</w:t>
      </w:r>
      <w:r w:rsidR="006B2C1F">
        <w:rPr>
          <w:rFonts w:ascii="Times New Roman" w:hAnsi="Times New Roman"/>
          <w:bCs/>
          <w:sz w:val="28"/>
          <w:szCs w:val="28"/>
          <w:shd w:val="clear" w:color="auto" w:fill="FFFFFF"/>
        </w:rPr>
        <w:t>заместителя начальника управления по делам молодежи и спорту Шарафеевой С.П.,</w:t>
      </w:r>
      <w:r w:rsidR="006B2C1F" w:rsidRPr="00537806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</w:t>
      </w:r>
      <w:r w:rsidR="006B2C1F" w:rsidRPr="00537806">
        <w:rPr>
          <w:rFonts w:ascii="Times New Roman" w:hAnsi="Times New Roman"/>
          <w:sz w:val="28"/>
          <w:szCs w:val="28"/>
        </w:rPr>
        <w:t>специалист</w:t>
      </w:r>
      <w:r w:rsidR="006B2C1F">
        <w:rPr>
          <w:rFonts w:ascii="Times New Roman" w:hAnsi="Times New Roman"/>
          <w:sz w:val="28"/>
          <w:szCs w:val="28"/>
        </w:rPr>
        <w:t xml:space="preserve">а по социальной работе </w:t>
      </w:r>
      <w:r w:rsidR="006B2C1F" w:rsidRPr="00537806">
        <w:rPr>
          <w:rFonts w:ascii="Times New Roman" w:hAnsi="Times New Roman"/>
          <w:sz w:val="28"/>
          <w:szCs w:val="28"/>
        </w:rPr>
        <w:t xml:space="preserve"> ГАУСО «КЦСОН «Тылсым»</w:t>
      </w:r>
      <w:r w:rsidR="006B2C1F">
        <w:rPr>
          <w:rFonts w:ascii="Times New Roman" w:hAnsi="Times New Roman"/>
          <w:sz w:val="28"/>
          <w:szCs w:val="28"/>
        </w:rPr>
        <w:t xml:space="preserve"> Ямаловой З.И.,</w:t>
      </w:r>
      <w:r w:rsidR="006B2C1F" w:rsidRPr="00537806">
        <w:rPr>
          <w:rFonts w:ascii="Times New Roman" w:hAnsi="Times New Roman"/>
          <w:sz w:val="28"/>
          <w:szCs w:val="28"/>
        </w:rPr>
        <w:t xml:space="preserve"> </w:t>
      </w:r>
      <w:r w:rsidR="006B2C1F">
        <w:rPr>
          <w:rFonts w:ascii="Times New Roman" w:hAnsi="Times New Roman"/>
          <w:sz w:val="28"/>
          <w:szCs w:val="28"/>
        </w:rPr>
        <w:t xml:space="preserve">старшего оперуполномоченного группы экономической безопасности и противодействия коррупции </w:t>
      </w:r>
      <w:r w:rsidR="006B2C1F" w:rsidRPr="00537806">
        <w:rPr>
          <w:rFonts w:ascii="Times New Roman" w:hAnsi="Times New Roman"/>
          <w:sz w:val="28"/>
          <w:szCs w:val="28"/>
        </w:rPr>
        <w:t xml:space="preserve"> </w:t>
      </w:r>
      <w:r w:rsidR="006B2C1F">
        <w:rPr>
          <w:rFonts w:ascii="Times New Roman" w:hAnsi="Times New Roman"/>
          <w:sz w:val="28"/>
          <w:szCs w:val="28"/>
        </w:rPr>
        <w:t xml:space="preserve">отдела МВД Пахомова С.В., </w:t>
      </w:r>
      <w:r w:rsidR="00676CE8">
        <w:rPr>
          <w:rFonts w:ascii="Times New Roman" w:hAnsi="Times New Roman"/>
          <w:sz w:val="28"/>
          <w:szCs w:val="28"/>
        </w:rPr>
        <w:t>представителями студенческой молодежи</w:t>
      </w:r>
      <w:proofErr w:type="gramEnd"/>
      <w:r w:rsidR="00676CE8">
        <w:rPr>
          <w:rFonts w:ascii="Times New Roman" w:hAnsi="Times New Roman"/>
          <w:sz w:val="28"/>
          <w:szCs w:val="28"/>
        </w:rPr>
        <w:t xml:space="preserve">, молодых учителей, </w:t>
      </w:r>
      <w:r w:rsidR="006B2C1F">
        <w:rPr>
          <w:rFonts w:ascii="Times New Roman" w:hAnsi="Times New Roman"/>
          <w:sz w:val="28"/>
          <w:szCs w:val="28"/>
        </w:rPr>
        <w:t>Добровольческо</w:t>
      </w:r>
      <w:r w:rsidR="00154B38">
        <w:rPr>
          <w:rFonts w:ascii="Times New Roman" w:hAnsi="Times New Roman"/>
          <w:sz w:val="28"/>
          <w:szCs w:val="28"/>
        </w:rPr>
        <w:t>го</w:t>
      </w:r>
      <w:r w:rsidR="006B2C1F">
        <w:rPr>
          <w:rFonts w:ascii="Times New Roman" w:hAnsi="Times New Roman"/>
          <w:sz w:val="28"/>
          <w:szCs w:val="28"/>
        </w:rPr>
        <w:t xml:space="preserve"> движени</w:t>
      </w:r>
      <w:r w:rsidR="00154B38">
        <w:rPr>
          <w:rFonts w:ascii="Times New Roman" w:hAnsi="Times New Roman"/>
          <w:sz w:val="28"/>
          <w:szCs w:val="28"/>
        </w:rPr>
        <w:t>я</w:t>
      </w:r>
      <w:r w:rsidR="006B2C1F">
        <w:rPr>
          <w:rFonts w:ascii="Times New Roman" w:hAnsi="Times New Roman"/>
          <w:sz w:val="28"/>
          <w:szCs w:val="28"/>
        </w:rPr>
        <w:t xml:space="preserve"> </w:t>
      </w:r>
      <w:r w:rsidR="006B2C1F" w:rsidRPr="00537806">
        <w:rPr>
          <w:rFonts w:ascii="Times New Roman" w:hAnsi="Times New Roman"/>
          <w:sz w:val="28"/>
          <w:szCs w:val="28"/>
        </w:rPr>
        <w:t xml:space="preserve"> «Волонтер- Кукмор»</w:t>
      </w:r>
      <w:r w:rsidR="006B2C1F">
        <w:rPr>
          <w:rFonts w:ascii="Times New Roman" w:hAnsi="Times New Roman"/>
          <w:sz w:val="28"/>
          <w:szCs w:val="28"/>
        </w:rPr>
        <w:t>.</w:t>
      </w:r>
      <w:r w:rsidR="006B2C1F" w:rsidRPr="00537806">
        <w:rPr>
          <w:rFonts w:ascii="Times New Roman" w:hAnsi="Times New Roman"/>
          <w:sz w:val="28"/>
          <w:szCs w:val="28"/>
        </w:rPr>
        <w:t xml:space="preserve"> </w:t>
      </w:r>
    </w:p>
    <w:p w:rsidR="00D70168" w:rsidRDefault="005A19A4" w:rsidP="00676CE8">
      <w:pPr>
        <w:spacing w:after="0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2125980</wp:posOffset>
            </wp:positionV>
            <wp:extent cx="2813050" cy="1993900"/>
            <wp:effectExtent l="19050" t="0" r="6350" b="0"/>
            <wp:wrapTight wrapText="bothSides">
              <wp:wrapPolygon edited="0">
                <wp:start x="-146" y="0"/>
                <wp:lineTo x="-146" y="21462"/>
                <wp:lineTo x="21649" y="21462"/>
                <wp:lineTo x="21649" y="0"/>
                <wp:lineTo x="-146" y="0"/>
              </wp:wrapPolygon>
            </wp:wrapTight>
            <wp:docPr id="1" name="Рисунок 1" descr="C:\Users\Gulshat.N\Desktop\ноут\для ноута\Документы\Антикоррупция\Комиссия по противодействию коррупции\Информации на сайт\Мероприятия 2014года\фотографии в лагере\IMG_9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lshat.N\Desktop\ноут\для ноута\Документы\Антикоррупция\Комиссия по противодействию коррупции\Информации на сайт\Мероприятия 2014года\фотографии в лагере\IMG_929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271780</wp:posOffset>
            </wp:positionV>
            <wp:extent cx="2508250" cy="1739900"/>
            <wp:effectExtent l="19050" t="0" r="6350" b="0"/>
            <wp:wrapTight wrapText="bothSides">
              <wp:wrapPolygon edited="0">
                <wp:start x="-164" y="0"/>
                <wp:lineTo x="-164" y="21285"/>
                <wp:lineTo x="21655" y="21285"/>
                <wp:lineTo x="21655" y="0"/>
                <wp:lineTo x="-164" y="0"/>
              </wp:wrapPolygon>
            </wp:wrapTight>
            <wp:docPr id="2" name="Рисунок 2" descr="E:\DCIM\100MSDCF\DSC0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0MSDCF\DSC0033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2C1F" w:rsidRPr="00537806">
        <w:rPr>
          <w:rFonts w:ascii="Times New Roman" w:hAnsi="Times New Roman"/>
          <w:sz w:val="28"/>
          <w:szCs w:val="28"/>
        </w:rPr>
        <w:t xml:space="preserve"> </w:t>
      </w:r>
      <w:r w:rsidR="006B2C1F">
        <w:rPr>
          <w:rFonts w:ascii="Times New Roman" w:hAnsi="Times New Roman"/>
          <w:sz w:val="28"/>
          <w:szCs w:val="28"/>
        </w:rPr>
        <w:t xml:space="preserve">Участники круглого стола обсудили вопросы реализации антикоррупционной </w:t>
      </w:r>
      <w:r w:rsidR="006B2C1F" w:rsidRPr="00537806">
        <w:rPr>
          <w:rFonts w:ascii="Times New Roman" w:hAnsi="Times New Roman"/>
          <w:sz w:val="28"/>
          <w:szCs w:val="28"/>
        </w:rPr>
        <w:t xml:space="preserve"> </w:t>
      </w:r>
      <w:r w:rsidR="006B2C1F">
        <w:rPr>
          <w:rFonts w:ascii="Times New Roman" w:hAnsi="Times New Roman"/>
          <w:sz w:val="28"/>
          <w:szCs w:val="28"/>
        </w:rPr>
        <w:t xml:space="preserve">политики в </w:t>
      </w:r>
      <w:proofErr w:type="spellStart"/>
      <w:r w:rsidR="006B2C1F">
        <w:rPr>
          <w:rFonts w:ascii="Times New Roman" w:hAnsi="Times New Roman"/>
          <w:sz w:val="28"/>
          <w:szCs w:val="28"/>
        </w:rPr>
        <w:t>Кукморском</w:t>
      </w:r>
      <w:proofErr w:type="spellEnd"/>
      <w:r w:rsidR="006B2C1F">
        <w:rPr>
          <w:rFonts w:ascii="Times New Roman" w:hAnsi="Times New Roman"/>
          <w:sz w:val="28"/>
          <w:szCs w:val="28"/>
        </w:rPr>
        <w:t xml:space="preserve"> районе и </w:t>
      </w:r>
      <w:r w:rsidR="00D70168">
        <w:rPr>
          <w:rFonts w:ascii="Times New Roman" w:hAnsi="Times New Roman"/>
          <w:sz w:val="28"/>
          <w:szCs w:val="28"/>
        </w:rPr>
        <w:t xml:space="preserve">в </w:t>
      </w:r>
      <w:r w:rsidR="006B2C1F">
        <w:rPr>
          <w:rFonts w:ascii="Times New Roman" w:hAnsi="Times New Roman"/>
          <w:sz w:val="28"/>
          <w:szCs w:val="28"/>
        </w:rPr>
        <w:t>Р</w:t>
      </w:r>
      <w:r w:rsidR="00BC3DBC">
        <w:rPr>
          <w:rFonts w:ascii="Times New Roman" w:hAnsi="Times New Roman"/>
          <w:sz w:val="28"/>
          <w:szCs w:val="28"/>
        </w:rPr>
        <w:t xml:space="preserve">еспублике </w:t>
      </w:r>
      <w:r w:rsidR="006B2C1F">
        <w:rPr>
          <w:rFonts w:ascii="Times New Roman" w:hAnsi="Times New Roman"/>
          <w:sz w:val="28"/>
          <w:szCs w:val="28"/>
        </w:rPr>
        <w:t>Т</w:t>
      </w:r>
      <w:r w:rsidR="00BC3DBC">
        <w:rPr>
          <w:rFonts w:ascii="Times New Roman" w:hAnsi="Times New Roman"/>
          <w:sz w:val="28"/>
          <w:szCs w:val="28"/>
        </w:rPr>
        <w:t>атарстан</w:t>
      </w:r>
      <w:r w:rsidR="006B2C1F">
        <w:rPr>
          <w:rFonts w:ascii="Times New Roman" w:hAnsi="Times New Roman"/>
          <w:sz w:val="28"/>
          <w:szCs w:val="28"/>
        </w:rPr>
        <w:t xml:space="preserve">, выслушали мнение участников о проблемах коррупции, и эффективные меры борьбы с ней. </w:t>
      </w:r>
      <w:r w:rsidR="00D70168">
        <w:rPr>
          <w:rFonts w:ascii="Times New Roman" w:hAnsi="Times New Roman"/>
          <w:sz w:val="28"/>
          <w:szCs w:val="28"/>
        </w:rPr>
        <w:t xml:space="preserve">   </w:t>
      </w:r>
      <w:r w:rsidR="006B2C1F">
        <w:rPr>
          <w:rFonts w:ascii="Times New Roman" w:hAnsi="Times New Roman"/>
          <w:sz w:val="28"/>
          <w:szCs w:val="28"/>
        </w:rPr>
        <w:t>Вниманию участников круглого стола был представлен</w:t>
      </w:r>
      <w:r w:rsidR="006B2C1F" w:rsidRPr="00537806">
        <w:rPr>
          <w:rFonts w:ascii="Times New Roman" w:hAnsi="Times New Roman"/>
          <w:sz w:val="28"/>
          <w:szCs w:val="28"/>
        </w:rPr>
        <w:t xml:space="preserve"> содержательный социальный ролик об опасности коррупционной деятельности</w:t>
      </w:r>
      <w:r w:rsidR="006B2C1F">
        <w:rPr>
          <w:rFonts w:ascii="Times New Roman" w:hAnsi="Times New Roman"/>
          <w:sz w:val="28"/>
          <w:szCs w:val="28"/>
        </w:rPr>
        <w:t xml:space="preserve"> и были розданы буклеты разработанные школьниками</w:t>
      </w:r>
      <w:r w:rsidR="006B2C1F" w:rsidRPr="00537806">
        <w:rPr>
          <w:rFonts w:ascii="Times New Roman" w:hAnsi="Times New Roman"/>
          <w:sz w:val="28"/>
          <w:szCs w:val="28"/>
        </w:rPr>
        <w:t xml:space="preserve">. </w:t>
      </w:r>
    </w:p>
    <w:p w:rsidR="00D70168" w:rsidRDefault="00787CB4" w:rsidP="0076459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787CB4">
        <w:rPr>
          <w:rFonts w:ascii="Times New Roman" w:hAnsi="Times New Roman"/>
          <w:sz w:val="28"/>
          <w:szCs w:val="28"/>
        </w:rPr>
        <w:t xml:space="preserve">Темы общественного устройства, общественных отношений, проблем противодействия </w:t>
      </w:r>
      <w:r w:rsidR="00D01B23">
        <w:rPr>
          <w:rFonts w:ascii="Times New Roman" w:hAnsi="Times New Roman"/>
          <w:sz w:val="28"/>
          <w:szCs w:val="28"/>
        </w:rPr>
        <w:t xml:space="preserve">коррупции интересны подросткам </w:t>
      </w:r>
      <w:r w:rsidRPr="00787CB4">
        <w:rPr>
          <w:rFonts w:ascii="Times New Roman" w:hAnsi="Times New Roman"/>
          <w:sz w:val="28"/>
          <w:szCs w:val="28"/>
        </w:rPr>
        <w:t>нисколько не меньше, чем взрослым. Ребята узнали, что такое коррупция, к каким негативным последствиям она приводит.</w:t>
      </w:r>
    </w:p>
    <w:p w:rsidR="00764595" w:rsidRDefault="00764595" w:rsidP="0076459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764595">
        <w:rPr>
          <w:rFonts w:ascii="Times New Roman" w:hAnsi="Times New Roman"/>
          <w:sz w:val="28"/>
          <w:szCs w:val="28"/>
        </w:rPr>
        <w:t xml:space="preserve">За круглым столом ребята проводили дискуссии по общественным проблемам, по проблемам коррупции. Дети были очень активны. Именно </w:t>
      </w:r>
      <w:r w:rsidR="005A19A4"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3136265</wp:posOffset>
            </wp:positionH>
            <wp:positionV relativeFrom="paragraph">
              <wp:posOffset>54610</wp:posOffset>
            </wp:positionV>
            <wp:extent cx="2768600" cy="1701800"/>
            <wp:effectExtent l="19050" t="0" r="0" b="0"/>
            <wp:wrapTight wrapText="bothSides">
              <wp:wrapPolygon edited="0">
                <wp:start x="-149" y="0"/>
                <wp:lineTo x="-149" y="21278"/>
                <wp:lineTo x="21550" y="21278"/>
                <wp:lineTo x="21550" y="0"/>
                <wp:lineTo x="-149" y="0"/>
              </wp:wrapPolygon>
            </wp:wrapTight>
            <wp:docPr id="7" name="Рисунок 4" descr="C:\Users\Gulshat.N\Desktop\ноут\для ноута\Документы\Антикоррупция\Комиссия по противодействию коррупции\Информации на сайт\Мероприятия 2014года\фотографии в лагере\IMG_9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lshat.N\Desktop\ноут\для ноута\Документы\Антикоррупция\Комиссия по противодействию коррупции\Информации на сайт\Мероприятия 2014года\фотографии в лагере\IMG_931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64595">
        <w:rPr>
          <w:rFonts w:ascii="Times New Roman" w:hAnsi="Times New Roman"/>
          <w:sz w:val="28"/>
          <w:szCs w:val="28"/>
        </w:rPr>
        <w:t xml:space="preserve">здесь формируется их четкое понимание всех аспектов явления коррупции. Важно и  просвещение через общение. </w:t>
      </w:r>
      <w:r>
        <w:rPr>
          <w:rFonts w:ascii="Times New Roman" w:hAnsi="Times New Roman"/>
          <w:sz w:val="28"/>
          <w:szCs w:val="28"/>
        </w:rPr>
        <w:t>Здесь д</w:t>
      </w:r>
      <w:r w:rsidRPr="00764595">
        <w:rPr>
          <w:rFonts w:ascii="Times New Roman" w:hAnsi="Times New Roman"/>
          <w:sz w:val="28"/>
          <w:szCs w:val="28"/>
        </w:rPr>
        <w:t xml:space="preserve">ети делились </w:t>
      </w:r>
      <w:r w:rsidR="00D27E5A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1146810</wp:posOffset>
            </wp:positionV>
            <wp:extent cx="2724150" cy="1689100"/>
            <wp:effectExtent l="19050" t="0" r="0" b="0"/>
            <wp:wrapTight wrapText="bothSides">
              <wp:wrapPolygon edited="0">
                <wp:start x="-151" y="0"/>
                <wp:lineTo x="-151" y="21438"/>
                <wp:lineTo x="21600" y="21438"/>
                <wp:lineTo x="21600" y="0"/>
                <wp:lineTo x="-151" y="0"/>
              </wp:wrapPolygon>
            </wp:wrapTight>
            <wp:docPr id="6" name="Рисунок 3" descr="C:\Users\Gulshat.N\Desktop\ноут\для ноута\Документы\Антикоррупция\Комиссия по противодействию коррупции\Информации на сайт\Мероприятия 2014года\фотографии в лагере\IMG_9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lshat.N\Desktop\ноут\для ноута\Документы\Антикоррупция\Комиссия по противодействию коррупции\Информации на сайт\Мероприятия 2014года\фотографии в лагере\IMG_93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64595">
        <w:rPr>
          <w:rFonts w:ascii="Times New Roman" w:hAnsi="Times New Roman"/>
          <w:sz w:val="28"/>
          <w:szCs w:val="28"/>
        </w:rPr>
        <w:t xml:space="preserve">своими знаниями. </w:t>
      </w:r>
    </w:p>
    <w:p w:rsidR="006B2C1F" w:rsidRDefault="006B2C1F" w:rsidP="00676CE8">
      <w:pPr>
        <w:spacing w:after="0"/>
        <w:ind w:firstLine="142"/>
        <w:jc w:val="both"/>
        <w:rPr>
          <w:rFonts w:ascii="Times New Roman" w:hAnsi="Times New Roman"/>
          <w:sz w:val="28"/>
          <w:szCs w:val="28"/>
        </w:rPr>
      </w:pPr>
      <w:r w:rsidRPr="00537806">
        <w:rPr>
          <w:rFonts w:ascii="Times New Roman" w:hAnsi="Times New Roman"/>
          <w:sz w:val="28"/>
          <w:szCs w:val="28"/>
        </w:rPr>
        <w:t xml:space="preserve">В поддержку мира без коррупции дети организовали флеш-моб, который еще больше сплотил </w:t>
      </w:r>
      <w:r>
        <w:rPr>
          <w:rFonts w:ascii="Times New Roman" w:hAnsi="Times New Roman"/>
          <w:sz w:val="28"/>
          <w:szCs w:val="28"/>
        </w:rPr>
        <w:t xml:space="preserve"> участников данного мероприятия.</w:t>
      </w:r>
    </w:p>
    <w:p w:rsidR="00764595" w:rsidRDefault="00764595" w:rsidP="00D27E5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676CE8" w:rsidRDefault="005A19A4" w:rsidP="005A19A4">
      <w:pPr>
        <w:spacing w:after="0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2082165</wp:posOffset>
            </wp:positionV>
            <wp:extent cx="2749550" cy="1803400"/>
            <wp:effectExtent l="19050" t="0" r="0" b="0"/>
            <wp:wrapTight wrapText="bothSides">
              <wp:wrapPolygon edited="0">
                <wp:start x="-150" y="0"/>
                <wp:lineTo x="-150" y="21448"/>
                <wp:lineTo x="21550" y="21448"/>
                <wp:lineTo x="21550" y="0"/>
                <wp:lineTo x="-150" y="0"/>
              </wp:wrapPolygon>
            </wp:wrapTight>
            <wp:docPr id="9" name="Рисунок 6" descr="C:\Users\Gulshat.N\Desktop\ноут\для ноута\Документы\Антикоррупция\Комиссия по противодействию коррупции\Информации на сайт\Мероприятия 2014года\100_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lshat.N\Desktop\ноут\для ноута\Документы\Антикоррупция\Комиссия по противодействию коррупции\Информации на сайт\Мероприятия 2014года\100_090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80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431165</wp:posOffset>
            </wp:positionV>
            <wp:extent cx="2635250" cy="1803400"/>
            <wp:effectExtent l="19050" t="0" r="0" b="0"/>
            <wp:wrapTight wrapText="bothSides">
              <wp:wrapPolygon edited="0">
                <wp:start x="-156" y="0"/>
                <wp:lineTo x="-156" y="21448"/>
                <wp:lineTo x="21548" y="21448"/>
                <wp:lineTo x="21548" y="0"/>
                <wp:lineTo x="-156" y="0"/>
              </wp:wrapPolygon>
            </wp:wrapTight>
            <wp:docPr id="8" name="Рисунок 5" descr="C:\Users\Gulshat.N\Desktop\ноут\для ноута\Документы\Антикоррупция\Комиссия по противодействию коррупции\Информации на сайт\Мероприятия 2014года\100_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lshat.N\Desktop\ноут\для ноута\Документы\Антикоррупция\Комиссия по противодействию коррупции\Информации на сайт\Мероприятия 2014года\100_090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80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 w:rsidR="00676CE8">
        <w:rPr>
          <w:rFonts w:ascii="Times New Roman" w:hAnsi="Times New Roman"/>
          <w:sz w:val="28"/>
          <w:szCs w:val="28"/>
        </w:rPr>
        <w:t>В этот же день в здании Совета Кукморского муниципального района в присутствии представителей членов молодежных общественных организаций: «Молодая гвардия», «Единая России», представителя Общественного Совета Кукморского муниципального района, помощника Главы Района, заместителя начальника Управления по делам молодежи и спорту</w:t>
      </w:r>
      <w:r w:rsidR="00181453">
        <w:rPr>
          <w:rFonts w:ascii="Times New Roman" w:hAnsi="Times New Roman"/>
          <w:sz w:val="28"/>
          <w:szCs w:val="28"/>
        </w:rPr>
        <w:t>, журналиста редакции газеты «</w:t>
      </w:r>
      <w:proofErr w:type="spellStart"/>
      <w:r w:rsidR="00181453">
        <w:rPr>
          <w:rFonts w:ascii="Times New Roman" w:hAnsi="Times New Roman"/>
          <w:sz w:val="28"/>
          <w:szCs w:val="28"/>
        </w:rPr>
        <w:t>Хезмэт</w:t>
      </w:r>
      <w:proofErr w:type="spellEnd"/>
      <w:r w:rsidR="00181453">
        <w:rPr>
          <w:rFonts w:ascii="Times New Roman" w:hAnsi="Times New Roman"/>
          <w:sz w:val="28"/>
          <w:szCs w:val="28"/>
        </w:rPr>
        <w:t xml:space="preserve"> даны» (Трудовая слава)</w:t>
      </w:r>
      <w:r w:rsidR="00676CE8">
        <w:rPr>
          <w:rFonts w:ascii="Times New Roman" w:hAnsi="Times New Roman"/>
          <w:sz w:val="28"/>
          <w:szCs w:val="28"/>
        </w:rPr>
        <w:t xml:space="preserve"> было продолжено обсуждение  вопроса реализации антикоррупционной политики в Республике Татарстан и в </w:t>
      </w:r>
      <w:proofErr w:type="spellStart"/>
      <w:r w:rsidR="00676CE8">
        <w:rPr>
          <w:rFonts w:ascii="Times New Roman" w:hAnsi="Times New Roman"/>
          <w:sz w:val="28"/>
          <w:szCs w:val="28"/>
        </w:rPr>
        <w:t>Кукморском</w:t>
      </w:r>
      <w:proofErr w:type="spellEnd"/>
      <w:r w:rsidR="00676CE8">
        <w:rPr>
          <w:rFonts w:ascii="Times New Roman" w:hAnsi="Times New Roman"/>
          <w:sz w:val="28"/>
          <w:szCs w:val="28"/>
        </w:rPr>
        <w:t xml:space="preserve"> муниципальном районе</w:t>
      </w:r>
      <w:r w:rsidR="00E660D5">
        <w:rPr>
          <w:rFonts w:ascii="Times New Roman" w:hAnsi="Times New Roman"/>
          <w:sz w:val="28"/>
          <w:szCs w:val="28"/>
        </w:rPr>
        <w:t>.</w:t>
      </w:r>
    </w:p>
    <w:p w:rsidR="00D70168" w:rsidRDefault="005A19A4" w:rsidP="00D70168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202565</wp:posOffset>
            </wp:positionV>
            <wp:extent cx="2901950" cy="1841500"/>
            <wp:effectExtent l="19050" t="0" r="0" b="0"/>
            <wp:wrapTight wrapText="bothSides">
              <wp:wrapPolygon edited="0">
                <wp:start x="-142" y="0"/>
                <wp:lineTo x="-142" y="21451"/>
                <wp:lineTo x="21553" y="21451"/>
                <wp:lineTo x="21553" y="0"/>
                <wp:lineTo x="-142" y="0"/>
              </wp:wrapPolygon>
            </wp:wrapTight>
            <wp:docPr id="3" name="Рисунок 3" descr="E:\DCIM\100MSDCF\DSC0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0MSDCF\DSC0033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19A4" w:rsidRDefault="00D70168" w:rsidP="00D346F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31 июля 2014года на центральн</w:t>
      </w:r>
      <w:r w:rsidR="00144946">
        <w:rPr>
          <w:rFonts w:ascii="Times New Roman" w:hAnsi="Times New Roman"/>
          <w:sz w:val="28"/>
          <w:szCs w:val="28"/>
        </w:rPr>
        <w:t>ой</w:t>
      </w:r>
      <w:r>
        <w:rPr>
          <w:rFonts w:ascii="Times New Roman" w:hAnsi="Times New Roman"/>
          <w:sz w:val="28"/>
          <w:szCs w:val="28"/>
        </w:rPr>
        <w:t xml:space="preserve"> улиц</w:t>
      </w:r>
      <w:r w:rsidR="00144946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п.г.т</w:t>
      </w:r>
      <w:proofErr w:type="gramStart"/>
      <w:r>
        <w:rPr>
          <w:rFonts w:ascii="Times New Roman" w:hAnsi="Times New Roman"/>
          <w:sz w:val="28"/>
          <w:szCs w:val="28"/>
        </w:rPr>
        <w:t>.К</w:t>
      </w:r>
      <w:proofErr w:type="gramEnd"/>
      <w:r>
        <w:rPr>
          <w:rFonts w:ascii="Times New Roman" w:hAnsi="Times New Roman"/>
          <w:sz w:val="28"/>
          <w:szCs w:val="28"/>
        </w:rPr>
        <w:t>укмор</w:t>
      </w:r>
      <w:proofErr w:type="spellEnd"/>
      <w:r w:rsidR="005A19A4">
        <w:rPr>
          <w:rFonts w:ascii="Times New Roman" w:hAnsi="Times New Roman"/>
          <w:sz w:val="28"/>
          <w:szCs w:val="28"/>
        </w:rPr>
        <w:t xml:space="preserve"> </w:t>
      </w:r>
      <w:r w:rsidR="00144946" w:rsidRPr="00D158F2">
        <w:rPr>
          <w:rFonts w:ascii="Times New Roman" w:hAnsi="Times New Roman"/>
          <w:sz w:val="28"/>
          <w:szCs w:val="28"/>
        </w:rPr>
        <w:t>добровольц</w:t>
      </w:r>
      <w:r w:rsidR="00144946">
        <w:rPr>
          <w:rFonts w:ascii="Times New Roman" w:hAnsi="Times New Roman"/>
          <w:sz w:val="28"/>
          <w:szCs w:val="28"/>
        </w:rPr>
        <w:t>ы</w:t>
      </w:r>
      <w:r w:rsidR="00144946" w:rsidRPr="00D158F2">
        <w:rPr>
          <w:rFonts w:ascii="Times New Roman" w:hAnsi="Times New Roman"/>
          <w:sz w:val="28"/>
          <w:szCs w:val="28"/>
        </w:rPr>
        <w:t xml:space="preserve"> ДО «Волонтер-Кукмор»</w:t>
      </w:r>
      <w:r w:rsidR="00144946">
        <w:rPr>
          <w:rFonts w:ascii="Times New Roman" w:hAnsi="Times New Roman"/>
          <w:sz w:val="28"/>
          <w:szCs w:val="28"/>
        </w:rPr>
        <w:t xml:space="preserve"> вышли </w:t>
      </w:r>
      <w:r w:rsidR="00144946" w:rsidRPr="00144946">
        <w:rPr>
          <w:rFonts w:ascii="Times New Roman" w:hAnsi="Times New Roman"/>
          <w:sz w:val="28"/>
          <w:szCs w:val="28"/>
        </w:rPr>
        <w:t xml:space="preserve">пообщаться с людьми, задать свои </w:t>
      </w:r>
      <w:r w:rsidR="00144946">
        <w:rPr>
          <w:rFonts w:ascii="Times New Roman" w:hAnsi="Times New Roman"/>
          <w:sz w:val="28"/>
          <w:szCs w:val="28"/>
        </w:rPr>
        <w:t xml:space="preserve"> </w:t>
      </w:r>
      <w:r w:rsidR="00144946" w:rsidRPr="00144946">
        <w:rPr>
          <w:rFonts w:ascii="Times New Roman" w:hAnsi="Times New Roman"/>
          <w:sz w:val="28"/>
          <w:szCs w:val="28"/>
        </w:rPr>
        <w:t>простые</w:t>
      </w:r>
      <w:r w:rsidR="00144946">
        <w:rPr>
          <w:rFonts w:ascii="Times New Roman" w:hAnsi="Times New Roman"/>
          <w:sz w:val="28"/>
          <w:szCs w:val="28"/>
        </w:rPr>
        <w:t xml:space="preserve"> </w:t>
      </w:r>
      <w:r w:rsidR="00144946" w:rsidRPr="00144946">
        <w:rPr>
          <w:rFonts w:ascii="Times New Roman" w:hAnsi="Times New Roman"/>
          <w:sz w:val="28"/>
          <w:szCs w:val="28"/>
        </w:rPr>
        <w:t xml:space="preserve"> вопросы: что тако</w:t>
      </w:r>
      <w:r w:rsidR="00144946">
        <w:rPr>
          <w:rFonts w:ascii="Times New Roman" w:hAnsi="Times New Roman"/>
          <w:sz w:val="28"/>
          <w:szCs w:val="28"/>
        </w:rPr>
        <w:t xml:space="preserve">е коррупция, как с ней бороться. </w:t>
      </w:r>
      <w:r w:rsidR="005A19A4">
        <w:rPr>
          <w:rFonts w:ascii="Times New Roman" w:hAnsi="Times New Roman"/>
          <w:sz w:val="28"/>
          <w:szCs w:val="28"/>
        </w:rPr>
        <w:t xml:space="preserve">Были </w:t>
      </w:r>
      <w:r w:rsidR="005A19A4" w:rsidRPr="00D158F2">
        <w:rPr>
          <w:rFonts w:ascii="Times New Roman" w:hAnsi="Times New Roman"/>
          <w:sz w:val="28"/>
          <w:szCs w:val="28"/>
        </w:rPr>
        <w:t xml:space="preserve">розданы   листовки в виде купюры номиналом в 5000 рублей, на оборотной стороне которой написаны выдержки из статей уголовного </w:t>
      </w:r>
      <w:r w:rsidR="005A19A4" w:rsidRPr="00D158F2">
        <w:rPr>
          <w:rFonts w:ascii="Times New Roman" w:hAnsi="Times New Roman"/>
          <w:sz w:val="28"/>
          <w:szCs w:val="28"/>
        </w:rPr>
        <w:lastRenderedPageBreak/>
        <w:t>кодекса Российской Федерации  о последствиях дачи и получения взятки</w:t>
      </w:r>
      <w:r w:rsidR="005A19A4">
        <w:rPr>
          <w:rFonts w:ascii="Times New Roman" w:hAnsi="Times New Roman"/>
          <w:sz w:val="28"/>
          <w:szCs w:val="28"/>
        </w:rPr>
        <w:t>, сувенирные продукции: мыло с символикой «За чистые руки</w:t>
      </w:r>
      <w:r w:rsidR="00D346F5">
        <w:rPr>
          <w:rFonts w:ascii="Times New Roman" w:hAnsi="Times New Roman"/>
          <w:sz w:val="28"/>
          <w:szCs w:val="28"/>
        </w:rPr>
        <w:t>»</w:t>
      </w:r>
      <w:r w:rsidR="005A19A4">
        <w:rPr>
          <w:rFonts w:ascii="Times New Roman" w:hAnsi="Times New Roman"/>
          <w:sz w:val="28"/>
          <w:szCs w:val="28"/>
        </w:rPr>
        <w:t>, ручки «Молодежь против коррупции», календари.</w:t>
      </w:r>
    </w:p>
    <w:p w:rsidR="00144946" w:rsidRDefault="00D346F5" w:rsidP="00144946">
      <w:pPr>
        <w:pStyle w:val="a5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Были взяты интервью у прохожих</w:t>
      </w:r>
      <w:r w:rsidR="00144946" w:rsidRPr="00D158F2">
        <w:rPr>
          <w:rFonts w:ascii="Times New Roman" w:eastAsia="Times New Roman" w:hAnsi="Times New Roman" w:cs="Times New Roman"/>
          <w:sz w:val="28"/>
          <w:szCs w:val="28"/>
        </w:rPr>
        <w:t>, которые высказали свое мнение о необходимости проведения таких мероприятий, привлечения внимания общественности к этой проблеме.</w:t>
      </w:r>
    </w:p>
    <w:p w:rsidR="00D346F5" w:rsidRDefault="00D346F5" w:rsidP="00144946">
      <w:pPr>
        <w:pStyle w:val="a5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346F5" w:rsidRPr="00D158F2" w:rsidRDefault="00D346F5" w:rsidP="00D346F5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4946" w:rsidRPr="00144946" w:rsidRDefault="00144946" w:rsidP="00144946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sectPr w:rsidR="00144946" w:rsidRPr="00144946" w:rsidSect="00BE53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E4442B"/>
    <w:rsid w:val="00144946"/>
    <w:rsid w:val="00154B38"/>
    <w:rsid w:val="00181453"/>
    <w:rsid w:val="001F5EEF"/>
    <w:rsid w:val="00294449"/>
    <w:rsid w:val="002F13EA"/>
    <w:rsid w:val="003C463B"/>
    <w:rsid w:val="004E0EFB"/>
    <w:rsid w:val="00516836"/>
    <w:rsid w:val="00537806"/>
    <w:rsid w:val="005A19A4"/>
    <w:rsid w:val="005B29A6"/>
    <w:rsid w:val="00676CE8"/>
    <w:rsid w:val="006B2C1F"/>
    <w:rsid w:val="006B519F"/>
    <w:rsid w:val="00764595"/>
    <w:rsid w:val="00787CB4"/>
    <w:rsid w:val="00812943"/>
    <w:rsid w:val="0088159A"/>
    <w:rsid w:val="009407C9"/>
    <w:rsid w:val="009D71B4"/>
    <w:rsid w:val="00A21D7F"/>
    <w:rsid w:val="00A229E5"/>
    <w:rsid w:val="00BB4372"/>
    <w:rsid w:val="00BC3DBC"/>
    <w:rsid w:val="00BD545E"/>
    <w:rsid w:val="00BE53A3"/>
    <w:rsid w:val="00D01B23"/>
    <w:rsid w:val="00D27E5A"/>
    <w:rsid w:val="00D346F5"/>
    <w:rsid w:val="00D70168"/>
    <w:rsid w:val="00D976FE"/>
    <w:rsid w:val="00E1063E"/>
    <w:rsid w:val="00E1077A"/>
    <w:rsid w:val="00E4442B"/>
    <w:rsid w:val="00E660D5"/>
    <w:rsid w:val="00EB69EF"/>
    <w:rsid w:val="00EC3B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53A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15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159A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144946"/>
    <w:rPr>
      <w:rFonts w:asciiTheme="minorHAnsi" w:eastAsiaTheme="minorEastAsia" w:hAnsiTheme="minorHAnsi" w:cstheme="minorBid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3</Pages>
  <Words>419</Words>
  <Characters>2390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DEmon Soft, 2008</Company>
  <LinksUpToDate>false</LinksUpToDate>
  <CharactersWithSpaces>2804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Gulshat.N</cp:lastModifiedBy>
  <cp:revision>14</cp:revision>
  <dcterms:created xsi:type="dcterms:W3CDTF">2014-07-24T09:21:00Z</dcterms:created>
  <dcterms:modified xsi:type="dcterms:W3CDTF">2014-07-31T11:41:00Z</dcterms:modified>
</cp:coreProperties>
</file>