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908"/>
        <w:gridCol w:w="1264"/>
        <w:gridCol w:w="4110"/>
      </w:tblGrid>
      <w:tr w:rsidR="00452181" w:rsidRPr="00452181" w:rsidTr="00452181">
        <w:trPr>
          <w:cantSplit/>
          <w:jc w:val="center"/>
        </w:trPr>
        <w:tc>
          <w:tcPr>
            <w:tcW w:w="0" w:type="auto"/>
            <w:tcBorders>
              <w:top w:val="nil"/>
              <w:left w:val="nil"/>
              <w:bottom w:val="nil"/>
              <w:right w:val="nil"/>
            </w:tcBorders>
          </w:tcPr>
          <w:p w:rsidR="00452181" w:rsidRPr="00452181" w:rsidRDefault="00452181" w:rsidP="00452181">
            <w:pPr>
              <w:pStyle w:val="2"/>
              <w:jc w:val="center"/>
              <w:rPr>
                <w:bCs/>
                <w:sz w:val="24"/>
                <w:lang w:eastAsia="ru-RU"/>
              </w:rPr>
            </w:pPr>
            <w:r w:rsidRPr="00452181">
              <w:rPr>
                <w:bCs/>
                <w:sz w:val="24"/>
                <w:lang w:eastAsia="ru-RU"/>
              </w:rPr>
              <w:t>РЕСПУБЛИКА</w:t>
            </w:r>
            <w:r>
              <w:rPr>
                <w:bCs/>
                <w:sz w:val="24"/>
                <w:lang w:eastAsia="ru-RU"/>
              </w:rPr>
              <w:t xml:space="preserve">  </w:t>
            </w:r>
            <w:r w:rsidRPr="00452181">
              <w:rPr>
                <w:bCs/>
                <w:sz w:val="24"/>
                <w:lang w:eastAsia="ru-RU"/>
              </w:rPr>
              <w:t xml:space="preserve">ТАТАРСТАН </w:t>
            </w:r>
          </w:p>
          <w:p w:rsidR="00452181" w:rsidRPr="00452181" w:rsidRDefault="00452181" w:rsidP="00452181">
            <w:pPr>
              <w:tabs>
                <w:tab w:val="left" w:pos="6096"/>
              </w:tabs>
              <w:spacing w:after="0" w:line="240" w:lineRule="auto"/>
              <w:jc w:val="center"/>
              <w:rPr>
                <w:rFonts w:ascii="Times New Roman" w:hAnsi="Times New Roman" w:cs="Times New Roman"/>
                <w:bCs/>
                <w:sz w:val="24"/>
                <w:szCs w:val="24"/>
                <w:lang w:val="be-BY"/>
              </w:rPr>
            </w:pPr>
            <w:r>
              <w:rPr>
                <w:rFonts w:ascii="Times New Roman" w:hAnsi="Times New Roman" w:cs="Times New Roman"/>
                <w:bCs/>
                <w:sz w:val="24"/>
                <w:szCs w:val="24"/>
              </w:rPr>
              <w:t>КУКМОРСКИЙ</w:t>
            </w:r>
            <w:r w:rsidRPr="00452181">
              <w:rPr>
                <w:rFonts w:ascii="Times New Roman" w:hAnsi="Times New Roman" w:cs="Times New Roman"/>
                <w:bCs/>
                <w:sz w:val="24"/>
                <w:szCs w:val="24"/>
              </w:rPr>
              <w:t xml:space="preserve"> </w:t>
            </w:r>
            <w:r w:rsidRPr="00452181">
              <w:rPr>
                <w:rFonts w:ascii="Times New Roman" w:hAnsi="Times New Roman" w:cs="Times New Roman"/>
                <w:bCs/>
                <w:sz w:val="24"/>
                <w:szCs w:val="24"/>
                <w:lang w:val="be-BY"/>
              </w:rPr>
              <w:t>МУНИЦИПАЛЬ</w:t>
            </w:r>
            <w:r>
              <w:rPr>
                <w:rFonts w:ascii="Times New Roman" w:hAnsi="Times New Roman" w:cs="Times New Roman"/>
                <w:bCs/>
                <w:sz w:val="24"/>
                <w:szCs w:val="24"/>
                <w:lang w:val="be-BY"/>
              </w:rPr>
              <w:t>НЫЙ РАЙОН</w:t>
            </w:r>
          </w:p>
          <w:p w:rsidR="00452181" w:rsidRPr="00452181" w:rsidRDefault="00452181" w:rsidP="00452181">
            <w:pPr>
              <w:tabs>
                <w:tab w:val="left" w:pos="6096"/>
              </w:tabs>
              <w:spacing w:after="0" w:line="240" w:lineRule="auto"/>
              <w:jc w:val="center"/>
              <w:rPr>
                <w:rFonts w:ascii="Times New Roman" w:hAnsi="Times New Roman" w:cs="Times New Roman"/>
                <w:bCs/>
                <w:sz w:val="24"/>
                <w:szCs w:val="24"/>
                <w:lang w:val="be-BY"/>
              </w:rPr>
            </w:pPr>
            <w:r>
              <w:rPr>
                <w:rFonts w:ascii="Times New Roman" w:hAnsi="Times New Roman" w:cs="Times New Roman"/>
                <w:bCs/>
                <w:sz w:val="24"/>
                <w:szCs w:val="24"/>
                <w:lang w:val="be-BY"/>
              </w:rPr>
              <w:t>СОВЕТ ГОРОДА</w:t>
            </w:r>
            <w:r w:rsidRPr="00452181">
              <w:rPr>
                <w:rFonts w:ascii="Times New Roman" w:hAnsi="Times New Roman" w:cs="Times New Roman"/>
                <w:bCs/>
                <w:sz w:val="24"/>
                <w:szCs w:val="24"/>
                <w:lang w:val="be-BY"/>
              </w:rPr>
              <w:t xml:space="preserve"> КУКМ</w:t>
            </w:r>
            <w:r>
              <w:rPr>
                <w:rFonts w:ascii="Times New Roman" w:hAnsi="Times New Roman" w:cs="Times New Roman"/>
                <w:bCs/>
                <w:sz w:val="24"/>
                <w:szCs w:val="24"/>
                <w:lang w:val="be-BY"/>
              </w:rPr>
              <w:t>ОР</w:t>
            </w:r>
          </w:p>
          <w:p w:rsidR="00452181" w:rsidRPr="00452181" w:rsidRDefault="00452181" w:rsidP="00452181">
            <w:pPr>
              <w:tabs>
                <w:tab w:val="left" w:pos="6096"/>
              </w:tabs>
              <w:spacing w:after="0" w:line="240" w:lineRule="auto"/>
              <w:jc w:val="center"/>
              <w:rPr>
                <w:rFonts w:ascii="Times New Roman" w:hAnsi="Times New Roman" w:cs="Times New Roman"/>
                <w:bCs/>
                <w:sz w:val="24"/>
                <w:szCs w:val="24"/>
                <w:lang w:val="be-BY"/>
              </w:rPr>
            </w:pPr>
            <w:r w:rsidRPr="00452181">
              <w:rPr>
                <w:rFonts w:ascii="Times New Roman" w:hAnsi="Times New Roman" w:cs="Times New Roman"/>
                <w:bCs/>
                <w:sz w:val="24"/>
                <w:szCs w:val="24"/>
                <w:lang w:val="be-BY"/>
              </w:rPr>
              <w:t xml:space="preserve">422110, </w:t>
            </w:r>
            <w:r>
              <w:rPr>
                <w:rFonts w:ascii="Times New Roman" w:hAnsi="Times New Roman" w:cs="Times New Roman"/>
                <w:bCs/>
                <w:sz w:val="24"/>
                <w:szCs w:val="24"/>
                <w:lang w:val="be-BY"/>
              </w:rPr>
              <w:t xml:space="preserve">г. </w:t>
            </w:r>
            <w:r w:rsidRPr="00452181">
              <w:rPr>
                <w:rFonts w:ascii="Times New Roman" w:hAnsi="Times New Roman" w:cs="Times New Roman"/>
                <w:bCs/>
                <w:sz w:val="24"/>
                <w:szCs w:val="24"/>
                <w:lang w:val="be-BY"/>
              </w:rPr>
              <w:t>Кукм</w:t>
            </w:r>
            <w:r>
              <w:rPr>
                <w:rFonts w:ascii="Times New Roman" w:hAnsi="Times New Roman" w:cs="Times New Roman"/>
                <w:bCs/>
                <w:sz w:val="24"/>
                <w:szCs w:val="24"/>
                <w:lang w:val="be-BY"/>
              </w:rPr>
              <w:t>ор</w:t>
            </w:r>
            <w:r w:rsidRPr="00452181">
              <w:rPr>
                <w:rFonts w:ascii="Times New Roman" w:hAnsi="Times New Roman" w:cs="Times New Roman"/>
                <w:bCs/>
                <w:sz w:val="24"/>
                <w:szCs w:val="24"/>
                <w:lang w:val="be-BY"/>
              </w:rPr>
              <w:t xml:space="preserve">, </w:t>
            </w:r>
            <w:r>
              <w:rPr>
                <w:rFonts w:ascii="Times New Roman" w:hAnsi="Times New Roman" w:cs="Times New Roman"/>
                <w:bCs/>
                <w:sz w:val="24"/>
                <w:szCs w:val="24"/>
                <w:lang w:val="be-BY"/>
              </w:rPr>
              <w:t xml:space="preserve">ул. </w:t>
            </w:r>
            <w:r w:rsidRPr="00452181">
              <w:rPr>
                <w:rFonts w:ascii="Times New Roman" w:hAnsi="Times New Roman" w:cs="Times New Roman"/>
                <w:bCs/>
                <w:sz w:val="24"/>
                <w:szCs w:val="24"/>
                <w:lang w:val="be-BY"/>
              </w:rPr>
              <w:t>Ленин</w:t>
            </w:r>
            <w:r>
              <w:rPr>
                <w:rFonts w:ascii="Times New Roman" w:hAnsi="Times New Roman" w:cs="Times New Roman"/>
                <w:bCs/>
                <w:sz w:val="24"/>
                <w:szCs w:val="24"/>
                <w:lang w:val="be-BY"/>
              </w:rPr>
              <w:t>а</w:t>
            </w:r>
            <w:r w:rsidRPr="00452181">
              <w:rPr>
                <w:rFonts w:ascii="Times New Roman" w:hAnsi="Times New Roman" w:cs="Times New Roman"/>
                <w:bCs/>
                <w:sz w:val="24"/>
                <w:szCs w:val="24"/>
                <w:lang w:val="be-BY"/>
              </w:rPr>
              <w:t>, 15</w:t>
            </w:r>
          </w:p>
        </w:tc>
        <w:tc>
          <w:tcPr>
            <w:tcW w:w="0" w:type="auto"/>
            <w:tcBorders>
              <w:top w:val="nil"/>
              <w:left w:val="nil"/>
              <w:bottom w:val="nil"/>
              <w:right w:val="nil"/>
            </w:tcBorders>
          </w:tcPr>
          <w:p w:rsidR="00452181" w:rsidRPr="00452181" w:rsidRDefault="00452181" w:rsidP="000A5BE7">
            <w:pPr>
              <w:tabs>
                <w:tab w:val="left" w:pos="6096"/>
              </w:tabs>
              <w:jc w:val="center"/>
              <w:rPr>
                <w:rFonts w:ascii="Times New Roman" w:hAnsi="Times New Roman" w:cs="Times New Roman"/>
                <w:b/>
                <w:bCs/>
              </w:rPr>
            </w:pPr>
            <w:r w:rsidRPr="00452181">
              <w:rPr>
                <w:rFonts w:ascii="Times New Roman" w:hAnsi="Times New Roman" w:cs="Times New Roman"/>
              </w:rPr>
              <w:object w:dxaOrig="7126"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pt;height:62.2pt" o:ole="">
                  <v:imagedata r:id="rId6" o:title=""/>
                </v:shape>
                <o:OLEObject Type="Embed" ProgID="MSPhotoEd.3" ShapeID="_x0000_i1025" DrawAspect="Content" ObjectID="_1684928769" r:id="rId7"/>
              </w:object>
            </w:r>
          </w:p>
        </w:tc>
        <w:tc>
          <w:tcPr>
            <w:tcW w:w="0" w:type="auto"/>
            <w:tcBorders>
              <w:top w:val="nil"/>
              <w:left w:val="nil"/>
              <w:bottom w:val="nil"/>
              <w:right w:val="nil"/>
            </w:tcBorders>
          </w:tcPr>
          <w:p w:rsidR="00452181" w:rsidRPr="00452181" w:rsidRDefault="00452181" w:rsidP="00452181">
            <w:pPr>
              <w:pStyle w:val="2"/>
              <w:jc w:val="center"/>
              <w:rPr>
                <w:bCs/>
                <w:sz w:val="24"/>
                <w:lang w:eastAsia="ru-RU"/>
              </w:rPr>
            </w:pPr>
            <w:r w:rsidRPr="00452181">
              <w:rPr>
                <w:bCs/>
                <w:sz w:val="24"/>
                <w:lang w:eastAsia="ru-RU"/>
              </w:rPr>
              <w:t>ТАТАРСТАН РЕСПУБЛИКАСЫ</w:t>
            </w:r>
          </w:p>
          <w:p w:rsidR="00452181" w:rsidRPr="00452181" w:rsidRDefault="00452181" w:rsidP="00452181">
            <w:pPr>
              <w:tabs>
                <w:tab w:val="left" w:pos="6096"/>
              </w:tabs>
              <w:spacing w:after="0" w:line="240" w:lineRule="auto"/>
              <w:jc w:val="center"/>
              <w:rPr>
                <w:rFonts w:ascii="Times New Roman" w:hAnsi="Times New Roman" w:cs="Times New Roman"/>
                <w:bCs/>
                <w:sz w:val="24"/>
                <w:szCs w:val="24"/>
                <w:lang w:val="be-BY"/>
              </w:rPr>
            </w:pPr>
            <w:r w:rsidRPr="00452181">
              <w:rPr>
                <w:rFonts w:ascii="Times New Roman" w:hAnsi="Times New Roman" w:cs="Times New Roman"/>
                <w:bCs/>
                <w:sz w:val="24"/>
                <w:szCs w:val="24"/>
              </w:rPr>
              <w:t xml:space="preserve">КУКМАРА </w:t>
            </w:r>
            <w:r w:rsidRPr="00452181">
              <w:rPr>
                <w:rFonts w:ascii="Times New Roman" w:hAnsi="Times New Roman" w:cs="Times New Roman"/>
                <w:bCs/>
                <w:sz w:val="24"/>
                <w:szCs w:val="24"/>
                <w:lang w:val="be-BY"/>
              </w:rPr>
              <w:t>МУНИЦИПАЛЬ РАЙОНЫ</w:t>
            </w:r>
          </w:p>
          <w:p w:rsidR="00452181" w:rsidRPr="00452181" w:rsidRDefault="00452181" w:rsidP="00452181">
            <w:pPr>
              <w:tabs>
                <w:tab w:val="left" w:pos="6096"/>
              </w:tabs>
              <w:spacing w:after="0" w:line="240" w:lineRule="auto"/>
              <w:jc w:val="center"/>
              <w:rPr>
                <w:rFonts w:ascii="Times New Roman" w:hAnsi="Times New Roman" w:cs="Times New Roman"/>
                <w:bCs/>
                <w:sz w:val="24"/>
                <w:szCs w:val="24"/>
                <w:lang w:val="be-BY"/>
              </w:rPr>
            </w:pPr>
            <w:r w:rsidRPr="00452181">
              <w:rPr>
                <w:rFonts w:ascii="Times New Roman" w:hAnsi="Times New Roman" w:cs="Times New Roman"/>
                <w:bCs/>
                <w:sz w:val="24"/>
                <w:szCs w:val="24"/>
                <w:lang w:val="be-BY"/>
              </w:rPr>
              <w:t xml:space="preserve">КУКМАРА </w:t>
            </w:r>
            <w:r w:rsidRPr="00452181">
              <w:rPr>
                <w:rFonts w:ascii="Times New Roman" w:hAnsi="Times New Roman" w:cs="Times New Roman"/>
                <w:bCs/>
                <w:sz w:val="24"/>
                <w:szCs w:val="24"/>
                <w:lang w:val="tt-RU"/>
              </w:rPr>
              <w:t>ШӘҺӘРЕ</w:t>
            </w:r>
            <w:r w:rsidRPr="00452181">
              <w:rPr>
                <w:rFonts w:ascii="Times New Roman" w:hAnsi="Times New Roman" w:cs="Times New Roman"/>
                <w:bCs/>
                <w:sz w:val="24"/>
                <w:szCs w:val="24"/>
                <w:lang w:val="be-BY"/>
              </w:rPr>
              <w:t xml:space="preserve"> СОВЕТЫ</w:t>
            </w:r>
          </w:p>
          <w:p w:rsidR="00452181" w:rsidRPr="00452181" w:rsidRDefault="00452181" w:rsidP="00452181">
            <w:pPr>
              <w:tabs>
                <w:tab w:val="left" w:pos="6096"/>
              </w:tabs>
              <w:spacing w:after="0" w:line="240" w:lineRule="auto"/>
              <w:jc w:val="center"/>
              <w:rPr>
                <w:rFonts w:ascii="Times New Roman" w:hAnsi="Times New Roman" w:cs="Times New Roman"/>
                <w:bCs/>
                <w:sz w:val="24"/>
                <w:szCs w:val="24"/>
                <w:lang w:val="be-BY"/>
              </w:rPr>
            </w:pPr>
            <w:r w:rsidRPr="00452181">
              <w:rPr>
                <w:rFonts w:ascii="Times New Roman" w:hAnsi="Times New Roman" w:cs="Times New Roman"/>
                <w:bCs/>
                <w:sz w:val="24"/>
                <w:szCs w:val="24"/>
                <w:lang w:val="be-BY"/>
              </w:rPr>
              <w:t>422110, Кукмара ш., Ленин, ур., 15</w:t>
            </w:r>
          </w:p>
        </w:tc>
      </w:tr>
    </w:tbl>
    <w:p w:rsidR="00452181" w:rsidRPr="00CA3021" w:rsidRDefault="00AE03AF" w:rsidP="00452181">
      <w:pPr>
        <w:rPr>
          <w:b/>
          <w:bCs/>
        </w:rPr>
      </w:pPr>
      <w:r w:rsidRPr="00AE03AF">
        <w:rPr>
          <w:noProof/>
        </w:rPr>
        <w:pict>
          <v:line id="_x0000_s1026" style="position:absolute;flip:y;z-index:251660288;mso-position-horizontal-relative:text;mso-position-vertical-relative:text" from="-1.2pt,3.2pt" to="517.2pt,3.3pt" strokecolor="lime" strokeweight="4pt">
            <v:stroke startarrowwidth="wide" startarrowlength="long" endarrowwidth="wide" endarrowlength="long"/>
          </v:line>
        </w:pict>
      </w:r>
      <w:r w:rsidRPr="00AE03AF">
        <w:rPr>
          <w:noProof/>
        </w:rPr>
        <w:pict>
          <v:line id="_x0000_s1027" style="position:absolute;flip:y;z-index:251661312;mso-position-horizontal-relative:text;mso-position-vertical-relative:text" from="-1.2pt,8.7pt" to="520.95pt,8.8pt" strokecolor="red" strokeweight="4pt">
            <v:stroke startarrowwidth="wide" startarrowlength="long" endarrowwidth="wide" endarrowlength="long"/>
          </v:line>
        </w:pict>
      </w:r>
      <w:r w:rsidR="00452181" w:rsidRPr="00CA3021">
        <w:rPr>
          <w:b/>
          <w:bCs/>
        </w:rPr>
        <w:tab/>
      </w:r>
      <w:r w:rsidR="00452181" w:rsidRPr="00CA3021">
        <w:rPr>
          <w:b/>
          <w:bCs/>
        </w:rPr>
        <w:tab/>
      </w:r>
    </w:p>
    <w:p w:rsidR="00452181" w:rsidRDefault="00452181" w:rsidP="00452181">
      <w:pPr>
        <w:shd w:val="clear" w:color="auto" w:fill="FFFFFF"/>
        <w:ind w:firstLine="709"/>
        <w:rPr>
          <w:rFonts w:ascii="Times New Roman" w:hAnsi="Times New Roman" w:cs="Times New Roman"/>
          <w:bCs/>
          <w:color w:val="000000"/>
          <w:sz w:val="28"/>
          <w:szCs w:val="28"/>
        </w:rPr>
      </w:pPr>
      <w:r w:rsidRPr="00452181">
        <w:rPr>
          <w:rFonts w:ascii="Times New Roman" w:hAnsi="Times New Roman" w:cs="Times New Roman"/>
          <w:bCs/>
          <w:color w:val="000000"/>
          <w:sz w:val="28"/>
          <w:szCs w:val="28"/>
        </w:rPr>
        <w:t xml:space="preserve">РЕШЕНИЕ                                                                        </w:t>
      </w:r>
      <w:r w:rsidR="0011578F">
        <w:rPr>
          <w:rFonts w:ascii="Times New Roman" w:hAnsi="Times New Roman" w:cs="Times New Roman"/>
          <w:bCs/>
          <w:color w:val="000000"/>
          <w:sz w:val="28"/>
          <w:szCs w:val="28"/>
        </w:rPr>
        <w:t xml:space="preserve">      </w:t>
      </w:r>
      <w:r w:rsidRPr="00452181">
        <w:rPr>
          <w:rFonts w:ascii="Times New Roman" w:hAnsi="Times New Roman" w:cs="Times New Roman"/>
          <w:bCs/>
          <w:color w:val="000000"/>
          <w:sz w:val="28"/>
          <w:szCs w:val="28"/>
        </w:rPr>
        <w:t xml:space="preserve"> КАРАР</w:t>
      </w:r>
    </w:p>
    <w:p w:rsidR="00555EB7" w:rsidRDefault="009E3031" w:rsidP="00452181">
      <w:pPr>
        <w:shd w:val="clear" w:color="auto" w:fill="FFFFFF"/>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от </w:t>
      </w:r>
      <w:r w:rsidR="0011578F">
        <w:rPr>
          <w:rFonts w:ascii="Times New Roman" w:hAnsi="Times New Roman" w:cs="Times New Roman"/>
          <w:bCs/>
          <w:color w:val="000000"/>
          <w:sz w:val="28"/>
          <w:szCs w:val="28"/>
        </w:rPr>
        <w:t>11</w:t>
      </w:r>
      <w:r>
        <w:rPr>
          <w:rFonts w:ascii="Times New Roman" w:hAnsi="Times New Roman" w:cs="Times New Roman"/>
          <w:bCs/>
          <w:color w:val="000000"/>
          <w:sz w:val="28"/>
          <w:szCs w:val="28"/>
        </w:rPr>
        <w:t xml:space="preserve">  июня </w:t>
      </w:r>
      <w:r w:rsidR="00C342AF">
        <w:rPr>
          <w:rFonts w:ascii="Times New Roman" w:hAnsi="Times New Roman" w:cs="Times New Roman"/>
          <w:bCs/>
          <w:color w:val="000000"/>
          <w:sz w:val="28"/>
          <w:szCs w:val="28"/>
        </w:rPr>
        <w:t>202</w:t>
      </w:r>
      <w:r>
        <w:rPr>
          <w:rFonts w:ascii="Times New Roman" w:hAnsi="Times New Roman" w:cs="Times New Roman"/>
          <w:bCs/>
          <w:color w:val="000000"/>
          <w:sz w:val="28"/>
          <w:szCs w:val="28"/>
        </w:rPr>
        <w:t>1</w:t>
      </w:r>
      <w:r w:rsidR="00C342AF">
        <w:rPr>
          <w:rFonts w:ascii="Times New Roman" w:hAnsi="Times New Roman" w:cs="Times New Roman"/>
          <w:bCs/>
          <w:color w:val="000000"/>
          <w:sz w:val="28"/>
          <w:szCs w:val="28"/>
        </w:rPr>
        <w:t xml:space="preserve"> года                             </w:t>
      </w:r>
      <w:r w:rsidR="00D56069">
        <w:rPr>
          <w:rFonts w:ascii="Times New Roman" w:hAnsi="Times New Roman" w:cs="Times New Roman"/>
          <w:bCs/>
          <w:color w:val="000000"/>
          <w:sz w:val="28"/>
          <w:szCs w:val="28"/>
        </w:rPr>
        <w:t xml:space="preserve"> </w:t>
      </w:r>
      <w:r w:rsidR="00DC260A">
        <w:rPr>
          <w:rFonts w:ascii="Times New Roman" w:hAnsi="Times New Roman" w:cs="Times New Roman"/>
          <w:bCs/>
          <w:color w:val="000000"/>
          <w:sz w:val="28"/>
          <w:szCs w:val="28"/>
        </w:rPr>
        <w:t xml:space="preserve">                                      №</w:t>
      </w:r>
      <w:r w:rsidR="0011578F">
        <w:rPr>
          <w:rFonts w:ascii="Times New Roman" w:hAnsi="Times New Roman" w:cs="Times New Roman"/>
          <w:bCs/>
          <w:color w:val="000000"/>
          <w:sz w:val="28"/>
          <w:szCs w:val="28"/>
        </w:rPr>
        <w:t>14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7D2DEB" w:rsidRPr="00265707" w:rsidTr="006A58E0">
        <w:tc>
          <w:tcPr>
            <w:tcW w:w="6204" w:type="dxa"/>
            <w:shd w:val="clear" w:color="auto" w:fill="auto"/>
          </w:tcPr>
          <w:p w:rsidR="006A58E0" w:rsidRPr="007D7FC7" w:rsidRDefault="006A58E0" w:rsidP="006A58E0">
            <w:pPr>
              <w:pStyle w:val="ConsPlusTitle"/>
              <w:widowControl/>
              <w:jc w:val="both"/>
              <w:outlineLvl w:val="0"/>
              <w:rPr>
                <w:rFonts w:ascii="Times New Roman" w:hAnsi="Times New Roman" w:cs="Times New Roman"/>
                <w:b w:val="0"/>
                <w:sz w:val="28"/>
                <w:szCs w:val="28"/>
              </w:rPr>
            </w:pPr>
            <w:r w:rsidRPr="007D7FC7">
              <w:rPr>
                <w:rFonts w:ascii="Times New Roman" w:hAnsi="Times New Roman" w:cs="Times New Roman"/>
                <w:b w:val="0"/>
                <w:sz w:val="28"/>
                <w:szCs w:val="28"/>
              </w:rPr>
              <w:t>О проекте решения Совета города Кукмор</w:t>
            </w:r>
          </w:p>
          <w:p w:rsidR="006A58E0" w:rsidRPr="007D7FC7" w:rsidRDefault="006A58E0" w:rsidP="006A58E0">
            <w:pPr>
              <w:pStyle w:val="ConsPlusTitle"/>
              <w:widowControl/>
              <w:jc w:val="both"/>
              <w:outlineLvl w:val="0"/>
              <w:rPr>
                <w:rFonts w:ascii="Times New Roman" w:hAnsi="Times New Roman" w:cs="Times New Roman"/>
                <w:b w:val="0"/>
                <w:sz w:val="28"/>
                <w:szCs w:val="28"/>
              </w:rPr>
            </w:pPr>
            <w:r w:rsidRPr="007D7FC7">
              <w:rPr>
                <w:rFonts w:ascii="Times New Roman" w:hAnsi="Times New Roman" w:cs="Times New Roman"/>
                <w:b w:val="0"/>
                <w:sz w:val="28"/>
                <w:szCs w:val="28"/>
              </w:rPr>
              <w:t xml:space="preserve">«О внесении изменений в Устав </w:t>
            </w:r>
            <w:proofErr w:type="gramStart"/>
            <w:r w:rsidRPr="007D7FC7">
              <w:rPr>
                <w:rFonts w:ascii="Times New Roman" w:hAnsi="Times New Roman" w:cs="Times New Roman"/>
                <w:b w:val="0"/>
                <w:sz w:val="28"/>
                <w:szCs w:val="28"/>
              </w:rPr>
              <w:t>муниципального</w:t>
            </w:r>
            <w:proofErr w:type="gramEnd"/>
            <w:r w:rsidRPr="007D7FC7">
              <w:rPr>
                <w:rFonts w:ascii="Times New Roman" w:hAnsi="Times New Roman" w:cs="Times New Roman"/>
                <w:b w:val="0"/>
                <w:sz w:val="28"/>
                <w:szCs w:val="28"/>
              </w:rPr>
              <w:t xml:space="preserve"> </w:t>
            </w:r>
          </w:p>
          <w:p w:rsidR="006A58E0" w:rsidRPr="007D7FC7" w:rsidRDefault="006A58E0" w:rsidP="006A58E0">
            <w:pPr>
              <w:pStyle w:val="ConsPlusTitle"/>
              <w:widowControl/>
              <w:jc w:val="both"/>
              <w:outlineLvl w:val="0"/>
              <w:rPr>
                <w:rFonts w:ascii="Times New Roman" w:hAnsi="Times New Roman" w:cs="Times New Roman"/>
                <w:b w:val="0"/>
                <w:sz w:val="28"/>
                <w:szCs w:val="28"/>
              </w:rPr>
            </w:pPr>
            <w:r w:rsidRPr="007D7FC7">
              <w:rPr>
                <w:rFonts w:ascii="Times New Roman" w:hAnsi="Times New Roman" w:cs="Times New Roman"/>
                <w:b w:val="0"/>
                <w:sz w:val="28"/>
                <w:szCs w:val="28"/>
              </w:rPr>
              <w:t>образования город Кукмор Кукморского</w:t>
            </w:r>
          </w:p>
          <w:p w:rsidR="006A58E0" w:rsidRPr="007D7FC7" w:rsidRDefault="006A58E0" w:rsidP="006A58E0">
            <w:pPr>
              <w:pStyle w:val="ConsPlusTitle"/>
              <w:widowControl/>
              <w:jc w:val="both"/>
              <w:outlineLvl w:val="0"/>
              <w:rPr>
                <w:rFonts w:ascii="Times New Roman" w:hAnsi="Times New Roman" w:cs="Times New Roman"/>
                <w:b w:val="0"/>
                <w:sz w:val="28"/>
                <w:szCs w:val="28"/>
              </w:rPr>
            </w:pPr>
            <w:proofErr w:type="gramStart"/>
            <w:r w:rsidRPr="007D7FC7">
              <w:rPr>
                <w:rFonts w:ascii="Times New Roman" w:hAnsi="Times New Roman" w:cs="Times New Roman"/>
                <w:b w:val="0"/>
                <w:sz w:val="28"/>
                <w:szCs w:val="28"/>
              </w:rPr>
              <w:t>муниципального</w:t>
            </w:r>
            <w:proofErr w:type="gramEnd"/>
            <w:r w:rsidRPr="007D7FC7">
              <w:rPr>
                <w:rFonts w:ascii="Times New Roman" w:hAnsi="Times New Roman" w:cs="Times New Roman"/>
                <w:b w:val="0"/>
                <w:sz w:val="28"/>
                <w:szCs w:val="28"/>
              </w:rPr>
              <w:t xml:space="preserve"> района Республики Татарстан»</w:t>
            </w:r>
          </w:p>
          <w:p w:rsidR="007D2DEB" w:rsidRPr="00265707" w:rsidRDefault="007D2DEB" w:rsidP="00265707">
            <w:pPr>
              <w:pStyle w:val="headertext"/>
              <w:spacing w:before="0" w:beforeAutospacing="0" w:after="0" w:afterAutospacing="0" w:line="216" w:lineRule="auto"/>
              <w:ind w:left="360"/>
              <w:jc w:val="both"/>
            </w:pPr>
          </w:p>
        </w:tc>
        <w:tc>
          <w:tcPr>
            <w:tcW w:w="3367" w:type="dxa"/>
            <w:shd w:val="clear" w:color="auto" w:fill="auto"/>
          </w:tcPr>
          <w:p w:rsidR="007D2DEB" w:rsidRPr="00265707" w:rsidRDefault="007D2DEB" w:rsidP="00265707">
            <w:pPr>
              <w:pStyle w:val="headertext"/>
              <w:spacing w:before="0" w:beforeAutospacing="0" w:after="0" w:afterAutospacing="0" w:line="216" w:lineRule="auto"/>
              <w:ind w:left="360"/>
              <w:jc w:val="center"/>
            </w:pPr>
          </w:p>
        </w:tc>
      </w:tr>
    </w:tbl>
    <w:p w:rsidR="006A58E0" w:rsidRPr="007D7FC7" w:rsidRDefault="006A58E0" w:rsidP="00094F27">
      <w:pPr>
        <w:spacing w:after="0" w:line="240" w:lineRule="auto"/>
        <w:ind w:firstLine="709"/>
        <w:jc w:val="both"/>
        <w:rPr>
          <w:rFonts w:ascii="Times New Roman" w:hAnsi="Times New Roman" w:cs="Times New Roman"/>
          <w:sz w:val="28"/>
          <w:szCs w:val="28"/>
        </w:rPr>
      </w:pPr>
      <w:proofErr w:type="gramStart"/>
      <w:r w:rsidRPr="00EF2B8A">
        <w:rPr>
          <w:rFonts w:ascii="Times New Roman" w:eastAsia="Times New Roman"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№45-ЗРТ «О местном самоуправлении в Республике Татарстан», </w:t>
      </w:r>
      <w:r w:rsidRPr="007D7FC7">
        <w:rPr>
          <w:rFonts w:ascii="Times New Roman" w:hAnsi="Times New Roman" w:cs="Times New Roman"/>
          <w:sz w:val="28"/>
          <w:szCs w:val="28"/>
        </w:rPr>
        <w:t>Уставом муниц</w:t>
      </w:r>
      <w:r w:rsidRPr="007D7FC7">
        <w:rPr>
          <w:rFonts w:ascii="Times New Roman" w:hAnsi="Times New Roman" w:cs="Times New Roman"/>
          <w:sz w:val="28"/>
          <w:szCs w:val="28"/>
        </w:rPr>
        <w:t>и</w:t>
      </w:r>
      <w:r w:rsidRPr="007D7FC7">
        <w:rPr>
          <w:rFonts w:ascii="Times New Roman" w:hAnsi="Times New Roman" w:cs="Times New Roman"/>
          <w:sz w:val="28"/>
          <w:szCs w:val="28"/>
        </w:rPr>
        <w:t>пального образовании  город Кукмор Кукморского муниципального района Рес</w:t>
      </w:r>
      <w:proofErr w:type="gramEnd"/>
      <w:r w:rsidRPr="007D7FC7">
        <w:rPr>
          <w:rFonts w:ascii="Times New Roman" w:hAnsi="Times New Roman" w:cs="Times New Roman"/>
          <w:sz w:val="28"/>
          <w:szCs w:val="28"/>
        </w:rPr>
        <w:t>публики Татарстан</w:t>
      </w:r>
      <w:r w:rsidRPr="00EF2B8A">
        <w:rPr>
          <w:rFonts w:ascii="Times New Roman" w:eastAsia="Times New Roman" w:hAnsi="Times New Roman" w:cs="Times New Roman"/>
          <w:sz w:val="28"/>
          <w:szCs w:val="28"/>
        </w:rPr>
        <w:t xml:space="preserve">, в </w:t>
      </w:r>
      <w:proofErr w:type="gramStart"/>
      <w:r w:rsidRPr="00EF2B8A">
        <w:rPr>
          <w:rFonts w:ascii="Times New Roman" w:eastAsia="Times New Roman" w:hAnsi="Times New Roman" w:cs="Times New Roman"/>
          <w:sz w:val="28"/>
          <w:szCs w:val="28"/>
        </w:rPr>
        <w:t>целях</w:t>
      </w:r>
      <w:proofErr w:type="gramEnd"/>
      <w:r w:rsidRPr="00EF2B8A">
        <w:rPr>
          <w:rFonts w:ascii="Times New Roman" w:eastAsia="Times New Roman" w:hAnsi="Times New Roman" w:cs="Times New Roman"/>
          <w:sz w:val="28"/>
          <w:szCs w:val="28"/>
        </w:rPr>
        <w:t xml:space="preserve"> приведения положений Устава муниципального образования </w:t>
      </w:r>
      <w:r>
        <w:rPr>
          <w:rFonts w:ascii="Times New Roman" w:eastAsia="Times New Roman" w:hAnsi="Times New Roman" w:cs="Times New Roman"/>
          <w:sz w:val="28"/>
          <w:szCs w:val="28"/>
        </w:rPr>
        <w:t>город Кукмор</w:t>
      </w:r>
      <w:r w:rsidRPr="00EF2B8A">
        <w:rPr>
          <w:rFonts w:ascii="Times New Roman" w:eastAsia="Times New Roman" w:hAnsi="Times New Roman" w:cs="Times New Roman"/>
          <w:sz w:val="28"/>
          <w:szCs w:val="28"/>
        </w:rPr>
        <w:t xml:space="preserve"> Кукморского муниципального района Республики Татарстан в соответствие с действующим законодательством,</w:t>
      </w:r>
      <w:r w:rsidRPr="007D7FC7">
        <w:rPr>
          <w:rFonts w:ascii="Times New Roman" w:hAnsi="Times New Roman" w:cs="Times New Roman"/>
          <w:sz w:val="28"/>
          <w:szCs w:val="28"/>
        </w:rPr>
        <w:t xml:space="preserve"> Совет города Кукмор решил:</w:t>
      </w:r>
    </w:p>
    <w:p w:rsidR="006A58E0" w:rsidRDefault="006A58E0" w:rsidP="00094F2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D7FC7">
        <w:rPr>
          <w:rFonts w:ascii="Times New Roman" w:hAnsi="Times New Roman" w:cs="Times New Roman"/>
          <w:sz w:val="28"/>
          <w:szCs w:val="28"/>
        </w:rPr>
        <w:t xml:space="preserve">      1. Одобрить проект решения  Совета города Кукмор  «О внесении изменений в  Устав муниципального образования  муниципального образовании город Кукмор Кукморского муниципального района Рес</w:t>
      </w:r>
      <w:r>
        <w:rPr>
          <w:rFonts w:ascii="Times New Roman" w:hAnsi="Times New Roman" w:cs="Times New Roman"/>
          <w:sz w:val="28"/>
          <w:szCs w:val="28"/>
        </w:rPr>
        <w:t>публики Татарстан» (Прилож</w:t>
      </w:r>
      <w:r>
        <w:rPr>
          <w:rFonts w:ascii="Times New Roman" w:hAnsi="Times New Roman" w:cs="Times New Roman"/>
          <w:sz w:val="28"/>
          <w:szCs w:val="28"/>
        </w:rPr>
        <w:t>е</w:t>
      </w:r>
      <w:r>
        <w:rPr>
          <w:rFonts w:ascii="Times New Roman" w:hAnsi="Times New Roman" w:cs="Times New Roman"/>
          <w:sz w:val="28"/>
          <w:szCs w:val="28"/>
        </w:rPr>
        <w:t xml:space="preserve">ние </w:t>
      </w:r>
      <w:r w:rsidRPr="007D7FC7">
        <w:rPr>
          <w:rFonts w:ascii="Times New Roman" w:hAnsi="Times New Roman" w:cs="Times New Roman"/>
          <w:sz w:val="28"/>
          <w:szCs w:val="28"/>
        </w:rPr>
        <w:t>1).</w:t>
      </w:r>
    </w:p>
    <w:p w:rsidR="006A58E0" w:rsidRDefault="006A58E0" w:rsidP="00094F2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D7FC7">
        <w:rPr>
          <w:rFonts w:ascii="Times New Roman" w:hAnsi="Times New Roman" w:cs="Times New Roman"/>
          <w:sz w:val="28"/>
          <w:szCs w:val="28"/>
        </w:rPr>
        <w:t xml:space="preserve">      2. </w:t>
      </w:r>
      <w:proofErr w:type="gramStart"/>
      <w:r w:rsidRPr="007D7FC7">
        <w:rPr>
          <w:rFonts w:ascii="Times New Roman" w:hAnsi="Times New Roman" w:cs="Times New Roman"/>
          <w:sz w:val="28"/>
          <w:szCs w:val="28"/>
        </w:rPr>
        <w:t>Провести публичные слушания по проекту решения  Совета города Кукмор  «О внесении изменений в Устав муниципального образования   город  Кукмор Кукморского муниципального района Республики Татарстан» в соответствии с  решением  Совета города Кукмор    от  17.09.2018 №18   «Об утверждении Положения о  порядке   организации   и   проведения публичных слушаний (общественный обсуждений) в муниципальном образовании город Кукмор Кукморского муниципального района Республики Татарстан».</w:t>
      </w:r>
      <w:proofErr w:type="gramEnd"/>
    </w:p>
    <w:p w:rsidR="006A58E0" w:rsidRDefault="006A58E0" w:rsidP="00094F27">
      <w:pPr>
        <w:spacing w:after="0" w:line="240" w:lineRule="auto"/>
        <w:ind w:firstLine="709"/>
        <w:jc w:val="both"/>
        <w:rPr>
          <w:rFonts w:ascii="Times New Roman" w:hAnsi="Times New Roman" w:cs="Times New Roman"/>
          <w:sz w:val="28"/>
          <w:szCs w:val="28"/>
        </w:rPr>
      </w:pPr>
      <w:r w:rsidRPr="007D7FC7">
        <w:rPr>
          <w:rFonts w:ascii="Times New Roman" w:hAnsi="Times New Roman" w:cs="Times New Roman"/>
          <w:sz w:val="28"/>
          <w:szCs w:val="28"/>
        </w:rPr>
        <w:t xml:space="preserve">      3. Утвердить порядок учета предложений граждан по проекту решения Совета  города Кукмор  «О внесении изменений в  Устав муниципального образования город  Кукмор Кукморского муниципального района и участия граждан</w:t>
      </w:r>
      <w:r>
        <w:rPr>
          <w:rFonts w:ascii="Times New Roman" w:hAnsi="Times New Roman" w:cs="Times New Roman"/>
          <w:sz w:val="28"/>
          <w:szCs w:val="28"/>
        </w:rPr>
        <w:t xml:space="preserve"> в его обсуждении (Приложение </w:t>
      </w:r>
      <w:r w:rsidRPr="007D7FC7">
        <w:rPr>
          <w:rFonts w:ascii="Times New Roman" w:hAnsi="Times New Roman" w:cs="Times New Roman"/>
          <w:sz w:val="28"/>
          <w:szCs w:val="28"/>
        </w:rPr>
        <w:t>2).</w:t>
      </w:r>
    </w:p>
    <w:p w:rsidR="006A58E0" w:rsidRDefault="00094F27" w:rsidP="00094F27">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6A58E0">
        <w:rPr>
          <w:rFonts w:ascii="Times New Roman" w:hAnsi="Times New Roman" w:cs="Times New Roman"/>
          <w:sz w:val="28"/>
          <w:szCs w:val="28"/>
        </w:rPr>
        <w:t xml:space="preserve">4. </w:t>
      </w:r>
      <w:r w:rsidR="006A58E0" w:rsidRPr="001D7DD9">
        <w:rPr>
          <w:rFonts w:ascii="Times New Roman" w:eastAsia="Calibri" w:hAnsi="Times New Roman" w:cs="Times New Roman"/>
          <w:sz w:val="28"/>
          <w:szCs w:val="28"/>
        </w:rPr>
        <w:t xml:space="preserve">Образовать рабочую группу по учету, обобщению и рассмотрению поступающих предложений по проекту изменений  в Устав </w:t>
      </w:r>
      <w:proofErr w:type="gramStart"/>
      <w:r w:rsidR="006A58E0" w:rsidRPr="001D7DD9">
        <w:rPr>
          <w:rFonts w:ascii="Times New Roman" w:eastAsia="Calibri" w:hAnsi="Times New Roman" w:cs="Times New Roman"/>
          <w:sz w:val="28"/>
          <w:szCs w:val="28"/>
        </w:rPr>
        <w:t>муниципального</w:t>
      </w:r>
      <w:proofErr w:type="gramEnd"/>
      <w:r w:rsidR="006A58E0" w:rsidRPr="001D7DD9">
        <w:rPr>
          <w:rFonts w:ascii="Times New Roman" w:eastAsia="Calibri" w:hAnsi="Times New Roman" w:cs="Times New Roman"/>
          <w:sz w:val="28"/>
          <w:szCs w:val="28"/>
        </w:rPr>
        <w:t xml:space="preserve"> образования </w:t>
      </w:r>
      <w:r w:rsidR="006A58E0">
        <w:rPr>
          <w:rFonts w:ascii="Times New Roman" w:eastAsia="Calibri" w:hAnsi="Times New Roman" w:cs="Times New Roman"/>
          <w:sz w:val="28"/>
          <w:szCs w:val="28"/>
        </w:rPr>
        <w:t>город Кукмор</w:t>
      </w:r>
      <w:r w:rsidR="006A58E0" w:rsidRPr="001D7DD9">
        <w:rPr>
          <w:rFonts w:ascii="Times New Roman" w:eastAsia="Calibri" w:hAnsi="Times New Roman" w:cs="Times New Roman"/>
          <w:sz w:val="28"/>
          <w:szCs w:val="28"/>
        </w:rPr>
        <w:t xml:space="preserve"> Кукморского муниципального района Республики Татарстан в следующем составе:</w:t>
      </w:r>
    </w:p>
    <w:p w:rsidR="005F0FF7" w:rsidRDefault="00DC260A" w:rsidP="00094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Аксанова А.Р</w:t>
      </w:r>
      <w:r w:rsidR="006A58E0">
        <w:rPr>
          <w:rFonts w:ascii="Times New Roman" w:hAnsi="Times New Roman" w:cs="Times New Roman"/>
          <w:sz w:val="28"/>
          <w:szCs w:val="28"/>
        </w:rPr>
        <w:t>.</w:t>
      </w:r>
      <w:r w:rsidR="006A58E0" w:rsidRPr="001D7DD9">
        <w:rPr>
          <w:rFonts w:ascii="Times New Roman" w:hAnsi="Times New Roman" w:cs="Times New Roman"/>
          <w:sz w:val="28"/>
          <w:szCs w:val="28"/>
        </w:rPr>
        <w:t xml:space="preserve"> - председатель комиссии;</w:t>
      </w:r>
    </w:p>
    <w:p w:rsidR="006A58E0" w:rsidRDefault="006A58E0" w:rsidP="00094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Хайруллин Р.Р. - заместитель председателя комиссии;</w:t>
      </w:r>
    </w:p>
    <w:p w:rsidR="006A58E0" w:rsidRDefault="006A58E0" w:rsidP="00094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Фатыхов А.Р.- член комиссии;</w:t>
      </w:r>
    </w:p>
    <w:p w:rsidR="006A58E0" w:rsidRDefault="006A58E0" w:rsidP="00094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Степанова Н.М. – член комиссии</w:t>
      </w:r>
    </w:p>
    <w:p w:rsidR="006A58E0" w:rsidRPr="001D7DD9" w:rsidRDefault="00DC260A" w:rsidP="00094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Орехов А.В.</w:t>
      </w:r>
      <w:r w:rsidR="006A58E0" w:rsidRPr="001D7DD9">
        <w:rPr>
          <w:rFonts w:ascii="Times New Roman" w:hAnsi="Times New Roman" w:cs="Times New Roman"/>
          <w:sz w:val="28"/>
          <w:szCs w:val="28"/>
        </w:rPr>
        <w:t xml:space="preserve"> - член комиссии;</w:t>
      </w:r>
    </w:p>
    <w:p w:rsidR="006A58E0" w:rsidRPr="001D7DD9" w:rsidRDefault="006A58E0" w:rsidP="00094F27">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Юртаева</w:t>
      </w:r>
      <w:proofErr w:type="spellEnd"/>
      <w:r>
        <w:rPr>
          <w:rFonts w:ascii="Times New Roman" w:hAnsi="Times New Roman" w:cs="Times New Roman"/>
          <w:sz w:val="28"/>
          <w:szCs w:val="28"/>
        </w:rPr>
        <w:t xml:space="preserve"> Р.М</w:t>
      </w:r>
      <w:r w:rsidRPr="001D7DD9">
        <w:rPr>
          <w:rFonts w:ascii="Times New Roman" w:hAnsi="Times New Roman" w:cs="Times New Roman"/>
          <w:sz w:val="28"/>
          <w:szCs w:val="28"/>
        </w:rPr>
        <w:t>. - член комиссии.</w:t>
      </w:r>
    </w:p>
    <w:p w:rsidR="006A58E0" w:rsidRPr="007D7FC7" w:rsidRDefault="00094F27" w:rsidP="00094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006A58E0" w:rsidRPr="007D7FC7">
        <w:rPr>
          <w:rFonts w:ascii="Times New Roman" w:hAnsi="Times New Roman" w:cs="Times New Roman"/>
          <w:sz w:val="28"/>
          <w:szCs w:val="28"/>
        </w:rPr>
        <w:t>.   Определить:</w:t>
      </w:r>
    </w:p>
    <w:p w:rsidR="006A58E0" w:rsidRPr="007D7FC7" w:rsidRDefault="00094F27" w:rsidP="00094F2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6A58E0" w:rsidRPr="007D7FC7">
        <w:rPr>
          <w:rFonts w:ascii="Times New Roman" w:hAnsi="Times New Roman" w:cs="Times New Roman"/>
          <w:sz w:val="28"/>
          <w:szCs w:val="28"/>
        </w:rPr>
        <w:t xml:space="preserve">.1.Дату проведения </w:t>
      </w:r>
      <w:r>
        <w:rPr>
          <w:rFonts w:ascii="Times New Roman" w:hAnsi="Times New Roman" w:cs="Times New Roman"/>
          <w:sz w:val="28"/>
          <w:szCs w:val="28"/>
        </w:rPr>
        <w:t xml:space="preserve">публичных слушаний – </w:t>
      </w:r>
      <w:r w:rsidR="0011578F">
        <w:rPr>
          <w:rFonts w:ascii="Times New Roman" w:hAnsi="Times New Roman" w:cs="Times New Roman"/>
          <w:sz w:val="28"/>
          <w:szCs w:val="28"/>
        </w:rPr>
        <w:t xml:space="preserve"> 07 июля </w:t>
      </w:r>
      <w:r w:rsidR="006A58E0" w:rsidRPr="007D7FC7">
        <w:rPr>
          <w:rFonts w:ascii="Times New Roman" w:hAnsi="Times New Roman" w:cs="Times New Roman"/>
          <w:sz w:val="28"/>
          <w:szCs w:val="28"/>
        </w:rPr>
        <w:t>20</w:t>
      </w:r>
      <w:r w:rsidR="00DC260A">
        <w:rPr>
          <w:rFonts w:ascii="Times New Roman" w:hAnsi="Times New Roman" w:cs="Times New Roman"/>
          <w:sz w:val="28"/>
          <w:szCs w:val="28"/>
        </w:rPr>
        <w:t>21</w:t>
      </w:r>
      <w:r w:rsidR="006A58E0" w:rsidRPr="007D7FC7">
        <w:rPr>
          <w:rFonts w:ascii="Times New Roman" w:hAnsi="Times New Roman" w:cs="Times New Roman"/>
          <w:sz w:val="28"/>
          <w:szCs w:val="28"/>
        </w:rPr>
        <w:t xml:space="preserve">  года.</w:t>
      </w:r>
    </w:p>
    <w:p w:rsidR="006A58E0" w:rsidRPr="007D7FC7" w:rsidRDefault="00094F27" w:rsidP="00094F2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6A58E0" w:rsidRPr="007D7FC7">
        <w:rPr>
          <w:rFonts w:ascii="Times New Roman" w:hAnsi="Times New Roman" w:cs="Times New Roman"/>
          <w:sz w:val="28"/>
          <w:szCs w:val="28"/>
        </w:rPr>
        <w:t>.2. Время проведения публичных слушаний - 10.00 часов.</w:t>
      </w:r>
    </w:p>
    <w:p w:rsidR="006A58E0" w:rsidRDefault="00094F27" w:rsidP="00094F2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6A58E0" w:rsidRPr="007D7FC7">
        <w:rPr>
          <w:rFonts w:ascii="Times New Roman" w:hAnsi="Times New Roman" w:cs="Times New Roman"/>
          <w:sz w:val="28"/>
          <w:szCs w:val="28"/>
        </w:rPr>
        <w:t>.3.Место проведения – Исполнительный комитет города Кукмор по адресу: РТ, Кукморский район, г. Кукмор, ул. Ленина, д. 15.</w:t>
      </w:r>
    </w:p>
    <w:p w:rsidR="006A58E0" w:rsidRDefault="00094F27" w:rsidP="00094F27">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6</w:t>
      </w:r>
      <w:r w:rsidR="006A58E0">
        <w:rPr>
          <w:rFonts w:ascii="Times New Roman" w:hAnsi="Times New Roman" w:cs="Times New Roman"/>
          <w:sz w:val="28"/>
          <w:szCs w:val="28"/>
        </w:rPr>
        <w:t>.</w:t>
      </w:r>
      <w:r w:rsidR="006A58E0" w:rsidRPr="001D7DD9">
        <w:rPr>
          <w:rFonts w:ascii="Times New Roman" w:eastAsia="Calibri" w:hAnsi="Times New Roman" w:cs="Times New Roman"/>
          <w:sz w:val="28"/>
          <w:szCs w:val="28"/>
        </w:rPr>
        <w:t xml:space="preserve"> Рабочей группе доработать проект решения с учетом предложений, поступивших на публичных слушаниях и внести на</w:t>
      </w:r>
      <w:r>
        <w:rPr>
          <w:rFonts w:ascii="Times New Roman" w:eastAsia="Calibri" w:hAnsi="Times New Roman" w:cs="Times New Roman"/>
          <w:sz w:val="28"/>
          <w:szCs w:val="28"/>
        </w:rPr>
        <w:t xml:space="preserve"> рассмотрение заседания Совета г</w:t>
      </w:r>
      <w:r>
        <w:rPr>
          <w:rFonts w:ascii="Times New Roman" w:eastAsia="Calibri" w:hAnsi="Times New Roman" w:cs="Times New Roman"/>
          <w:sz w:val="28"/>
          <w:szCs w:val="28"/>
        </w:rPr>
        <w:t>о</w:t>
      </w:r>
      <w:r>
        <w:rPr>
          <w:rFonts w:ascii="Times New Roman" w:eastAsia="Calibri" w:hAnsi="Times New Roman" w:cs="Times New Roman"/>
          <w:sz w:val="28"/>
          <w:szCs w:val="28"/>
        </w:rPr>
        <w:t>рода Кукмор</w:t>
      </w:r>
      <w:r w:rsidR="006A58E0" w:rsidRPr="001D7DD9">
        <w:rPr>
          <w:rFonts w:ascii="Times New Roman" w:eastAsia="Calibri" w:hAnsi="Times New Roman" w:cs="Times New Roman"/>
          <w:sz w:val="28"/>
          <w:szCs w:val="28"/>
        </w:rPr>
        <w:t xml:space="preserve"> Кукморского муниципального района.</w:t>
      </w:r>
    </w:p>
    <w:p w:rsidR="006A58E0" w:rsidRDefault="006A58E0" w:rsidP="00094F27">
      <w:pPr>
        <w:spacing w:after="0" w:line="240" w:lineRule="auto"/>
        <w:ind w:firstLine="709"/>
        <w:jc w:val="both"/>
        <w:rPr>
          <w:rFonts w:ascii="Times New Roman" w:eastAsia="Calibri" w:hAnsi="Times New Roman" w:cs="Times New Roman"/>
          <w:sz w:val="28"/>
          <w:szCs w:val="28"/>
        </w:rPr>
      </w:pPr>
      <w:r w:rsidRPr="00094F27">
        <w:rPr>
          <w:rFonts w:ascii="Times New Roman" w:eastAsia="Calibri" w:hAnsi="Times New Roman" w:cs="Times New Roman"/>
          <w:bCs/>
          <w:sz w:val="28"/>
          <w:szCs w:val="28"/>
        </w:rPr>
        <w:t xml:space="preserve">  </w:t>
      </w:r>
      <w:r w:rsidR="00094F27" w:rsidRPr="00094F27">
        <w:rPr>
          <w:rFonts w:ascii="Times New Roman" w:eastAsia="Calibri" w:hAnsi="Times New Roman" w:cs="Times New Roman"/>
          <w:bCs/>
          <w:sz w:val="28"/>
          <w:szCs w:val="28"/>
        </w:rPr>
        <w:t>7</w:t>
      </w:r>
      <w:r w:rsidRPr="00094F27">
        <w:rPr>
          <w:rFonts w:ascii="Times New Roman" w:eastAsia="Calibri" w:hAnsi="Times New Roman" w:cs="Times New Roman"/>
          <w:bCs/>
          <w:sz w:val="28"/>
          <w:szCs w:val="28"/>
        </w:rPr>
        <w:t>.</w:t>
      </w:r>
      <w:r w:rsidRPr="00EF2B8A">
        <w:rPr>
          <w:rFonts w:ascii="Times New Roman" w:eastAsia="Calibri" w:hAnsi="Times New Roman" w:cs="Times New Roman"/>
          <w:b/>
          <w:bCs/>
          <w:sz w:val="28"/>
          <w:szCs w:val="28"/>
        </w:rPr>
        <w:t> </w:t>
      </w:r>
      <w:r w:rsidRPr="001D7DD9">
        <w:rPr>
          <w:rFonts w:ascii="Times New Roman" w:eastAsia="Calibri" w:hAnsi="Times New Roman" w:cs="Times New Roman"/>
          <w:sz w:val="28"/>
          <w:szCs w:val="28"/>
        </w:rPr>
        <w:t>Обнародовать настоящее решение на информационных стендах</w:t>
      </w:r>
      <w:r w:rsidRPr="001D7DD9">
        <w:rPr>
          <w:rFonts w:ascii="Times New Roman" w:eastAsia="Calibri" w:hAnsi="Times New Roman" w:cs="Times New Roman"/>
          <w:b/>
          <w:bCs/>
          <w:sz w:val="28"/>
          <w:szCs w:val="28"/>
        </w:rPr>
        <w:t xml:space="preserve"> </w:t>
      </w:r>
      <w:r w:rsidRPr="00EF2B8A">
        <w:rPr>
          <w:rFonts w:ascii="Times New Roman" w:eastAsia="Calibri" w:hAnsi="Times New Roman" w:cs="Times New Roman"/>
          <w:b/>
          <w:bCs/>
          <w:sz w:val="28"/>
          <w:szCs w:val="28"/>
        </w:rPr>
        <w:t> </w:t>
      </w:r>
      <w:r w:rsidRPr="001D7DD9">
        <w:rPr>
          <w:rFonts w:ascii="Times New Roman" w:eastAsia="Calibri" w:hAnsi="Times New Roman" w:cs="Times New Roman"/>
          <w:sz w:val="28"/>
          <w:szCs w:val="28"/>
        </w:rPr>
        <w:t xml:space="preserve">и путем размещения на официальном сайте Кукморского муниципального района в сети Интернет по адресу </w:t>
      </w:r>
      <w:hyperlink r:id="rId8" w:history="1">
        <w:r w:rsidRPr="00EF2B8A">
          <w:rPr>
            <w:rFonts w:ascii="Times New Roman" w:eastAsia="Calibri" w:hAnsi="Times New Roman" w:cs="Times New Roman"/>
            <w:sz w:val="28"/>
            <w:szCs w:val="28"/>
          </w:rPr>
          <w:t>http</w:t>
        </w:r>
        <w:r w:rsidRPr="001D7DD9">
          <w:rPr>
            <w:rFonts w:ascii="Times New Roman" w:eastAsia="Calibri" w:hAnsi="Times New Roman" w:cs="Times New Roman"/>
            <w:sz w:val="28"/>
            <w:szCs w:val="28"/>
          </w:rPr>
          <w:t>://</w:t>
        </w:r>
        <w:r w:rsidRPr="00EF2B8A">
          <w:rPr>
            <w:rFonts w:ascii="Times New Roman" w:eastAsia="Calibri" w:hAnsi="Times New Roman" w:cs="Times New Roman"/>
            <w:sz w:val="28"/>
            <w:szCs w:val="28"/>
          </w:rPr>
          <w:t>kukmor</w:t>
        </w:r>
        <w:r w:rsidRPr="001D7DD9">
          <w:rPr>
            <w:rFonts w:ascii="Times New Roman" w:eastAsia="Calibri" w:hAnsi="Times New Roman" w:cs="Times New Roman"/>
            <w:sz w:val="28"/>
            <w:szCs w:val="28"/>
          </w:rPr>
          <w:t>.</w:t>
        </w:r>
        <w:r w:rsidRPr="00EF2B8A">
          <w:rPr>
            <w:rFonts w:ascii="Times New Roman" w:eastAsia="Calibri" w:hAnsi="Times New Roman" w:cs="Times New Roman"/>
            <w:sz w:val="28"/>
            <w:szCs w:val="28"/>
          </w:rPr>
          <w:t>tatar</w:t>
        </w:r>
        <w:r w:rsidRPr="001D7DD9">
          <w:rPr>
            <w:rFonts w:ascii="Times New Roman" w:eastAsia="Calibri" w:hAnsi="Times New Roman" w:cs="Times New Roman"/>
            <w:sz w:val="28"/>
            <w:szCs w:val="28"/>
          </w:rPr>
          <w:t>.</w:t>
        </w:r>
        <w:r w:rsidRPr="00EF2B8A">
          <w:rPr>
            <w:rFonts w:ascii="Times New Roman" w:eastAsia="Calibri" w:hAnsi="Times New Roman" w:cs="Times New Roman"/>
            <w:sz w:val="28"/>
            <w:szCs w:val="28"/>
          </w:rPr>
          <w:t>ru</w:t>
        </w:r>
      </w:hyperlink>
      <w:r w:rsidRPr="001D7DD9">
        <w:rPr>
          <w:rFonts w:ascii="Times New Roman" w:eastAsia="Calibri" w:hAnsi="Times New Roman" w:cs="Times New Roman"/>
          <w:sz w:val="28"/>
          <w:szCs w:val="28"/>
        </w:rPr>
        <w:t>.</w:t>
      </w:r>
    </w:p>
    <w:p w:rsidR="006A58E0" w:rsidRDefault="006A58E0" w:rsidP="006A58E0">
      <w:pPr>
        <w:spacing w:line="235" w:lineRule="auto"/>
        <w:jc w:val="both"/>
        <w:rPr>
          <w:rFonts w:ascii="Times New Roman" w:hAnsi="Times New Roman" w:cs="Times New Roman"/>
          <w:sz w:val="28"/>
          <w:szCs w:val="28"/>
        </w:rPr>
      </w:pPr>
    </w:p>
    <w:p w:rsidR="00094F27" w:rsidRPr="007D7FC7" w:rsidRDefault="00094F27" w:rsidP="006A58E0">
      <w:pPr>
        <w:spacing w:line="235" w:lineRule="auto"/>
        <w:jc w:val="both"/>
        <w:rPr>
          <w:rFonts w:ascii="Times New Roman" w:hAnsi="Times New Roman" w:cs="Times New Roman"/>
          <w:sz w:val="28"/>
          <w:szCs w:val="28"/>
        </w:rPr>
      </w:pPr>
    </w:p>
    <w:p w:rsidR="006A58E0" w:rsidRPr="007D7FC7" w:rsidRDefault="006A58E0" w:rsidP="006A58E0">
      <w:pPr>
        <w:tabs>
          <w:tab w:val="left" w:pos="993"/>
        </w:tabs>
        <w:spacing w:line="235" w:lineRule="auto"/>
        <w:jc w:val="both"/>
        <w:rPr>
          <w:rFonts w:ascii="Times New Roman" w:hAnsi="Times New Roman" w:cs="Times New Roman"/>
          <w:sz w:val="28"/>
          <w:szCs w:val="28"/>
        </w:rPr>
      </w:pPr>
      <w:r w:rsidRPr="007D7FC7">
        <w:rPr>
          <w:rFonts w:ascii="Times New Roman" w:hAnsi="Times New Roman" w:cs="Times New Roman"/>
          <w:sz w:val="28"/>
          <w:szCs w:val="28"/>
        </w:rPr>
        <w:t xml:space="preserve">      Мэр города Кукмор                                                           </w:t>
      </w:r>
      <w:proofErr w:type="spellStart"/>
      <w:r w:rsidRPr="007D7FC7">
        <w:rPr>
          <w:rFonts w:ascii="Times New Roman" w:hAnsi="Times New Roman" w:cs="Times New Roman"/>
          <w:sz w:val="28"/>
          <w:szCs w:val="28"/>
        </w:rPr>
        <w:t>С.Д.Димитриев</w:t>
      </w:r>
      <w:proofErr w:type="spellEnd"/>
    </w:p>
    <w:p w:rsidR="006A58E0" w:rsidRDefault="006A58E0" w:rsidP="006A58E0">
      <w:pPr>
        <w:pStyle w:val="1"/>
      </w:pPr>
      <w:r w:rsidRPr="007D7FC7">
        <w:t xml:space="preserve">                                </w:t>
      </w:r>
      <w:r w:rsidRPr="007D7FC7">
        <w:tab/>
      </w:r>
      <w:r w:rsidRPr="007D7FC7">
        <w:tab/>
      </w:r>
      <w:r w:rsidRPr="007D7FC7">
        <w:tab/>
      </w:r>
      <w:r w:rsidRPr="007D7FC7">
        <w:tab/>
      </w:r>
      <w:r w:rsidRPr="007D7FC7">
        <w:tab/>
      </w: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6A58E0" w:rsidRDefault="006A58E0" w:rsidP="006A58E0">
      <w:pPr>
        <w:rPr>
          <w:lang w:eastAsia="ru-RU"/>
        </w:rPr>
      </w:pPr>
    </w:p>
    <w:p w:rsidR="005F0FF7" w:rsidRDefault="005F0FF7" w:rsidP="006A58E0">
      <w:pPr>
        <w:rPr>
          <w:lang w:eastAsia="ru-RU"/>
        </w:rPr>
      </w:pPr>
    </w:p>
    <w:p w:rsidR="0011578F" w:rsidRDefault="0011578F" w:rsidP="006A58E0">
      <w:pPr>
        <w:rPr>
          <w:lang w:eastAsia="ru-RU"/>
        </w:rPr>
      </w:pPr>
    </w:p>
    <w:p w:rsidR="0011578F" w:rsidRDefault="0011578F" w:rsidP="006A58E0">
      <w:pPr>
        <w:rPr>
          <w:lang w:eastAsia="ru-RU"/>
        </w:rPr>
      </w:pPr>
    </w:p>
    <w:p w:rsidR="00A75DE6" w:rsidRDefault="00A75DE6" w:rsidP="006A58E0">
      <w:pPr>
        <w:rPr>
          <w:lang w:eastAsia="ru-RU"/>
        </w:rPr>
      </w:pPr>
    </w:p>
    <w:p w:rsidR="006A58E0" w:rsidRDefault="006A58E0" w:rsidP="006A58E0">
      <w:pPr>
        <w:rPr>
          <w:lang w:eastAsia="ru-RU"/>
        </w:rPr>
      </w:pPr>
    </w:p>
    <w:p w:rsidR="00094F27" w:rsidRPr="00EF2B8A" w:rsidRDefault="00094F27" w:rsidP="00094F27">
      <w:pPr>
        <w:tabs>
          <w:tab w:val="left" w:pos="2835"/>
          <w:tab w:val="left" w:pos="382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EF2B8A">
        <w:rPr>
          <w:rFonts w:ascii="Times New Roman" w:hAnsi="Times New Roman" w:cs="Times New Roman"/>
          <w:sz w:val="24"/>
          <w:szCs w:val="24"/>
        </w:rPr>
        <w:t xml:space="preserve">1 </w:t>
      </w:r>
    </w:p>
    <w:p w:rsidR="00094F27" w:rsidRPr="00EF2B8A" w:rsidRDefault="00094F27" w:rsidP="00094F27">
      <w:pPr>
        <w:tabs>
          <w:tab w:val="left" w:pos="2835"/>
          <w:tab w:val="left" w:pos="3828"/>
        </w:tabs>
        <w:spacing w:after="0" w:line="240" w:lineRule="auto"/>
        <w:jc w:val="right"/>
        <w:rPr>
          <w:rFonts w:ascii="Times New Roman" w:hAnsi="Times New Roman" w:cs="Times New Roman"/>
          <w:sz w:val="24"/>
          <w:szCs w:val="24"/>
        </w:rPr>
      </w:pPr>
      <w:r w:rsidRPr="00EF2B8A">
        <w:rPr>
          <w:rFonts w:ascii="Times New Roman" w:hAnsi="Times New Roman" w:cs="Times New Roman"/>
          <w:sz w:val="24"/>
          <w:szCs w:val="24"/>
        </w:rPr>
        <w:t xml:space="preserve">к решению Совета </w:t>
      </w:r>
      <w:r>
        <w:rPr>
          <w:rFonts w:ascii="Times New Roman" w:hAnsi="Times New Roman" w:cs="Times New Roman"/>
          <w:sz w:val="24"/>
          <w:szCs w:val="24"/>
        </w:rPr>
        <w:t>города Кукмор</w:t>
      </w:r>
    </w:p>
    <w:p w:rsidR="00094F27" w:rsidRPr="00EF2B8A" w:rsidRDefault="00094F27" w:rsidP="00094F27">
      <w:pPr>
        <w:tabs>
          <w:tab w:val="left" w:pos="2835"/>
          <w:tab w:val="left" w:pos="3828"/>
        </w:tabs>
        <w:spacing w:after="0" w:line="240" w:lineRule="auto"/>
        <w:jc w:val="right"/>
        <w:rPr>
          <w:rFonts w:ascii="Times New Roman" w:hAnsi="Times New Roman" w:cs="Times New Roman"/>
          <w:sz w:val="24"/>
          <w:szCs w:val="24"/>
        </w:rPr>
      </w:pPr>
      <w:r w:rsidRPr="00EF2B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2B8A">
        <w:rPr>
          <w:rFonts w:ascii="Times New Roman" w:hAnsi="Times New Roman" w:cs="Times New Roman"/>
          <w:sz w:val="24"/>
          <w:szCs w:val="24"/>
        </w:rPr>
        <w:tab/>
        <w:t xml:space="preserve">от </w:t>
      </w:r>
      <w:r w:rsidR="0011578F">
        <w:rPr>
          <w:rFonts w:ascii="Times New Roman" w:hAnsi="Times New Roman" w:cs="Times New Roman"/>
          <w:sz w:val="24"/>
          <w:szCs w:val="24"/>
        </w:rPr>
        <w:t xml:space="preserve"> 11.06.</w:t>
      </w:r>
      <w:r w:rsidRPr="00EF2B8A">
        <w:rPr>
          <w:rFonts w:ascii="Times New Roman" w:hAnsi="Times New Roman" w:cs="Times New Roman"/>
          <w:sz w:val="24"/>
          <w:szCs w:val="24"/>
        </w:rPr>
        <w:t>20</w:t>
      </w:r>
      <w:r w:rsidR="00DC260A">
        <w:rPr>
          <w:rFonts w:ascii="Times New Roman" w:hAnsi="Times New Roman" w:cs="Times New Roman"/>
          <w:sz w:val="24"/>
          <w:szCs w:val="24"/>
        </w:rPr>
        <w:t>21</w:t>
      </w:r>
      <w:r w:rsidRPr="00EF2B8A">
        <w:rPr>
          <w:rFonts w:ascii="Times New Roman" w:hAnsi="Times New Roman" w:cs="Times New Roman"/>
          <w:sz w:val="24"/>
          <w:szCs w:val="24"/>
        </w:rPr>
        <w:t xml:space="preserve"> №</w:t>
      </w:r>
      <w:r w:rsidR="0011578F">
        <w:rPr>
          <w:rFonts w:ascii="Times New Roman" w:hAnsi="Times New Roman" w:cs="Times New Roman"/>
          <w:sz w:val="24"/>
          <w:szCs w:val="24"/>
        </w:rPr>
        <w:t>14</w:t>
      </w:r>
    </w:p>
    <w:p w:rsidR="00094F27" w:rsidRDefault="00094F27" w:rsidP="00094F27">
      <w:pPr>
        <w:spacing w:after="0" w:line="240" w:lineRule="auto"/>
        <w:jc w:val="center"/>
        <w:rPr>
          <w:rFonts w:ascii="Times New Roman" w:hAnsi="Times New Roman" w:cs="Times New Roman"/>
          <w:sz w:val="28"/>
          <w:szCs w:val="28"/>
        </w:rPr>
      </w:pPr>
    </w:p>
    <w:p w:rsidR="006A58E0" w:rsidRPr="005C2C3F" w:rsidRDefault="006A58E0" w:rsidP="00094F27">
      <w:pPr>
        <w:spacing w:after="0" w:line="240" w:lineRule="auto"/>
        <w:jc w:val="center"/>
        <w:rPr>
          <w:rFonts w:ascii="Times New Roman" w:hAnsi="Times New Roman" w:cs="Times New Roman"/>
          <w:sz w:val="28"/>
          <w:szCs w:val="28"/>
        </w:rPr>
      </w:pPr>
      <w:r w:rsidRPr="005C2C3F">
        <w:rPr>
          <w:rFonts w:ascii="Times New Roman" w:hAnsi="Times New Roman" w:cs="Times New Roman"/>
          <w:sz w:val="28"/>
          <w:szCs w:val="28"/>
        </w:rPr>
        <w:t xml:space="preserve">Совет города  Кукмор </w:t>
      </w:r>
    </w:p>
    <w:p w:rsidR="006A58E0" w:rsidRPr="005C2C3F" w:rsidRDefault="006A58E0" w:rsidP="00094F27">
      <w:pPr>
        <w:spacing w:after="0" w:line="240" w:lineRule="auto"/>
        <w:jc w:val="center"/>
        <w:rPr>
          <w:rFonts w:ascii="Times New Roman" w:hAnsi="Times New Roman" w:cs="Times New Roman"/>
          <w:sz w:val="28"/>
          <w:szCs w:val="28"/>
        </w:rPr>
      </w:pPr>
      <w:r w:rsidRPr="005C2C3F">
        <w:rPr>
          <w:rFonts w:ascii="Times New Roman" w:hAnsi="Times New Roman" w:cs="Times New Roman"/>
          <w:sz w:val="28"/>
          <w:szCs w:val="28"/>
        </w:rPr>
        <w:t>Кукморского муниципального района</w:t>
      </w:r>
    </w:p>
    <w:p w:rsidR="006A58E0" w:rsidRPr="005C2C3F" w:rsidRDefault="006A58E0" w:rsidP="00094F27">
      <w:pPr>
        <w:spacing w:after="0" w:line="240" w:lineRule="auto"/>
        <w:jc w:val="center"/>
        <w:rPr>
          <w:rFonts w:ascii="Times New Roman" w:hAnsi="Times New Roman" w:cs="Times New Roman"/>
          <w:sz w:val="28"/>
          <w:szCs w:val="28"/>
        </w:rPr>
      </w:pPr>
      <w:r w:rsidRPr="005C2C3F">
        <w:rPr>
          <w:rFonts w:ascii="Times New Roman" w:hAnsi="Times New Roman" w:cs="Times New Roman"/>
          <w:sz w:val="28"/>
          <w:szCs w:val="28"/>
        </w:rPr>
        <w:t xml:space="preserve"> Республики Татарстан</w:t>
      </w:r>
    </w:p>
    <w:p w:rsidR="006A58E0" w:rsidRPr="005C2C3F" w:rsidRDefault="006A58E0" w:rsidP="00094F27">
      <w:pPr>
        <w:spacing w:after="0" w:line="240" w:lineRule="auto"/>
        <w:jc w:val="center"/>
        <w:rPr>
          <w:rFonts w:ascii="Times New Roman" w:hAnsi="Times New Roman" w:cs="Times New Roman"/>
          <w:b/>
          <w:sz w:val="28"/>
          <w:szCs w:val="28"/>
        </w:rPr>
      </w:pPr>
    </w:p>
    <w:p w:rsidR="006A58E0" w:rsidRDefault="006A58E0" w:rsidP="00094F27">
      <w:pPr>
        <w:spacing w:after="0" w:line="240" w:lineRule="auto"/>
        <w:jc w:val="center"/>
        <w:rPr>
          <w:rFonts w:ascii="Times New Roman" w:hAnsi="Times New Roman" w:cs="Times New Roman"/>
          <w:sz w:val="28"/>
          <w:szCs w:val="28"/>
        </w:rPr>
      </w:pPr>
      <w:r w:rsidRPr="005C2C3F">
        <w:rPr>
          <w:rFonts w:ascii="Times New Roman" w:hAnsi="Times New Roman" w:cs="Times New Roman"/>
          <w:sz w:val="28"/>
          <w:szCs w:val="28"/>
        </w:rPr>
        <w:t>РЕШЕНИЕ</w:t>
      </w:r>
    </w:p>
    <w:p w:rsidR="00094F27" w:rsidRPr="005C2C3F" w:rsidRDefault="00094F27" w:rsidP="00094F27">
      <w:pPr>
        <w:spacing w:after="0" w:line="240" w:lineRule="auto"/>
        <w:jc w:val="center"/>
        <w:rPr>
          <w:rFonts w:ascii="Times New Roman" w:hAnsi="Times New Roman" w:cs="Times New Roman"/>
          <w:sz w:val="28"/>
          <w:szCs w:val="28"/>
        </w:rPr>
      </w:pPr>
    </w:p>
    <w:p w:rsidR="006A58E0" w:rsidRPr="005C2C3F" w:rsidRDefault="006A58E0" w:rsidP="00094F27">
      <w:pPr>
        <w:spacing w:after="0" w:line="240" w:lineRule="auto"/>
        <w:rPr>
          <w:rFonts w:ascii="Times New Roman" w:hAnsi="Times New Roman" w:cs="Times New Roman"/>
          <w:sz w:val="28"/>
          <w:szCs w:val="28"/>
        </w:rPr>
      </w:pPr>
      <w:r w:rsidRPr="005C2C3F">
        <w:rPr>
          <w:rFonts w:ascii="Times New Roman" w:hAnsi="Times New Roman" w:cs="Times New Roman"/>
          <w:sz w:val="28"/>
          <w:szCs w:val="28"/>
        </w:rPr>
        <w:t xml:space="preserve">О внесении изменений в Устав </w:t>
      </w:r>
      <w:proofErr w:type="gramStart"/>
      <w:r w:rsidRPr="005C2C3F">
        <w:rPr>
          <w:rFonts w:ascii="Times New Roman" w:hAnsi="Times New Roman" w:cs="Times New Roman"/>
          <w:sz w:val="28"/>
          <w:szCs w:val="28"/>
        </w:rPr>
        <w:t>муниципального</w:t>
      </w:r>
      <w:proofErr w:type="gramEnd"/>
    </w:p>
    <w:p w:rsidR="006A58E0" w:rsidRPr="005C2C3F" w:rsidRDefault="006A58E0" w:rsidP="00094F27">
      <w:pPr>
        <w:spacing w:after="0" w:line="240" w:lineRule="auto"/>
        <w:rPr>
          <w:rFonts w:ascii="Times New Roman" w:hAnsi="Times New Roman" w:cs="Times New Roman"/>
          <w:sz w:val="28"/>
          <w:szCs w:val="28"/>
        </w:rPr>
      </w:pPr>
      <w:r w:rsidRPr="005C2C3F">
        <w:rPr>
          <w:rFonts w:ascii="Times New Roman" w:hAnsi="Times New Roman" w:cs="Times New Roman"/>
          <w:sz w:val="28"/>
          <w:szCs w:val="28"/>
        </w:rPr>
        <w:t xml:space="preserve">образования  </w:t>
      </w:r>
      <w:r w:rsidRPr="005C2C3F">
        <w:rPr>
          <w:rFonts w:ascii="Times New Roman" w:hAnsi="Times New Roman"/>
          <w:bCs/>
          <w:sz w:val="28"/>
          <w:szCs w:val="28"/>
        </w:rPr>
        <w:t xml:space="preserve">город Кукмор </w:t>
      </w:r>
      <w:r w:rsidRPr="005C2C3F">
        <w:rPr>
          <w:rFonts w:ascii="Times New Roman" w:hAnsi="Times New Roman" w:cs="Times New Roman"/>
          <w:sz w:val="28"/>
          <w:szCs w:val="28"/>
        </w:rPr>
        <w:t>Кукморского</w:t>
      </w:r>
    </w:p>
    <w:p w:rsidR="006A58E0" w:rsidRPr="005C2C3F" w:rsidRDefault="006A58E0" w:rsidP="00094F27">
      <w:pPr>
        <w:spacing w:after="0" w:line="240" w:lineRule="auto"/>
        <w:rPr>
          <w:rFonts w:ascii="Times New Roman" w:hAnsi="Times New Roman" w:cs="Times New Roman"/>
          <w:sz w:val="28"/>
          <w:szCs w:val="28"/>
        </w:rPr>
      </w:pPr>
      <w:proofErr w:type="gramStart"/>
      <w:r w:rsidRPr="005C2C3F">
        <w:rPr>
          <w:rFonts w:ascii="Times New Roman" w:hAnsi="Times New Roman" w:cs="Times New Roman"/>
          <w:sz w:val="28"/>
          <w:szCs w:val="28"/>
        </w:rPr>
        <w:t>муниципального</w:t>
      </w:r>
      <w:proofErr w:type="gramEnd"/>
      <w:r w:rsidRPr="005C2C3F">
        <w:rPr>
          <w:rFonts w:ascii="Times New Roman" w:hAnsi="Times New Roman" w:cs="Times New Roman"/>
          <w:sz w:val="28"/>
          <w:szCs w:val="28"/>
        </w:rPr>
        <w:t xml:space="preserve"> района Республики Татарстан</w:t>
      </w:r>
    </w:p>
    <w:p w:rsidR="006A58E0" w:rsidRPr="005C2C3F" w:rsidRDefault="006A58E0" w:rsidP="00094F27">
      <w:pPr>
        <w:spacing w:after="0" w:line="240" w:lineRule="auto"/>
        <w:rPr>
          <w:rFonts w:ascii="Times New Roman" w:hAnsi="Times New Roman" w:cs="Times New Roman"/>
          <w:sz w:val="28"/>
          <w:szCs w:val="28"/>
        </w:rPr>
      </w:pPr>
    </w:p>
    <w:p w:rsidR="006A58E0" w:rsidRDefault="007336C1" w:rsidP="007336C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58E0" w:rsidRPr="00FA273A">
        <w:rPr>
          <w:rFonts w:ascii="Times New Roman" w:eastAsia="Times New Roman" w:hAnsi="Times New Roman" w:cs="Times New Roman"/>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w:t>
      </w:r>
      <w:r w:rsidR="006A58E0" w:rsidRPr="00A87406">
        <w:rPr>
          <w:rFonts w:ascii="Times New Roman" w:hAnsi="Times New Roman" w:cs="Times New Roman"/>
          <w:sz w:val="28"/>
          <w:szCs w:val="28"/>
        </w:rPr>
        <w:t>Уставом муниципального образования Кукмор Кукморского муниципального района Республики Татарстан  в целях приведения положений</w:t>
      </w:r>
      <w:proofErr w:type="gramEnd"/>
      <w:r w:rsidR="006A58E0" w:rsidRPr="00A87406">
        <w:rPr>
          <w:rFonts w:ascii="Times New Roman" w:hAnsi="Times New Roman" w:cs="Times New Roman"/>
          <w:sz w:val="28"/>
          <w:szCs w:val="28"/>
        </w:rPr>
        <w:t xml:space="preserve"> Устава муниципального образования город Кукмор Кукморского муниципального района Республики Татарстан в соо</w:t>
      </w:r>
      <w:r w:rsidR="006A58E0" w:rsidRPr="00A87406">
        <w:rPr>
          <w:rFonts w:ascii="Times New Roman" w:hAnsi="Times New Roman" w:cs="Times New Roman"/>
          <w:sz w:val="28"/>
          <w:szCs w:val="28"/>
        </w:rPr>
        <w:t>т</w:t>
      </w:r>
      <w:r w:rsidR="006A58E0" w:rsidRPr="00A87406">
        <w:rPr>
          <w:rFonts w:ascii="Times New Roman" w:hAnsi="Times New Roman" w:cs="Times New Roman"/>
          <w:sz w:val="28"/>
          <w:szCs w:val="28"/>
        </w:rPr>
        <w:t>ветствие с действующим законодательством, Совет города Кукмор решил:</w:t>
      </w:r>
    </w:p>
    <w:p w:rsidR="0011578F" w:rsidRPr="00A87406" w:rsidRDefault="0011578F" w:rsidP="007336C1">
      <w:pPr>
        <w:tabs>
          <w:tab w:val="left" w:pos="709"/>
        </w:tabs>
        <w:spacing w:after="0" w:line="240" w:lineRule="auto"/>
        <w:jc w:val="both"/>
        <w:rPr>
          <w:rFonts w:ascii="Times New Roman" w:hAnsi="Times New Roman" w:cs="Times New Roman"/>
          <w:color w:val="000000"/>
          <w:sz w:val="28"/>
          <w:szCs w:val="28"/>
        </w:rPr>
      </w:pPr>
    </w:p>
    <w:p w:rsidR="006A58E0" w:rsidRPr="008219BF" w:rsidRDefault="006A58E0" w:rsidP="008219BF">
      <w:pPr>
        <w:pStyle w:val="a4"/>
        <w:numPr>
          <w:ilvl w:val="0"/>
          <w:numId w:val="7"/>
        </w:numPr>
        <w:spacing w:after="0" w:line="240" w:lineRule="auto"/>
        <w:ind w:left="0" w:firstLine="349"/>
        <w:jc w:val="both"/>
        <w:rPr>
          <w:rFonts w:ascii="Times New Roman" w:hAnsi="Times New Roman"/>
          <w:sz w:val="28"/>
          <w:szCs w:val="28"/>
        </w:rPr>
      </w:pPr>
      <w:r w:rsidRPr="008219BF">
        <w:rPr>
          <w:rFonts w:ascii="Times New Roman" w:hAnsi="Times New Roman"/>
          <w:sz w:val="28"/>
          <w:szCs w:val="28"/>
        </w:rPr>
        <w:t>Внести в Устав муниципального образования город  Кукмор Кукморского муниципального района Республики Татарстан следующие изменения:</w:t>
      </w:r>
    </w:p>
    <w:p w:rsidR="00094F27" w:rsidRDefault="00094F27" w:rsidP="007336C1">
      <w:pPr>
        <w:pStyle w:val="a4"/>
        <w:spacing w:after="0" w:line="240" w:lineRule="auto"/>
        <w:ind w:left="567" w:firstLine="709"/>
        <w:jc w:val="both"/>
        <w:rPr>
          <w:rFonts w:ascii="Times New Roman" w:hAnsi="Times New Roman" w:cs="Times New Roman"/>
          <w:sz w:val="28"/>
          <w:szCs w:val="28"/>
        </w:rPr>
      </w:pPr>
    </w:p>
    <w:p w:rsidR="00711B99" w:rsidRPr="00711B99" w:rsidRDefault="00711B99" w:rsidP="00711B99">
      <w:pPr>
        <w:pStyle w:val="a4"/>
        <w:numPr>
          <w:ilvl w:val="1"/>
          <w:numId w:val="7"/>
        </w:numPr>
        <w:autoSpaceDE w:val="0"/>
        <w:autoSpaceDN w:val="0"/>
        <w:adjustRightInd w:val="0"/>
        <w:spacing w:after="0" w:line="240" w:lineRule="auto"/>
        <w:ind w:hanging="191"/>
        <w:jc w:val="both"/>
        <w:rPr>
          <w:rFonts w:ascii="Times New Roman" w:eastAsia="Times New Roman" w:hAnsi="Times New Roman" w:cs="Times New Roman"/>
          <w:sz w:val="28"/>
          <w:szCs w:val="28"/>
          <w:lang w:eastAsia="ru-RU"/>
        </w:rPr>
      </w:pPr>
      <w:r w:rsidRPr="00711B99">
        <w:rPr>
          <w:rFonts w:ascii="Times New Roman" w:eastAsia="Times New Roman" w:hAnsi="Times New Roman" w:cs="Times New Roman"/>
          <w:sz w:val="28"/>
          <w:szCs w:val="28"/>
          <w:lang w:eastAsia="ru-RU"/>
        </w:rPr>
        <w:t>часть 1 статьи 5 дополнить пунктом 41 следующего содержания:</w:t>
      </w:r>
    </w:p>
    <w:p w:rsidR="00711B99" w:rsidRPr="00711B99" w:rsidRDefault="00711B99" w:rsidP="00711B99">
      <w:pPr>
        <w:autoSpaceDE w:val="0"/>
        <w:autoSpaceDN w:val="0"/>
        <w:adjustRightInd w:val="0"/>
        <w:spacing w:after="0" w:line="240" w:lineRule="auto"/>
        <w:ind w:firstLine="709"/>
        <w:jc w:val="both"/>
        <w:rPr>
          <w:rFonts w:ascii="Times New Roman" w:hAnsi="Times New Roman" w:cs="Times New Roman"/>
          <w:sz w:val="28"/>
          <w:szCs w:val="28"/>
        </w:rPr>
      </w:pPr>
      <w:r w:rsidRPr="00711B99">
        <w:rPr>
          <w:rFonts w:ascii="Times New Roman" w:eastAsia="Times New Roman" w:hAnsi="Times New Roman" w:cs="Times New Roman"/>
          <w:sz w:val="28"/>
          <w:szCs w:val="28"/>
          <w:lang w:eastAsia="ru-RU"/>
        </w:rPr>
        <w:t xml:space="preserve">«41) </w:t>
      </w:r>
      <w:r w:rsidRPr="00711B99">
        <w:rPr>
          <w:rStyle w:val="blk"/>
          <w:rFonts w:ascii="Times New Roman" w:hAnsi="Times New Roman" w:cs="Times New Roman"/>
          <w:sz w:val="28"/>
          <w:szCs w:val="28"/>
        </w:rPr>
        <w:t xml:space="preserve">участие в </w:t>
      </w:r>
      <w:proofErr w:type="gramStart"/>
      <w:r w:rsidRPr="00711B99">
        <w:rPr>
          <w:rStyle w:val="blk"/>
          <w:rFonts w:ascii="Times New Roman" w:hAnsi="Times New Roman" w:cs="Times New Roman"/>
          <w:sz w:val="28"/>
          <w:szCs w:val="28"/>
        </w:rPr>
        <w:t>соответствии</w:t>
      </w:r>
      <w:proofErr w:type="gramEnd"/>
      <w:r w:rsidRPr="00711B99">
        <w:rPr>
          <w:rStyle w:val="blk"/>
          <w:rFonts w:ascii="Times New Roman" w:hAnsi="Times New Roman" w:cs="Times New Roman"/>
          <w:sz w:val="28"/>
          <w:szCs w:val="28"/>
        </w:rPr>
        <w:t xml:space="preserve"> с федеральным </w:t>
      </w:r>
      <w:hyperlink r:id="rId9" w:anchor="dst355" w:history="1">
        <w:r w:rsidRPr="00D74F93">
          <w:rPr>
            <w:rStyle w:val="a5"/>
            <w:rFonts w:ascii="Times New Roman" w:hAnsi="Times New Roman" w:cs="Times New Roman"/>
            <w:color w:val="auto"/>
            <w:sz w:val="28"/>
            <w:szCs w:val="28"/>
            <w:u w:val="none"/>
          </w:rPr>
          <w:t>законом</w:t>
        </w:r>
      </w:hyperlink>
      <w:r w:rsidRPr="00711B99">
        <w:rPr>
          <w:rStyle w:val="blk"/>
          <w:rFonts w:ascii="Times New Roman" w:hAnsi="Times New Roman" w:cs="Times New Roman"/>
          <w:sz w:val="28"/>
          <w:szCs w:val="28"/>
        </w:rPr>
        <w:t xml:space="preserve"> в выполнении комплексных кадастровых работ.</w:t>
      </w:r>
      <w:r w:rsidRPr="00711B99">
        <w:rPr>
          <w:rFonts w:ascii="Times New Roman" w:hAnsi="Times New Roman" w:cs="Times New Roman"/>
          <w:sz w:val="28"/>
          <w:szCs w:val="28"/>
        </w:rPr>
        <w:t>»;</w:t>
      </w:r>
    </w:p>
    <w:p w:rsidR="00711B99" w:rsidRPr="00334F7E" w:rsidRDefault="00711B99" w:rsidP="007336C1">
      <w:pPr>
        <w:pStyle w:val="a4"/>
        <w:spacing w:after="0" w:line="240" w:lineRule="auto"/>
        <w:ind w:left="567" w:firstLine="709"/>
        <w:jc w:val="both"/>
        <w:rPr>
          <w:rFonts w:ascii="Times New Roman" w:hAnsi="Times New Roman" w:cs="Times New Roman"/>
          <w:sz w:val="28"/>
          <w:szCs w:val="28"/>
        </w:rPr>
      </w:pPr>
    </w:p>
    <w:p w:rsidR="00B334CB" w:rsidRPr="00334F7E" w:rsidRDefault="00B334CB" w:rsidP="00B334CB">
      <w:pPr>
        <w:pStyle w:val="a4"/>
        <w:numPr>
          <w:ilvl w:val="1"/>
          <w:numId w:val="7"/>
        </w:numPr>
        <w:autoSpaceDE w:val="0"/>
        <w:autoSpaceDN w:val="0"/>
        <w:adjustRightInd w:val="0"/>
        <w:spacing w:after="0" w:line="240" w:lineRule="auto"/>
        <w:ind w:hanging="191"/>
        <w:jc w:val="both"/>
        <w:rPr>
          <w:rFonts w:ascii="Times New Roman" w:eastAsia="Times New Roman" w:hAnsi="Times New Roman" w:cs="Times New Roman"/>
          <w:sz w:val="28"/>
          <w:szCs w:val="28"/>
          <w:lang w:eastAsia="ru-RU"/>
        </w:rPr>
      </w:pPr>
      <w:r w:rsidRPr="00334F7E">
        <w:rPr>
          <w:rFonts w:ascii="Times New Roman" w:eastAsia="Times New Roman" w:hAnsi="Times New Roman" w:cs="Times New Roman"/>
          <w:sz w:val="28"/>
          <w:szCs w:val="28"/>
          <w:lang w:eastAsia="ru-RU"/>
        </w:rPr>
        <w:t>часть 1 статьи 6 дополнить пунктом 17 следующего содержания:</w:t>
      </w:r>
    </w:p>
    <w:p w:rsidR="00B334CB" w:rsidRDefault="00B334CB" w:rsidP="00B334CB">
      <w:pPr>
        <w:autoSpaceDE w:val="0"/>
        <w:autoSpaceDN w:val="0"/>
        <w:adjustRightInd w:val="0"/>
        <w:spacing w:after="0" w:line="240" w:lineRule="auto"/>
        <w:ind w:firstLine="709"/>
        <w:jc w:val="both"/>
        <w:rPr>
          <w:rFonts w:ascii="Times New Roman" w:hAnsi="Times New Roman" w:cs="Times New Roman"/>
          <w:sz w:val="28"/>
          <w:szCs w:val="28"/>
        </w:rPr>
      </w:pPr>
      <w:r w:rsidRPr="00334F7E">
        <w:rPr>
          <w:rFonts w:ascii="Times New Roman" w:eastAsia="Times New Roman" w:hAnsi="Times New Roman" w:cs="Times New Roman"/>
          <w:sz w:val="28"/>
          <w:szCs w:val="28"/>
          <w:lang w:eastAsia="ru-RU"/>
        </w:rPr>
        <w:t xml:space="preserve">«18) </w:t>
      </w:r>
      <w:r w:rsidRPr="00334F7E">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34F7E">
        <w:rPr>
          <w:rFonts w:ascii="Times New Roman" w:hAnsi="Times New Roman" w:cs="Times New Roman"/>
          <w:sz w:val="28"/>
          <w:szCs w:val="28"/>
        </w:rPr>
        <w:t>.»</w:t>
      </w:r>
      <w:r w:rsidR="000A5BE7">
        <w:rPr>
          <w:rFonts w:ascii="Times New Roman" w:hAnsi="Times New Roman" w:cs="Times New Roman"/>
          <w:sz w:val="28"/>
          <w:szCs w:val="28"/>
        </w:rPr>
        <w:t>;</w:t>
      </w:r>
      <w:proofErr w:type="gramEnd"/>
    </w:p>
    <w:p w:rsidR="000A5BE7" w:rsidRPr="00334F7E" w:rsidRDefault="000A5BE7" w:rsidP="00B334CB">
      <w:pPr>
        <w:autoSpaceDE w:val="0"/>
        <w:autoSpaceDN w:val="0"/>
        <w:adjustRightInd w:val="0"/>
        <w:spacing w:after="0" w:line="240" w:lineRule="auto"/>
        <w:ind w:firstLine="709"/>
        <w:jc w:val="both"/>
        <w:rPr>
          <w:rFonts w:ascii="Times New Roman" w:hAnsi="Times New Roman" w:cs="Times New Roman"/>
          <w:sz w:val="28"/>
          <w:szCs w:val="28"/>
        </w:rPr>
      </w:pPr>
    </w:p>
    <w:p w:rsidR="005614DF" w:rsidRPr="00334F7E" w:rsidRDefault="00511334" w:rsidP="005614DF">
      <w:pPr>
        <w:pStyle w:val="formattext"/>
        <w:spacing w:before="0" w:beforeAutospacing="0" w:after="0" w:afterAutospacing="0"/>
        <w:ind w:firstLine="567"/>
        <w:jc w:val="both"/>
        <w:rPr>
          <w:rFonts w:eastAsia="Arial Unicode MS"/>
          <w:sz w:val="28"/>
          <w:szCs w:val="28"/>
        </w:rPr>
      </w:pPr>
      <w:r>
        <w:rPr>
          <w:sz w:val="28"/>
          <w:szCs w:val="28"/>
        </w:rPr>
        <w:t>1.3</w:t>
      </w:r>
      <w:r w:rsidR="00094F27" w:rsidRPr="00334F7E">
        <w:rPr>
          <w:sz w:val="28"/>
          <w:szCs w:val="28"/>
        </w:rPr>
        <w:t xml:space="preserve">. </w:t>
      </w:r>
      <w:r w:rsidR="005614DF" w:rsidRPr="00334F7E">
        <w:rPr>
          <w:rFonts w:eastAsia="Arial Unicode MS"/>
          <w:sz w:val="28"/>
          <w:szCs w:val="28"/>
        </w:rPr>
        <w:t>пункт 1 статьи 10 дополнить подпунктом следующего содержания:</w:t>
      </w:r>
    </w:p>
    <w:p w:rsidR="005614DF" w:rsidRDefault="005614DF" w:rsidP="005614DF">
      <w:pPr>
        <w:pStyle w:val="formattext"/>
        <w:spacing w:before="0" w:beforeAutospacing="0" w:after="0" w:afterAutospacing="0"/>
        <w:ind w:firstLine="567"/>
        <w:jc w:val="both"/>
        <w:rPr>
          <w:rFonts w:eastAsia="Arial Unicode MS"/>
          <w:sz w:val="28"/>
          <w:szCs w:val="28"/>
        </w:rPr>
      </w:pPr>
      <w:r w:rsidRPr="00334F7E">
        <w:rPr>
          <w:rFonts w:eastAsia="Arial Unicode MS"/>
          <w:sz w:val="28"/>
          <w:szCs w:val="28"/>
        </w:rPr>
        <w:t>«5.1.) инициативные проекты</w:t>
      </w:r>
      <w:proofErr w:type="gramStart"/>
      <w:r w:rsidRPr="00334F7E">
        <w:rPr>
          <w:rFonts w:eastAsia="Arial Unicode MS"/>
          <w:sz w:val="28"/>
          <w:szCs w:val="28"/>
        </w:rPr>
        <w:t>;»</w:t>
      </w:r>
      <w:proofErr w:type="gramEnd"/>
      <w:r w:rsidR="000A5BE7">
        <w:rPr>
          <w:rFonts w:eastAsia="Arial Unicode MS"/>
          <w:sz w:val="28"/>
          <w:szCs w:val="28"/>
        </w:rPr>
        <w:t>;</w:t>
      </w:r>
    </w:p>
    <w:p w:rsidR="000A5BE7" w:rsidRPr="00334F7E" w:rsidRDefault="000A5BE7" w:rsidP="005614DF">
      <w:pPr>
        <w:pStyle w:val="formattext"/>
        <w:spacing w:before="0" w:beforeAutospacing="0" w:after="0" w:afterAutospacing="0"/>
        <w:ind w:firstLine="567"/>
        <w:jc w:val="both"/>
        <w:rPr>
          <w:rFonts w:eastAsia="Arial Unicode MS"/>
          <w:sz w:val="28"/>
          <w:szCs w:val="28"/>
        </w:rPr>
      </w:pPr>
    </w:p>
    <w:p w:rsidR="002B5FDE" w:rsidRPr="000A5BE7" w:rsidRDefault="00094F27" w:rsidP="002B5FDE">
      <w:pPr>
        <w:pStyle w:val="formattext"/>
        <w:spacing w:before="0" w:beforeAutospacing="0" w:after="0" w:afterAutospacing="0"/>
        <w:ind w:firstLine="567"/>
        <w:jc w:val="both"/>
        <w:rPr>
          <w:rFonts w:eastAsia="Arial Unicode MS"/>
          <w:sz w:val="28"/>
          <w:szCs w:val="28"/>
        </w:rPr>
      </w:pPr>
      <w:r w:rsidRPr="000A5BE7">
        <w:rPr>
          <w:sz w:val="28"/>
          <w:szCs w:val="28"/>
        </w:rPr>
        <w:t>1.</w:t>
      </w:r>
      <w:r w:rsidR="00511334">
        <w:rPr>
          <w:sz w:val="28"/>
          <w:szCs w:val="28"/>
        </w:rPr>
        <w:t>4</w:t>
      </w:r>
      <w:r w:rsidRPr="000A5BE7">
        <w:rPr>
          <w:sz w:val="28"/>
          <w:szCs w:val="28"/>
        </w:rPr>
        <w:t xml:space="preserve">. </w:t>
      </w:r>
      <w:r w:rsidR="002B5FDE" w:rsidRPr="000A5BE7">
        <w:rPr>
          <w:rFonts w:eastAsia="Arial Unicode MS"/>
          <w:sz w:val="28"/>
          <w:szCs w:val="28"/>
        </w:rPr>
        <w:t>дополнить статьей 15.1 следующего содержания:</w:t>
      </w:r>
    </w:p>
    <w:p w:rsidR="002B5FDE" w:rsidRPr="000A5BE7" w:rsidRDefault="002B5FDE" w:rsidP="002B5FDE">
      <w:pPr>
        <w:autoSpaceDE w:val="0"/>
        <w:autoSpaceDN w:val="0"/>
        <w:adjustRightInd w:val="0"/>
        <w:spacing w:after="0" w:line="240" w:lineRule="auto"/>
        <w:ind w:firstLine="540"/>
        <w:jc w:val="both"/>
        <w:outlineLvl w:val="0"/>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«Статья 15.1. Инициативные проекты</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A5BE7">
        <w:rPr>
          <w:rFonts w:ascii="Times New Roman" w:eastAsia="Arial Unicode MS" w:hAnsi="Times New Roman" w:cs="Times New Roman"/>
          <w:sz w:val="28"/>
          <w:szCs w:val="28"/>
        </w:rPr>
        <w:t>решения</w:t>
      </w:r>
      <w:proofErr w:type="gramEnd"/>
      <w:r w:rsidRPr="000A5BE7">
        <w:rPr>
          <w:rFonts w:ascii="Times New Roman" w:eastAsia="Arial Unicode MS" w:hAnsi="Times New Roman" w:cs="Times New Roman"/>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w:t>
      </w:r>
      <w:r w:rsidRPr="000A5BE7">
        <w:rPr>
          <w:rFonts w:ascii="Times New Roman" w:eastAsia="Arial Unicode MS" w:hAnsi="Times New Roman" w:cs="Times New Roman"/>
          <w:sz w:val="28"/>
          <w:szCs w:val="28"/>
        </w:rPr>
        <w:lastRenderedPageBreak/>
        <w:t>которой могут реализовываться инициативные проекты, устанавливается норм</w:t>
      </w:r>
      <w:r w:rsidRPr="000A5BE7">
        <w:rPr>
          <w:rFonts w:ascii="Times New Roman" w:eastAsia="Arial Unicode MS" w:hAnsi="Times New Roman" w:cs="Times New Roman"/>
          <w:sz w:val="28"/>
          <w:szCs w:val="28"/>
        </w:rPr>
        <w:t>а</w:t>
      </w:r>
      <w:r w:rsidRPr="000A5BE7">
        <w:rPr>
          <w:rFonts w:ascii="Times New Roman" w:eastAsia="Arial Unicode MS" w:hAnsi="Times New Roman" w:cs="Times New Roman"/>
          <w:sz w:val="28"/>
          <w:szCs w:val="28"/>
        </w:rPr>
        <w:t>тивным правовым актом Совета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w:t>
      </w:r>
      <w:r w:rsidRPr="000A5BE7">
        <w:rPr>
          <w:rFonts w:ascii="Times New Roman" w:eastAsia="Arial Unicode MS" w:hAnsi="Times New Roman" w:cs="Times New Roman"/>
          <w:sz w:val="28"/>
          <w:szCs w:val="28"/>
        </w:rPr>
        <w:t>и</w:t>
      </w:r>
      <w:r w:rsidRPr="000A5BE7">
        <w:rPr>
          <w:rFonts w:ascii="Times New Roman" w:eastAsia="Arial Unicode MS" w:hAnsi="Times New Roman" w:cs="Times New Roman"/>
          <w:sz w:val="28"/>
          <w:szCs w:val="28"/>
        </w:rPr>
        <w:t>ального общественного самоуправления (далее - инициаторы проекта). Минимальная численность инициативной группы может быть уменьшена нормативным пр</w:t>
      </w:r>
      <w:r w:rsidRPr="000A5BE7">
        <w:rPr>
          <w:rFonts w:ascii="Times New Roman" w:eastAsia="Arial Unicode MS" w:hAnsi="Times New Roman" w:cs="Times New Roman"/>
          <w:sz w:val="28"/>
          <w:szCs w:val="28"/>
        </w:rPr>
        <w:t>а</w:t>
      </w:r>
      <w:r w:rsidRPr="000A5BE7">
        <w:rPr>
          <w:rFonts w:ascii="Times New Roman" w:eastAsia="Arial Unicode MS" w:hAnsi="Times New Roman" w:cs="Times New Roman"/>
          <w:sz w:val="28"/>
          <w:szCs w:val="28"/>
        </w:rPr>
        <w:t xml:space="preserve">вовым актом Совета поселения. Право выступить инициатором проекта в </w:t>
      </w:r>
      <w:proofErr w:type="gramStart"/>
      <w:r w:rsidRPr="000A5BE7">
        <w:rPr>
          <w:rFonts w:ascii="Times New Roman" w:eastAsia="Arial Unicode MS" w:hAnsi="Times New Roman" w:cs="Times New Roman"/>
          <w:sz w:val="28"/>
          <w:szCs w:val="28"/>
        </w:rPr>
        <w:t>соотве</w:t>
      </w:r>
      <w:r w:rsidRPr="000A5BE7">
        <w:rPr>
          <w:rFonts w:ascii="Times New Roman" w:eastAsia="Arial Unicode MS" w:hAnsi="Times New Roman" w:cs="Times New Roman"/>
          <w:sz w:val="28"/>
          <w:szCs w:val="28"/>
        </w:rPr>
        <w:t>т</w:t>
      </w:r>
      <w:r w:rsidRPr="000A5BE7">
        <w:rPr>
          <w:rFonts w:ascii="Times New Roman" w:eastAsia="Arial Unicode MS" w:hAnsi="Times New Roman" w:cs="Times New Roman"/>
          <w:sz w:val="28"/>
          <w:szCs w:val="28"/>
        </w:rPr>
        <w:t>ствии</w:t>
      </w:r>
      <w:proofErr w:type="gramEnd"/>
      <w:r w:rsidRPr="000A5BE7">
        <w:rPr>
          <w:rFonts w:ascii="Times New Roman" w:eastAsia="Arial Unicode MS" w:hAnsi="Times New Roman" w:cs="Times New Roman"/>
          <w:sz w:val="28"/>
          <w:szCs w:val="28"/>
        </w:rPr>
        <w:t xml:space="preserve"> с нормативным правовым актом Совета поселения может быть предоставлено также иным лицам, осуществляющим деятельность на территории соответс</w:t>
      </w:r>
      <w:r w:rsidRPr="000A5BE7">
        <w:rPr>
          <w:rFonts w:ascii="Times New Roman" w:eastAsia="Arial Unicode MS" w:hAnsi="Times New Roman" w:cs="Times New Roman"/>
          <w:sz w:val="28"/>
          <w:szCs w:val="28"/>
        </w:rPr>
        <w:t>т</w:t>
      </w:r>
      <w:r w:rsidRPr="000A5BE7">
        <w:rPr>
          <w:rFonts w:ascii="Times New Roman" w:eastAsia="Arial Unicode MS" w:hAnsi="Times New Roman" w:cs="Times New Roman"/>
          <w:sz w:val="28"/>
          <w:szCs w:val="28"/>
        </w:rPr>
        <w:t>вующего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bookmarkStart w:id="0" w:name="Par3"/>
      <w:bookmarkEnd w:id="0"/>
      <w:r w:rsidRPr="000A5BE7">
        <w:rPr>
          <w:rFonts w:ascii="Times New Roman" w:eastAsia="Arial Unicode MS" w:hAnsi="Times New Roman" w:cs="Times New Roman"/>
          <w:sz w:val="28"/>
          <w:szCs w:val="28"/>
        </w:rPr>
        <w:t>3. Инициативный проект должен содержать следующие сведения: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1) описание проблемы, решение которой имеет приоритетное значение для жителей поселения или его части;</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2) обоснование предложений по решению указанной проблемы;</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3) описание ожидаемого результата (ожидаемых результатов) реализации инициативного проекта;</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4) предварительный расчет необходимых расходов на реализацию инициативного проекта;</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5) планируемые сроки реализации инициативного проекта;</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7) указание на объем средств местного бюджета в </w:t>
      </w:r>
      <w:proofErr w:type="gramStart"/>
      <w:r w:rsidRPr="000A5BE7">
        <w:rPr>
          <w:rFonts w:ascii="Times New Roman" w:eastAsia="Arial Unicode MS" w:hAnsi="Times New Roman" w:cs="Times New Roman"/>
          <w:sz w:val="28"/>
          <w:szCs w:val="28"/>
        </w:rPr>
        <w:t>случае</w:t>
      </w:r>
      <w:proofErr w:type="gramEnd"/>
      <w:r w:rsidRPr="000A5BE7">
        <w:rPr>
          <w:rFonts w:ascii="Times New Roman" w:eastAsia="Arial Unicode MS" w:hAnsi="Times New Roman" w:cs="Times New Roman"/>
          <w:sz w:val="28"/>
          <w:szCs w:val="28"/>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8) указание на территорию поселения или его часть, в </w:t>
      </w:r>
      <w:proofErr w:type="gramStart"/>
      <w:r w:rsidRPr="000A5BE7">
        <w:rPr>
          <w:rFonts w:ascii="Times New Roman" w:eastAsia="Arial Unicode MS" w:hAnsi="Times New Roman" w:cs="Times New Roman"/>
          <w:sz w:val="28"/>
          <w:szCs w:val="28"/>
        </w:rPr>
        <w:t>границах</w:t>
      </w:r>
      <w:proofErr w:type="gramEnd"/>
      <w:r w:rsidRPr="000A5BE7">
        <w:rPr>
          <w:rFonts w:ascii="Times New Roman" w:eastAsia="Arial Unicode MS" w:hAnsi="Times New Roman" w:cs="Times New Roman"/>
          <w:sz w:val="28"/>
          <w:szCs w:val="28"/>
        </w:rPr>
        <w:t xml:space="preserve"> которой будет реализовываться инициативный проект, в соответствии с порядком, установленным нормативным правовым актом Совета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9) иные сведения, предусмотренные нормативным правовым актом Совета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4. </w:t>
      </w:r>
      <w:proofErr w:type="gramStart"/>
      <w:r w:rsidRPr="000A5BE7">
        <w:rPr>
          <w:rFonts w:ascii="Times New Roman" w:eastAsia="Arial Unicode MS" w:hAnsi="Times New Roman" w:cs="Times New Roman"/>
          <w:sz w:val="28"/>
          <w:szCs w:val="28"/>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w:t>
      </w:r>
      <w:r w:rsidRPr="000A5BE7">
        <w:rPr>
          <w:rFonts w:ascii="Times New Roman" w:eastAsia="Arial Unicode MS" w:hAnsi="Times New Roman" w:cs="Times New Roman"/>
          <w:sz w:val="28"/>
          <w:szCs w:val="28"/>
        </w:rPr>
        <w:t>с</w:t>
      </w:r>
      <w:r w:rsidRPr="000A5BE7">
        <w:rPr>
          <w:rFonts w:ascii="Times New Roman" w:eastAsia="Arial Unicode MS" w:hAnsi="Times New Roman" w:cs="Times New Roman"/>
          <w:sz w:val="28"/>
          <w:szCs w:val="28"/>
        </w:rPr>
        <w:t>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A5BE7">
        <w:rPr>
          <w:rFonts w:ascii="Times New Roman" w:eastAsia="Arial Unicode MS"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w:t>
      </w:r>
      <w:r w:rsidRPr="000A5BE7">
        <w:rPr>
          <w:rFonts w:ascii="Times New Roman" w:eastAsia="Arial Unicode MS" w:hAnsi="Times New Roman" w:cs="Times New Roman"/>
          <w:sz w:val="28"/>
          <w:szCs w:val="28"/>
        </w:rPr>
        <w:lastRenderedPageBreak/>
        <w:t>подтверждающие поддержку инициативного проекта жителями поселения или его части.</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5. </w:t>
      </w:r>
      <w:proofErr w:type="gramStart"/>
      <w:r w:rsidRPr="000A5BE7">
        <w:rPr>
          <w:rFonts w:ascii="Times New Roman" w:eastAsia="Arial Unicode MS" w:hAnsi="Times New Roman" w:cs="Times New Roman"/>
          <w:sz w:val="28"/>
          <w:szCs w:val="28"/>
        </w:rPr>
        <w:t>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поселения в информационно-телекоммуникационной сети "Инте</w:t>
      </w:r>
      <w:r w:rsidRPr="000A5BE7">
        <w:rPr>
          <w:rFonts w:ascii="Times New Roman" w:eastAsia="Arial Unicode MS" w:hAnsi="Times New Roman" w:cs="Times New Roman"/>
          <w:sz w:val="28"/>
          <w:szCs w:val="28"/>
        </w:rPr>
        <w:t>р</w:t>
      </w:r>
      <w:r w:rsidRPr="000A5BE7">
        <w:rPr>
          <w:rFonts w:ascii="Times New Roman" w:eastAsia="Arial Unicode MS" w:hAnsi="Times New Roman" w:cs="Times New Roman"/>
          <w:sz w:val="28"/>
          <w:szCs w:val="28"/>
        </w:rPr>
        <w:t xml:space="preserve">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3" w:history="1">
        <w:r w:rsidRPr="000A5BE7">
          <w:rPr>
            <w:rFonts w:ascii="Times New Roman" w:eastAsia="Arial Unicode MS" w:hAnsi="Times New Roman" w:cs="Times New Roman"/>
            <w:sz w:val="28"/>
            <w:szCs w:val="28"/>
          </w:rPr>
          <w:t>пункте 3</w:t>
        </w:r>
      </w:hyperlink>
      <w:r w:rsidRPr="000A5BE7">
        <w:rPr>
          <w:rFonts w:ascii="Times New Roman" w:eastAsia="Arial Unicode MS" w:hAnsi="Times New Roman" w:cs="Times New Roman"/>
          <w:sz w:val="28"/>
          <w:szCs w:val="28"/>
        </w:rPr>
        <w:t xml:space="preserve"> настоящей статьи, а также об инициаторах проекта.</w:t>
      </w:r>
      <w:proofErr w:type="gramEnd"/>
      <w:r w:rsidRPr="000A5BE7">
        <w:rPr>
          <w:rFonts w:ascii="Times New Roman" w:eastAsia="Arial Unicode MS" w:hAnsi="Times New Roman" w:cs="Times New Roman"/>
          <w:sz w:val="28"/>
          <w:szCs w:val="28"/>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0A5BE7">
        <w:rPr>
          <w:rFonts w:ascii="Times New Roman" w:eastAsia="Arial Unicode MS" w:hAnsi="Times New Roman" w:cs="Times New Roman"/>
          <w:sz w:val="28"/>
          <w:szCs w:val="28"/>
        </w:rPr>
        <w:t>,</w:t>
      </w:r>
      <w:proofErr w:type="gramEnd"/>
      <w:r w:rsidRPr="000A5BE7">
        <w:rPr>
          <w:rFonts w:ascii="Times New Roman" w:eastAsia="Arial Unicode MS" w:hAnsi="Times New Roman" w:cs="Times New Roman"/>
          <w:sz w:val="28"/>
          <w:szCs w:val="28"/>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Кукморского муниципального района. Указанная информация может доводиться до сведения граждан органами территориального общественного самоуправления.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bookmarkStart w:id="1" w:name="Par17"/>
      <w:bookmarkEnd w:id="1"/>
      <w:r w:rsidRPr="000A5BE7">
        <w:rPr>
          <w:rFonts w:ascii="Times New Roman" w:eastAsia="Arial Unicode MS" w:hAnsi="Times New Roman" w:cs="Times New Roman"/>
          <w:sz w:val="28"/>
          <w:szCs w:val="28"/>
        </w:rPr>
        <w:t>6. Инициативный проект подлежит обязательному рассмотрению Исполнительным комитетом поселения в течение 30 дней со дня его внесения. Исполн</w:t>
      </w:r>
      <w:r w:rsidRPr="000A5BE7">
        <w:rPr>
          <w:rFonts w:ascii="Times New Roman" w:eastAsia="Arial Unicode MS" w:hAnsi="Times New Roman" w:cs="Times New Roman"/>
          <w:sz w:val="28"/>
          <w:szCs w:val="28"/>
        </w:rPr>
        <w:t>и</w:t>
      </w:r>
      <w:r w:rsidRPr="000A5BE7">
        <w:rPr>
          <w:rFonts w:ascii="Times New Roman" w:eastAsia="Arial Unicode MS" w:hAnsi="Times New Roman" w:cs="Times New Roman"/>
          <w:sz w:val="28"/>
          <w:szCs w:val="28"/>
        </w:rPr>
        <w:t>тельный комитет поселения по результатам рассмотрения инициативного проекта принимает одно из следующих решений: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1) поддержать инициативный проект и продолжить работу над ним в </w:t>
      </w:r>
      <w:proofErr w:type="gramStart"/>
      <w:r w:rsidRPr="000A5BE7">
        <w:rPr>
          <w:rFonts w:ascii="Times New Roman" w:eastAsia="Arial Unicode MS" w:hAnsi="Times New Roman" w:cs="Times New Roman"/>
          <w:sz w:val="28"/>
          <w:szCs w:val="28"/>
        </w:rPr>
        <w:t>пределах</w:t>
      </w:r>
      <w:proofErr w:type="gramEnd"/>
      <w:r w:rsidRPr="000A5BE7">
        <w:rPr>
          <w:rFonts w:ascii="Times New Roman" w:eastAsia="Arial Unicode MS" w:hAnsi="Times New Roman" w:cs="Times New Roman"/>
          <w:sz w:val="28"/>
          <w:szCs w:val="28"/>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w:t>
      </w:r>
      <w:r w:rsidRPr="000A5BE7">
        <w:rPr>
          <w:rFonts w:ascii="Times New Roman" w:eastAsia="Arial Unicode MS" w:hAnsi="Times New Roman" w:cs="Times New Roman"/>
          <w:sz w:val="28"/>
          <w:szCs w:val="28"/>
        </w:rPr>
        <w:t>е</w:t>
      </w:r>
      <w:r w:rsidRPr="000A5BE7">
        <w:rPr>
          <w:rFonts w:ascii="Times New Roman" w:eastAsia="Arial Unicode MS" w:hAnsi="Times New Roman" w:cs="Times New Roman"/>
          <w:sz w:val="28"/>
          <w:szCs w:val="28"/>
        </w:rPr>
        <w:t>те);</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bookmarkStart w:id="2" w:name="Par20"/>
      <w:bookmarkEnd w:id="2"/>
      <w:r w:rsidRPr="000A5BE7">
        <w:rPr>
          <w:rFonts w:ascii="Times New Roman" w:eastAsia="Arial Unicode MS" w:hAnsi="Times New Roman" w:cs="Times New Roman"/>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1) несоблюдение установленного порядка внесения инициативного проекта и его рассмотрения;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4) отсутствие средств местного бюджета в </w:t>
      </w:r>
      <w:proofErr w:type="gramStart"/>
      <w:r w:rsidRPr="000A5BE7">
        <w:rPr>
          <w:rFonts w:ascii="Times New Roman" w:eastAsia="Arial Unicode MS" w:hAnsi="Times New Roman" w:cs="Times New Roman"/>
          <w:sz w:val="28"/>
          <w:szCs w:val="28"/>
        </w:rPr>
        <w:t>объеме</w:t>
      </w:r>
      <w:proofErr w:type="gramEnd"/>
      <w:r w:rsidRPr="000A5BE7">
        <w:rPr>
          <w:rFonts w:ascii="Times New Roman" w:eastAsia="Arial Unicode MS" w:hAnsi="Times New Roman" w:cs="Times New Roman"/>
          <w:sz w:val="28"/>
          <w:szCs w:val="28"/>
        </w:rPr>
        <w:t xml:space="preserve"> средств, необходимом для реализации инициативного проекта, источником формирования которых не являются инициативные платежи;</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bookmarkStart w:id="3" w:name="Par25"/>
      <w:bookmarkEnd w:id="3"/>
      <w:r w:rsidRPr="000A5BE7">
        <w:rPr>
          <w:rFonts w:ascii="Times New Roman" w:eastAsia="Arial Unicode MS" w:hAnsi="Times New Roman" w:cs="Times New Roman"/>
          <w:sz w:val="28"/>
          <w:szCs w:val="28"/>
        </w:rPr>
        <w:t>5) наличие возможности решения описанной в инициативном проекте проблемы более эффективным способом;</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6) признание инициативного проекта не прошедшим конкурсный отбор.</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bookmarkStart w:id="4" w:name="Par27"/>
      <w:bookmarkEnd w:id="4"/>
      <w:r w:rsidRPr="000A5BE7">
        <w:rPr>
          <w:rFonts w:ascii="Times New Roman" w:eastAsia="Arial Unicode MS" w:hAnsi="Times New Roman" w:cs="Times New Roman"/>
          <w:sz w:val="28"/>
          <w:szCs w:val="28"/>
        </w:rPr>
        <w:t xml:space="preserve">8. </w:t>
      </w:r>
      <w:proofErr w:type="gramStart"/>
      <w:r w:rsidRPr="000A5BE7">
        <w:rPr>
          <w:rFonts w:ascii="Times New Roman" w:eastAsia="Arial Unicode MS" w:hAnsi="Times New Roman" w:cs="Times New Roman"/>
          <w:sz w:val="28"/>
          <w:szCs w:val="28"/>
        </w:rPr>
        <w:t>Исполнительный комитет поселения вправе, а в случае, предусмотренном под</w:t>
      </w:r>
      <w:hyperlink w:anchor="Par25" w:history="1">
        <w:r w:rsidRPr="000A5BE7">
          <w:rPr>
            <w:rFonts w:ascii="Times New Roman" w:eastAsia="Arial Unicode MS" w:hAnsi="Times New Roman" w:cs="Times New Roman"/>
            <w:sz w:val="28"/>
            <w:szCs w:val="28"/>
          </w:rPr>
          <w:t>пунктом 5 пункта 7</w:t>
        </w:r>
      </w:hyperlink>
      <w:r w:rsidRPr="000A5BE7">
        <w:rPr>
          <w:rFonts w:ascii="Times New Roman" w:eastAsia="Arial Unicode MS"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w:t>
      </w:r>
      <w:r w:rsidRPr="000A5BE7">
        <w:rPr>
          <w:rFonts w:ascii="Times New Roman" w:eastAsia="Arial Unicode MS" w:hAnsi="Times New Roman" w:cs="Times New Roman"/>
          <w:sz w:val="28"/>
          <w:szCs w:val="28"/>
        </w:rPr>
        <w:lastRenderedPageBreak/>
        <w:t>представить его на рассмотрение органа местного самоуправления иного посел</w:t>
      </w:r>
      <w:r w:rsidRPr="000A5BE7">
        <w:rPr>
          <w:rFonts w:ascii="Times New Roman" w:eastAsia="Arial Unicode MS" w:hAnsi="Times New Roman" w:cs="Times New Roman"/>
          <w:sz w:val="28"/>
          <w:szCs w:val="28"/>
        </w:rPr>
        <w:t>е</w:t>
      </w:r>
      <w:r w:rsidRPr="000A5BE7">
        <w:rPr>
          <w:rFonts w:ascii="Times New Roman" w:eastAsia="Arial Unicode MS" w:hAnsi="Times New Roman" w:cs="Times New Roman"/>
          <w:sz w:val="28"/>
          <w:szCs w:val="28"/>
        </w:rPr>
        <w:t>ния или государственного органа в соответствии с их компетенцией.</w:t>
      </w:r>
      <w:proofErr w:type="gramEnd"/>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bookmarkStart w:id="5" w:name="Par28"/>
      <w:bookmarkEnd w:id="5"/>
      <w:r w:rsidRPr="000A5BE7">
        <w:rPr>
          <w:rFonts w:ascii="Times New Roman" w:eastAsia="Arial Unicode MS"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10. </w:t>
      </w:r>
      <w:proofErr w:type="gramStart"/>
      <w:r w:rsidRPr="000A5BE7">
        <w:rPr>
          <w:rFonts w:ascii="Times New Roman" w:eastAsia="Arial Unicode MS"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w:t>
      </w:r>
      <w:r w:rsidRPr="000A5BE7">
        <w:rPr>
          <w:rFonts w:ascii="Times New Roman" w:eastAsia="Arial Unicode MS" w:hAnsi="Times New Roman" w:cs="Times New Roman"/>
          <w:sz w:val="28"/>
          <w:szCs w:val="28"/>
        </w:rPr>
        <w:t>с</w:t>
      </w:r>
      <w:r w:rsidRPr="000A5BE7">
        <w:rPr>
          <w:rFonts w:ascii="Times New Roman" w:eastAsia="Arial Unicode MS" w:hAnsi="Times New Roman" w:cs="Times New Roman"/>
          <w:sz w:val="28"/>
          <w:szCs w:val="28"/>
        </w:rPr>
        <w:t>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A5BE7">
        <w:rPr>
          <w:rFonts w:ascii="Times New Roman" w:eastAsia="Arial Unicode MS" w:hAnsi="Times New Roman" w:cs="Times New Roman"/>
          <w:sz w:val="28"/>
          <w:szCs w:val="28"/>
        </w:rPr>
        <w:t xml:space="preserve"> Российской Федерации. В этом сл</w:t>
      </w:r>
      <w:r w:rsidRPr="000A5BE7">
        <w:rPr>
          <w:rFonts w:ascii="Times New Roman" w:eastAsia="Arial Unicode MS" w:hAnsi="Times New Roman" w:cs="Times New Roman"/>
          <w:sz w:val="28"/>
          <w:szCs w:val="28"/>
        </w:rPr>
        <w:t>у</w:t>
      </w:r>
      <w:r w:rsidRPr="000A5BE7">
        <w:rPr>
          <w:rFonts w:ascii="Times New Roman" w:eastAsia="Arial Unicode MS" w:hAnsi="Times New Roman" w:cs="Times New Roman"/>
          <w:sz w:val="28"/>
          <w:szCs w:val="28"/>
        </w:rPr>
        <w:t>чае требования пунктов</w:t>
      </w:r>
      <w:hyperlink w:anchor="Par3" w:history="1">
        <w:r w:rsidRPr="000A5BE7">
          <w:rPr>
            <w:rFonts w:ascii="Times New Roman" w:eastAsia="Arial Unicode MS" w:hAnsi="Times New Roman" w:cs="Times New Roman"/>
            <w:sz w:val="28"/>
            <w:szCs w:val="28"/>
          </w:rPr>
          <w:t xml:space="preserve"> 3</w:t>
        </w:r>
      </w:hyperlink>
      <w:r w:rsidRPr="000A5BE7">
        <w:rPr>
          <w:rFonts w:ascii="Times New Roman" w:eastAsia="Arial Unicode MS" w:hAnsi="Times New Roman" w:cs="Times New Roman"/>
          <w:sz w:val="28"/>
          <w:szCs w:val="28"/>
        </w:rPr>
        <w:t xml:space="preserve">, </w:t>
      </w:r>
      <w:hyperlink w:anchor="Par17" w:history="1">
        <w:r w:rsidRPr="000A5BE7">
          <w:rPr>
            <w:rFonts w:ascii="Times New Roman" w:eastAsia="Arial Unicode MS" w:hAnsi="Times New Roman" w:cs="Times New Roman"/>
            <w:sz w:val="28"/>
            <w:szCs w:val="28"/>
          </w:rPr>
          <w:t>6</w:t>
        </w:r>
      </w:hyperlink>
      <w:r w:rsidRPr="000A5BE7">
        <w:rPr>
          <w:rFonts w:ascii="Times New Roman" w:eastAsia="Arial Unicode MS" w:hAnsi="Times New Roman" w:cs="Times New Roman"/>
          <w:sz w:val="28"/>
          <w:szCs w:val="28"/>
        </w:rPr>
        <w:t xml:space="preserve">, </w:t>
      </w:r>
      <w:hyperlink w:anchor="Par20" w:history="1">
        <w:r w:rsidRPr="000A5BE7">
          <w:rPr>
            <w:rFonts w:ascii="Times New Roman" w:eastAsia="Arial Unicode MS" w:hAnsi="Times New Roman" w:cs="Times New Roman"/>
            <w:sz w:val="28"/>
            <w:szCs w:val="28"/>
          </w:rPr>
          <w:t>7</w:t>
        </w:r>
      </w:hyperlink>
      <w:r w:rsidRPr="000A5BE7">
        <w:rPr>
          <w:rFonts w:ascii="Times New Roman" w:eastAsia="Arial Unicode MS" w:hAnsi="Times New Roman" w:cs="Times New Roman"/>
          <w:sz w:val="28"/>
          <w:szCs w:val="28"/>
        </w:rPr>
        <w:t xml:space="preserve">, </w:t>
      </w:r>
      <w:hyperlink w:anchor="Par27" w:history="1">
        <w:r w:rsidRPr="000A5BE7">
          <w:rPr>
            <w:rFonts w:ascii="Times New Roman" w:eastAsia="Arial Unicode MS" w:hAnsi="Times New Roman" w:cs="Times New Roman"/>
            <w:sz w:val="28"/>
            <w:szCs w:val="28"/>
          </w:rPr>
          <w:t>8</w:t>
        </w:r>
      </w:hyperlink>
      <w:r w:rsidRPr="000A5BE7">
        <w:rPr>
          <w:rFonts w:ascii="Times New Roman" w:eastAsia="Arial Unicode MS" w:hAnsi="Times New Roman" w:cs="Times New Roman"/>
          <w:sz w:val="28"/>
          <w:szCs w:val="28"/>
        </w:rPr>
        <w:t xml:space="preserve">, </w:t>
      </w:r>
      <w:hyperlink w:anchor="Par28" w:history="1">
        <w:r w:rsidRPr="000A5BE7">
          <w:rPr>
            <w:rFonts w:ascii="Times New Roman" w:eastAsia="Arial Unicode MS" w:hAnsi="Times New Roman" w:cs="Times New Roman"/>
            <w:sz w:val="28"/>
            <w:szCs w:val="28"/>
          </w:rPr>
          <w:t>9</w:t>
        </w:r>
      </w:hyperlink>
      <w:r w:rsidRPr="000A5BE7">
        <w:rPr>
          <w:rFonts w:ascii="Times New Roman" w:eastAsia="Arial Unicode MS" w:hAnsi="Times New Roman" w:cs="Times New Roman"/>
          <w:sz w:val="28"/>
          <w:szCs w:val="28"/>
        </w:rPr>
        <w:t xml:space="preserve">, </w:t>
      </w:r>
      <w:hyperlink w:anchor="Par30" w:history="1">
        <w:r w:rsidRPr="000A5BE7">
          <w:rPr>
            <w:rFonts w:ascii="Times New Roman" w:eastAsia="Arial Unicode MS" w:hAnsi="Times New Roman" w:cs="Times New Roman"/>
            <w:sz w:val="28"/>
            <w:szCs w:val="28"/>
          </w:rPr>
          <w:t>11</w:t>
        </w:r>
      </w:hyperlink>
      <w:r w:rsidRPr="000A5BE7">
        <w:rPr>
          <w:rFonts w:ascii="Times New Roman" w:eastAsia="Arial Unicode MS" w:hAnsi="Times New Roman" w:cs="Times New Roman"/>
          <w:sz w:val="28"/>
          <w:szCs w:val="28"/>
        </w:rPr>
        <w:t xml:space="preserve"> и </w:t>
      </w:r>
      <w:hyperlink w:anchor="Par31" w:history="1">
        <w:r w:rsidRPr="000A5BE7">
          <w:rPr>
            <w:rFonts w:ascii="Times New Roman" w:eastAsia="Arial Unicode MS" w:hAnsi="Times New Roman" w:cs="Times New Roman"/>
            <w:sz w:val="28"/>
            <w:szCs w:val="28"/>
          </w:rPr>
          <w:t>12</w:t>
        </w:r>
      </w:hyperlink>
      <w:r w:rsidRPr="000A5BE7">
        <w:rPr>
          <w:rFonts w:ascii="Times New Roman" w:eastAsia="Arial Unicode MS" w:hAnsi="Times New Roman" w:cs="Times New Roman"/>
          <w:sz w:val="28"/>
          <w:szCs w:val="28"/>
        </w:rPr>
        <w:t xml:space="preserve"> настоящей статьи не применяются.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bookmarkStart w:id="6" w:name="Par30"/>
      <w:bookmarkEnd w:id="6"/>
      <w:r w:rsidRPr="000A5BE7">
        <w:rPr>
          <w:rFonts w:ascii="Times New Roman" w:eastAsia="Arial Unicode MS" w:hAnsi="Times New Roman" w:cs="Times New Roman"/>
          <w:sz w:val="28"/>
          <w:szCs w:val="28"/>
        </w:rPr>
        <w:t>11. В случае</w:t>
      </w:r>
      <w:proofErr w:type="gramStart"/>
      <w:r w:rsidRPr="000A5BE7">
        <w:rPr>
          <w:rFonts w:ascii="Times New Roman" w:eastAsia="Arial Unicode MS" w:hAnsi="Times New Roman" w:cs="Times New Roman"/>
          <w:sz w:val="28"/>
          <w:szCs w:val="28"/>
        </w:rPr>
        <w:t>,</w:t>
      </w:r>
      <w:proofErr w:type="gramEnd"/>
      <w:r w:rsidRPr="000A5BE7">
        <w:rPr>
          <w:rFonts w:ascii="Times New Roman" w:eastAsia="Arial Unicode MS" w:hAnsi="Times New Roman" w:cs="Times New Roman"/>
          <w:sz w:val="28"/>
          <w:szCs w:val="28"/>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bookmarkStart w:id="7" w:name="Par31"/>
      <w:bookmarkEnd w:id="7"/>
      <w:r w:rsidRPr="000A5BE7">
        <w:rPr>
          <w:rFonts w:ascii="Times New Roman" w:eastAsia="Arial Unicode MS"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w:t>
      </w:r>
      <w:r w:rsidRPr="000A5BE7">
        <w:rPr>
          <w:rFonts w:ascii="Times New Roman" w:eastAsia="Arial Unicode MS" w:hAnsi="Times New Roman" w:cs="Times New Roman"/>
          <w:sz w:val="28"/>
          <w:szCs w:val="28"/>
        </w:rPr>
        <w:t>и</w:t>
      </w:r>
      <w:r w:rsidRPr="000A5BE7">
        <w:rPr>
          <w:rFonts w:ascii="Times New Roman" w:eastAsia="Arial Unicode MS" w:hAnsi="Times New Roman" w:cs="Times New Roman"/>
          <w:sz w:val="28"/>
          <w:szCs w:val="28"/>
        </w:rPr>
        <w:t>циативных проектов и изложения своих позиций по ним.</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A5BE7">
        <w:rPr>
          <w:rFonts w:ascii="Times New Roman" w:eastAsia="Arial Unicode MS" w:hAnsi="Times New Roman" w:cs="Times New Roman"/>
          <w:sz w:val="28"/>
          <w:szCs w:val="28"/>
        </w:rPr>
        <w:t>контроль за</w:t>
      </w:r>
      <w:proofErr w:type="gramEnd"/>
      <w:r w:rsidRPr="000A5BE7">
        <w:rPr>
          <w:rFonts w:ascii="Times New Roman" w:eastAsia="Arial Unicode MS"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w:t>
      </w:r>
      <w:r w:rsidRPr="000A5BE7">
        <w:rPr>
          <w:rFonts w:ascii="Times New Roman" w:eastAsia="Arial Unicode MS" w:hAnsi="Times New Roman" w:cs="Times New Roman"/>
          <w:sz w:val="28"/>
          <w:szCs w:val="28"/>
        </w:rPr>
        <w:t>б</w:t>
      </w:r>
      <w:r w:rsidRPr="000A5BE7">
        <w:rPr>
          <w:rFonts w:ascii="Times New Roman" w:eastAsia="Arial Unicode MS" w:hAnsi="Times New Roman" w:cs="Times New Roman"/>
          <w:sz w:val="28"/>
          <w:szCs w:val="28"/>
        </w:rPr>
        <w:t>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A5BE7">
        <w:rPr>
          <w:rFonts w:ascii="Times New Roman" w:eastAsia="Arial Unicode MS" w:hAnsi="Times New Roman" w:cs="Times New Roman"/>
          <w:sz w:val="28"/>
          <w:szCs w:val="28"/>
        </w:rPr>
        <w:t>,</w:t>
      </w:r>
      <w:proofErr w:type="gramEnd"/>
      <w:r w:rsidRPr="000A5BE7">
        <w:rPr>
          <w:rFonts w:ascii="Times New Roman" w:eastAsia="Arial Unicode MS" w:hAnsi="Times New Roman" w:cs="Times New Roman"/>
          <w:sz w:val="28"/>
          <w:szCs w:val="28"/>
        </w:rPr>
        <w:t xml:space="preserve"> если Исполнительный к</w:t>
      </w:r>
      <w:r w:rsidRPr="000A5BE7">
        <w:rPr>
          <w:rFonts w:ascii="Times New Roman" w:eastAsia="Arial Unicode MS" w:hAnsi="Times New Roman" w:cs="Times New Roman"/>
          <w:sz w:val="28"/>
          <w:szCs w:val="28"/>
        </w:rPr>
        <w:t>о</w:t>
      </w:r>
      <w:r w:rsidRPr="000A5BE7">
        <w:rPr>
          <w:rFonts w:ascii="Times New Roman" w:eastAsia="Arial Unicode MS" w:hAnsi="Times New Roman" w:cs="Times New Roman"/>
          <w:sz w:val="28"/>
          <w:szCs w:val="28"/>
        </w:rPr>
        <w:t>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Кукморского муниципального района. Указа</w:t>
      </w:r>
      <w:r w:rsidRPr="000A5BE7">
        <w:rPr>
          <w:rFonts w:ascii="Times New Roman" w:eastAsia="Arial Unicode MS" w:hAnsi="Times New Roman" w:cs="Times New Roman"/>
          <w:sz w:val="28"/>
          <w:szCs w:val="28"/>
        </w:rPr>
        <w:t>н</w:t>
      </w:r>
      <w:r w:rsidRPr="000A5BE7">
        <w:rPr>
          <w:rFonts w:ascii="Times New Roman" w:eastAsia="Arial Unicode MS" w:hAnsi="Times New Roman" w:cs="Times New Roman"/>
          <w:sz w:val="28"/>
          <w:szCs w:val="28"/>
        </w:rPr>
        <w:t>ная информация может доводиться до сведения граждан органами территориального общественного самоуправления</w:t>
      </w:r>
      <w:proofErr w:type="gramStart"/>
      <w:r w:rsidRPr="000A5BE7">
        <w:rPr>
          <w:rFonts w:ascii="Times New Roman" w:eastAsia="Arial Unicode MS" w:hAnsi="Times New Roman" w:cs="Times New Roman"/>
          <w:sz w:val="28"/>
          <w:szCs w:val="28"/>
        </w:rPr>
        <w:t>.</w:t>
      </w:r>
      <w:r w:rsidR="000A5BE7">
        <w:rPr>
          <w:rFonts w:ascii="Times New Roman" w:eastAsia="Arial Unicode MS" w:hAnsi="Times New Roman" w:cs="Times New Roman"/>
          <w:sz w:val="28"/>
          <w:szCs w:val="28"/>
        </w:rPr>
        <w:t>»;</w:t>
      </w:r>
      <w:proofErr w:type="gramEnd"/>
    </w:p>
    <w:p w:rsidR="002B5FDE" w:rsidRPr="009527CA" w:rsidRDefault="002B5FDE" w:rsidP="002B5FDE">
      <w:pPr>
        <w:autoSpaceDE w:val="0"/>
        <w:autoSpaceDN w:val="0"/>
        <w:adjustRightInd w:val="0"/>
        <w:spacing w:after="0" w:line="240" w:lineRule="auto"/>
        <w:ind w:firstLine="540"/>
        <w:jc w:val="both"/>
        <w:rPr>
          <w:rFonts w:ascii="Arial" w:eastAsia="Arial Unicode MS" w:hAnsi="Arial" w:cs="Arial"/>
          <w:sz w:val="24"/>
          <w:szCs w:val="24"/>
        </w:rPr>
      </w:pPr>
    </w:p>
    <w:p w:rsidR="002B5FDE" w:rsidRPr="000A5BE7" w:rsidRDefault="00094F27"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hAnsi="Times New Roman" w:cs="Times New Roman"/>
          <w:sz w:val="28"/>
          <w:szCs w:val="28"/>
        </w:rPr>
        <w:t>1.</w:t>
      </w:r>
      <w:r w:rsidR="00511334">
        <w:rPr>
          <w:rFonts w:ascii="Times New Roman" w:hAnsi="Times New Roman" w:cs="Times New Roman"/>
          <w:sz w:val="28"/>
          <w:szCs w:val="28"/>
        </w:rPr>
        <w:t>5</w:t>
      </w:r>
      <w:r w:rsidR="00F17EE3" w:rsidRPr="000A5BE7">
        <w:rPr>
          <w:rFonts w:ascii="Times New Roman" w:hAnsi="Times New Roman" w:cs="Times New Roman"/>
          <w:sz w:val="28"/>
          <w:szCs w:val="28"/>
        </w:rPr>
        <w:t xml:space="preserve">. </w:t>
      </w:r>
      <w:r w:rsidR="002B5FDE" w:rsidRPr="000A5BE7">
        <w:rPr>
          <w:rFonts w:ascii="Times New Roman" w:eastAsia="Arial Unicode MS" w:hAnsi="Times New Roman" w:cs="Times New Roman"/>
          <w:sz w:val="28"/>
          <w:szCs w:val="28"/>
        </w:rPr>
        <w:t>статью 16  дополнить пунктом 10.1. следующего содержания:</w:t>
      </w:r>
    </w:p>
    <w:p w:rsidR="002B5FDE"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«10.1. Органы территориального общественного самоуправления могут выдвигать инициативный проект в </w:t>
      </w:r>
      <w:proofErr w:type="gramStart"/>
      <w:r w:rsidRPr="000A5BE7">
        <w:rPr>
          <w:rFonts w:ascii="Times New Roman" w:eastAsia="Arial Unicode MS" w:hAnsi="Times New Roman" w:cs="Times New Roman"/>
          <w:sz w:val="28"/>
          <w:szCs w:val="28"/>
        </w:rPr>
        <w:t>качестве</w:t>
      </w:r>
      <w:proofErr w:type="gramEnd"/>
      <w:r w:rsidRPr="000A5BE7">
        <w:rPr>
          <w:rFonts w:ascii="Times New Roman" w:eastAsia="Arial Unicode MS" w:hAnsi="Times New Roman" w:cs="Times New Roman"/>
          <w:sz w:val="28"/>
          <w:szCs w:val="28"/>
        </w:rPr>
        <w:t xml:space="preserve"> инициаторов проекта.»;</w:t>
      </w:r>
    </w:p>
    <w:p w:rsidR="00DA050C" w:rsidRPr="000A5BE7" w:rsidRDefault="00DA050C"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p>
    <w:p w:rsidR="002B5FDE" w:rsidRPr="000A5BE7" w:rsidRDefault="002B5FDE" w:rsidP="002B5FDE">
      <w:pPr>
        <w:pStyle w:val="headertext"/>
        <w:spacing w:before="0" w:beforeAutospacing="0" w:after="0" w:afterAutospacing="0"/>
        <w:ind w:firstLine="567"/>
        <w:jc w:val="both"/>
        <w:rPr>
          <w:rFonts w:eastAsia="Arial Unicode MS"/>
          <w:sz w:val="28"/>
          <w:szCs w:val="28"/>
          <w:lang w:eastAsia="en-US"/>
        </w:rPr>
      </w:pPr>
      <w:r w:rsidRPr="000A5BE7">
        <w:rPr>
          <w:sz w:val="28"/>
          <w:szCs w:val="28"/>
        </w:rPr>
        <w:t>1.</w:t>
      </w:r>
      <w:r w:rsidR="00511334">
        <w:rPr>
          <w:sz w:val="28"/>
          <w:szCs w:val="28"/>
        </w:rPr>
        <w:t>6</w:t>
      </w:r>
      <w:r w:rsidRPr="000A5BE7">
        <w:rPr>
          <w:sz w:val="28"/>
          <w:szCs w:val="28"/>
        </w:rPr>
        <w:t xml:space="preserve">. </w:t>
      </w:r>
      <w:r w:rsidRPr="000A5BE7">
        <w:rPr>
          <w:rFonts w:eastAsia="Arial Unicode MS"/>
          <w:sz w:val="28"/>
          <w:szCs w:val="28"/>
          <w:lang w:eastAsia="en-US"/>
        </w:rPr>
        <w:t>в статье 20:</w:t>
      </w:r>
    </w:p>
    <w:p w:rsidR="002B5FDE" w:rsidRPr="000A5BE7" w:rsidRDefault="002B5FDE" w:rsidP="002B5FDE">
      <w:pPr>
        <w:pStyle w:val="headertext"/>
        <w:spacing w:before="0" w:beforeAutospacing="0" w:after="0" w:afterAutospacing="0"/>
        <w:ind w:firstLine="567"/>
        <w:jc w:val="both"/>
        <w:rPr>
          <w:rFonts w:eastAsia="Arial Unicode MS"/>
          <w:sz w:val="28"/>
          <w:szCs w:val="28"/>
          <w:lang w:eastAsia="en-US"/>
        </w:rPr>
      </w:pPr>
      <w:r w:rsidRPr="000A5BE7">
        <w:rPr>
          <w:rFonts w:eastAsia="Arial Unicode MS"/>
          <w:sz w:val="28"/>
          <w:szCs w:val="28"/>
        </w:rPr>
        <w:t xml:space="preserve">а) </w:t>
      </w:r>
      <w:hyperlink r:id="rId10" w:history="1">
        <w:r w:rsidRPr="000A5BE7">
          <w:rPr>
            <w:rFonts w:eastAsia="Arial Unicode MS"/>
            <w:sz w:val="28"/>
            <w:szCs w:val="28"/>
            <w:lang w:eastAsia="en-US"/>
          </w:rPr>
          <w:t xml:space="preserve">пункт 1 </w:t>
        </w:r>
      </w:hyperlink>
      <w:r w:rsidRPr="000A5BE7">
        <w:rPr>
          <w:rFonts w:eastAsia="Arial Unicode MS"/>
          <w:sz w:val="28"/>
          <w:szCs w:val="28"/>
          <w:lang w:eastAsia="en-US"/>
        </w:rPr>
        <w:t>после слов «и должностных лиц местного самоуправления поселения</w:t>
      </w:r>
      <w:proofErr w:type="gramStart"/>
      <w:r w:rsidRPr="000A5BE7">
        <w:rPr>
          <w:rFonts w:eastAsia="Arial Unicode MS"/>
          <w:sz w:val="28"/>
          <w:szCs w:val="28"/>
          <w:lang w:eastAsia="en-US"/>
        </w:rPr>
        <w:t>,»</w:t>
      </w:r>
      <w:proofErr w:type="gramEnd"/>
      <w:r w:rsidRPr="000A5BE7">
        <w:rPr>
          <w:rFonts w:eastAsia="Arial Unicode MS"/>
          <w:sz w:val="28"/>
          <w:szCs w:val="28"/>
          <w:lang w:eastAsia="en-US"/>
        </w:rPr>
        <w:t xml:space="preserve"> дополнить словами «обсуждения вопросов внесения инициативных проектов и их рассмотрения,»</w:t>
      </w:r>
    </w:p>
    <w:p w:rsidR="002B5FDE" w:rsidRPr="000A5BE7" w:rsidRDefault="002B5FDE" w:rsidP="002B5FDE">
      <w:pPr>
        <w:pStyle w:val="headertext"/>
        <w:spacing w:before="0" w:beforeAutospacing="0" w:after="0" w:afterAutospacing="0"/>
        <w:ind w:firstLine="567"/>
        <w:jc w:val="both"/>
        <w:rPr>
          <w:rFonts w:eastAsia="Arial Unicode MS"/>
          <w:sz w:val="28"/>
          <w:szCs w:val="28"/>
          <w:lang w:eastAsia="en-US"/>
        </w:rPr>
      </w:pPr>
      <w:r w:rsidRPr="000A5BE7">
        <w:rPr>
          <w:rFonts w:eastAsia="Arial Unicode MS"/>
          <w:sz w:val="28"/>
          <w:szCs w:val="28"/>
          <w:lang w:eastAsia="en-US"/>
        </w:rPr>
        <w:t>б) пункт 5 дополнить абзацем следующего содержания: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0A5BE7">
        <w:rPr>
          <w:rFonts w:ascii="Times New Roman" w:eastAsia="Arial Unicode MS"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0A5BE7">
        <w:rPr>
          <w:rFonts w:ascii="Times New Roman" w:eastAsia="Arial Unicode MS" w:hAnsi="Times New Roman" w:cs="Times New Roman"/>
          <w:sz w:val="28"/>
          <w:szCs w:val="28"/>
        </w:rPr>
        <w:t>целях</w:t>
      </w:r>
      <w:proofErr w:type="gramEnd"/>
      <w:r w:rsidRPr="000A5BE7">
        <w:rPr>
          <w:rFonts w:ascii="Times New Roman" w:eastAsia="Arial Unicode MS" w:hAnsi="Times New Roman" w:cs="Times New Roman"/>
          <w:sz w:val="28"/>
          <w:szCs w:val="28"/>
        </w:rPr>
        <w:t xml:space="preserve"> рассмотрения и обсуждения вопросов внесения инициативных проектов определяется нормативным правовым актом Совета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p>
    <w:p w:rsidR="00671C73" w:rsidRPr="00511334" w:rsidRDefault="00671C73" w:rsidP="00511334">
      <w:pPr>
        <w:pStyle w:val="a4"/>
        <w:numPr>
          <w:ilvl w:val="1"/>
          <w:numId w:val="10"/>
        </w:numPr>
        <w:spacing w:after="0" w:line="240" w:lineRule="auto"/>
        <w:rPr>
          <w:rFonts w:ascii="Times New Roman" w:eastAsia="Times New Roman" w:hAnsi="Times New Roman" w:cs="Times New Roman"/>
          <w:sz w:val="28"/>
          <w:szCs w:val="28"/>
          <w:lang w:eastAsia="ru-RU"/>
        </w:rPr>
      </w:pPr>
      <w:r w:rsidRPr="00511334">
        <w:rPr>
          <w:rFonts w:ascii="Times New Roman" w:eastAsia="Times New Roman" w:hAnsi="Times New Roman" w:cs="Times New Roman"/>
          <w:sz w:val="28"/>
          <w:szCs w:val="28"/>
          <w:lang w:eastAsia="ru-RU"/>
        </w:rPr>
        <w:t>в статье 48:</w:t>
      </w:r>
    </w:p>
    <w:p w:rsidR="00671C73" w:rsidRPr="00671C73" w:rsidRDefault="00671C73" w:rsidP="00671C73">
      <w:pPr>
        <w:spacing w:after="0" w:line="240" w:lineRule="auto"/>
        <w:ind w:left="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671C73">
        <w:rPr>
          <w:rFonts w:ascii="Times New Roman" w:eastAsia="Times New Roman" w:hAnsi="Times New Roman" w:cs="Times New Roman"/>
          <w:sz w:val="28"/>
          <w:szCs w:val="28"/>
          <w:lang w:eastAsia="ru-RU"/>
        </w:rPr>
        <w:t xml:space="preserve"> подпункт 3 пункта 1 дополнить абзацем следующего соде</w:t>
      </w:r>
      <w:r w:rsidRPr="00671C73">
        <w:rPr>
          <w:rFonts w:ascii="Times New Roman" w:eastAsia="Times New Roman" w:hAnsi="Times New Roman" w:cs="Times New Roman"/>
          <w:sz w:val="28"/>
          <w:szCs w:val="28"/>
          <w:lang w:eastAsia="ru-RU"/>
        </w:rPr>
        <w:t>р</w:t>
      </w:r>
      <w:r w:rsidRPr="00671C73">
        <w:rPr>
          <w:rFonts w:ascii="Times New Roman" w:eastAsia="Times New Roman" w:hAnsi="Times New Roman" w:cs="Times New Roman"/>
          <w:sz w:val="28"/>
          <w:szCs w:val="28"/>
          <w:lang w:eastAsia="ru-RU"/>
        </w:rPr>
        <w:t>жания:</w:t>
      </w:r>
    </w:p>
    <w:p w:rsidR="00671C73" w:rsidRPr="000A5BE7" w:rsidRDefault="00671C73" w:rsidP="00671C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BE7">
        <w:rPr>
          <w:rFonts w:ascii="Times New Roman" w:eastAsia="Times New Roman" w:hAnsi="Times New Roman" w:cs="Times New Roman"/>
          <w:sz w:val="28"/>
          <w:szCs w:val="28"/>
          <w:lang w:eastAsia="ru-RU"/>
        </w:rPr>
        <w:t>«-</w:t>
      </w:r>
      <w:r w:rsidR="002633B8">
        <w:rPr>
          <w:rStyle w:val="blk"/>
          <w:rFonts w:ascii="Times New Roman" w:hAnsi="Times New Roman" w:cs="Times New Roman"/>
          <w:sz w:val="28"/>
          <w:szCs w:val="28"/>
        </w:rPr>
        <w:t>участвует</w:t>
      </w:r>
      <w:r w:rsidR="002633B8" w:rsidRPr="00711B99">
        <w:rPr>
          <w:rStyle w:val="blk"/>
          <w:rFonts w:ascii="Times New Roman" w:hAnsi="Times New Roman" w:cs="Times New Roman"/>
          <w:sz w:val="28"/>
          <w:szCs w:val="28"/>
        </w:rPr>
        <w:t xml:space="preserve"> в </w:t>
      </w:r>
      <w:proofErr w:type="gramStart"/>
      <w:r w:rsidR="002633B8" w:rsidRPr="00711B99">
        <w:rPr>
          <w:rStyle w:val="blk"/>
          <w:rFonts w:ascii="Times New Roman" w:hAnsi="Times New Roman" w:cs="Times New Roman"/>
          <w:sz w:val="28"/>
          <w:szCs w:val="28"/>
        </w:rPr>
        <w:t>соответствии</w:t>
      </w:r>
      <w:proofErr w:type="gramEnd"/>
      <w:r w:rsidR="002633B8" w:rsidRPr="00711B99">
        <w:rPr>
          <w:rStyle w:val="blk"/>
          <w:rFonts w:ascii="Times New Roman" w:hAnsi="Times New Roman" w:cs="Times New Roman"/>
          <w:sz w:val="28"/>
          <w:szCs w:val="28"/>
        </w:rPr>
        <w:t xml:space="preserve"> с федеральным </w:t>
      </w:r>
      <w:hyperlink r:id="rId11" w:anchor="dst355" w:history="1">
        <w:r w:rsidR="002633B8" w:rsidRPr="00D74F93">
          <w:rPr>
            <w:rStyle w:val="a5"/>
            <w:rFonts w:ascii="Times New Roman" w:hAnsi="Times New Roman" w:cs="Times New Roman"/>
            <w:color w:val="auto"/>
            <w:sz w:val="28"/>
            <w:szCs w:val="28"/>
            <w:u w:val="none"/>
          </w:rPr>
          <w:t>законом</w:t>
        </w:r>
      </w:hyperlink>
      <w:r w:rsidR="002633B8" w:rsidRPr="00711B99">
        <w:rPr>
          <w:rStyle w:val="blk"/>
          <w:rFonts w:ascii="Times New Roman" w:hAnsi="Times New Roman" w:cs="Times New Roman"/>
          <w:sz w:val="28"/>
          <w:szCs w:val="28"/>
        </w:rPr>
        <w:t xml:space="preserve"> в выполнении комплексных кадастровых работ</w:t>
      </w:r>
      <w:r w:rsidR="002633B8">
        <w:rPr>
          <w:rStyle w:val="blk"/>
          <w:rFonts w:ascii="Times New Roman" w:hAnsi="Times New Roman" w:cs="Times New Roman"/>
          <w:sz w:val="28"/>
          <w:szCs w:val="28"/>
        </w:rPr>
        <w:t>;</w:t>
      </w:r>
      <w:r w:rsidRPr="000A5B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334CB" w:rsidRPr="00671C73" w:rsidRDefault="002633B8" w:rsidP="00671C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00671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 2 </w:t>
      </w:r>
      <w:r w:rsidR="00B334CB" w:rsidRPr="00671C73">
        <w:rPr>
          <w:rFonts w:ascii="Times New Roman" w:eastAsia="Times New Roman" w:hAnsi="Times New Roman" w:cs="Times New Roman"/>
          <w:sz w:val="28"/>
          <w:szCs w:val="28"/>
          <w:lang w:eastAsia="ru-RU"/>
        </w:rPr>
        <w:t>дополнить абзацем следующего содержания</w:t>
      </w:r>
    </w:p>
    <w:p w:rsidR="00B334CB" w:rsidRPr="000A5BE7" w:rsidRDefault="00B334CB" w:rsidP="00B334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BE7">
        <w:rPr>
          <w:rFonts w:ascii="Times New Roman" w:eastAsia="Times New Roman" w:hAnsi="Times New Roman" w:cs="Times New Roman"/>
          <w:sz w:val="28"/>
          <w:szCs w:val="28"/>
          <w:lang w:eastAsia="ru-RU"/>
        </w:rPr>
        <w:t>«-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0A5BE7">
        <w:rPr>
          <w:rFonts w:ascii="Times New Roman" w:eastAsia="Times New Roman" w:hAnsi="Times New Roman" w:cs="Times New Roman"/>
          <w:sz w:val="28"/>
          <w:szCs w:val="28"/>
          <w:lang w:eastAsia="ru-RU"/>
        </w:rPr>
        <w:t>.»</w:t>
      </w:r>
      <w:r w:rsidR="000A5BE7">
        <w:rPr>
          <w:rFonts w:ascii="Times New Roman" w:eastAsia="Times New Roman" w:hAnsi="Times New Roman" w:cs="Times New Roman"/>
          <w:sz w:val="28"/>
          <w:szCs w:val="28"/>
          <w:lang w:eastAsia="ru-RU"/>
        </w:rPr>
        <w:t>;</w:t>
      </w:r>
      <w:proofErr w:type="gramEnd"/>
    </w:p>
    <w:p w:rsidR="00B334CB" w:rsidRPr="000A5BE7" w:rsidRDefault="00B334CB"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rPr>
      </w:pPr>
    </w:p>
    <w:p w:rsidR="002B5FDE" w:rsidRPr="000A5BE7" w:rsidRDefault="002B5FDE" w:rsidP="002B5FDE">
      <w:pPr>
        <w:autoSpaceDE w:val="0"/>
        <w:autoSpaceDN w:val="0"/>
        <w:adjustRightInd w:val="0"/>
        <w:spacing w:after="0" w:line="240" w:lineRule="auto"/>
        <w:ind w:firstLine="540"/>
        <w:jc w:val="both"/>
        <w:outlineLvl w:val="0"/>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rPr>
        <w:t>1.</w:t>
      </w:r>
      <w:r w:rsidR="00511334">
        <w:rPr>
          <w:rFonts w:ascii="Times New Roman" w:eastAsia="Arial Unicode MS" w:hAnsi="Times New Roman" w:cs="Times New Roman"/>
          <w:sz w:val="28"/>
          <w:szCs w:val="28"/>
        </w:rPr>
        <w:t>8</w:t>
      </w:r>
      <w:r w:rsidRPr="000A5BE7">
        <w:rPr>
          <w:rFonts w:ascii="Times New Roman" w:eastAsia="Arial Unicode MS" w:hAnsi="Times New Roman" w:cs="Times New Roman"/>
          <w:sz w:val="28"/>
          <w:szCs w:val="28"/>
          <w:lang w:eastAsia="ru-RU"/>
        </w:rPr>
        <w:t>. дополнить главой XI.1 следующего содержания:</w:t>
      </w:r>
    </w:p>
    <w:p w:rsidR="002B5FDE" w:rsidRPr="000A5BE7" w:rsidRDefault="002B5FDE" w:rsidP="002B5FDE">
      <w:pPr>
        <w:spacing w:after="0" w:line="240" w:lineRule="auto"/>
        <w:ind w:firstLine="709"/>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Глава XI.I. ПРОХОЖДЕНИЕ МУНИЦИПАЛЬНОЙ СЛУЖБЫ И ЗАМЕЩЕНИЕ МУНИЦИПАЛЬНЫХ ДОЛЖНОСТЕЙ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Статья 75.1 Общие положения </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3. Финансирование муниципальной службы осуществляется за счет средств бюджета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4. </w:t>
      </w:r>
      <w:proofErr w:type="gramStart"/>
      <w:r w:rsidRPr="000A5BE7">
        <w:rPr>
          <w:rFonts w:ascii="Times New Roman" w:eastAsia="Arial Unicode MS" w:hAnsi="Times New Roman" w:cs="Times New Roman"/>
          <w:sz w:val="28"/>
          <w:szCs w:val="28"/>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roofErr w:type="gramStart"/>
      <w:r w:rsidRPr="000A5BE7">
        <w:rPr>
          <w:rFonts w:ascii="Times New Roman" w:eastAsia="Arial Unicode MS"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0A5BE7">
        <w:rPr>
          <w:rFonts w:ascii="Times New Roman" w:eastAsia="Arial Unicode MS" w:hAnsi="Times New Roman" w:cs="Times New Roman"/>
          <w:sz w:val="28"/>
          <w:szCs w:val="28"/>
          <w:lang w:eastAsia="ru-RU"/>
        </w:rPr>
        <w:lastRenderedPageBreak/>
        <w:t>устанавливаются муниципальными правовыми актами на основе типовых квал</w:t>
      </w:r>
      <w:r w:rsidRPr="000A5BE7">
        <w:rPr>
          <w:rFonts w:ascii="Times New Roman" w:eastAsia="Arial Unicode MS" w:hAnsi="Times New Roman" w:cs="Times New Roman"/>
          <w:sz w:val="28"/>
          <w:szCs w:val="28"/>
          <w:lang w:eastAsia="ru-RU"/>
        </w:rPr>
        <w:t>и</w:t>
      </w:r>
      <w:r w:rsidRPr="000A5BE7">
        <w:rPr>
          <w:rFonts w:ascii="Times New Roman" w:eastAsia="Arial Unicode MS" w:hAnsi="Times New Roman" w:cs="Times New Roman"/>
          <w:sz w:val="28"/>
          <w:szCs w:val="28"/>
          <w:lang w:eastAsia="ru-RU"/>
        </w:rPr>
        <w:t>фикационных требований для замещения должностей муниципальной службы, кот</w:t>
      </w:r>
      <w:r w:rsidRPr="000A5BE7">
        <w:rPr>
          <w:rFonts w:ascii="Times New Roman" w:eastAsia="Arial Unicode MS" w:hAnsi="Times New Roman" w:cs="Times New Roman"/>
          <w:sz w:val="28"/>
          <w:szCs w:val="28"/>
          <w:lang w:eastAsia="ru-RU"/>
        </w:rPr>
        <w:t>о</w:t>
      </w:r>
      <w:r w:rsidRPr="000A5BE7">
        <w:rPr>
          <w:rFonts w:ascii="Times New Roman" w:eastAsia="Arial Unicode MS" w:hAnsi="Times New Roman" w:cs="Times New Roman"/>
          <w:sz w:val="28"/>
          <w:szCs w:val="28"/>
          <w:lang w:eastAsia="ru-RU"/>
        </w:rPr>
        <w:t>рые определяются законом Республики Татарстан в соответствии с классификац</w:t>
      </w:r>
      <w:r w:rsidRPr="000A5BE7">
        <w:rPr>
          <w:rFonts w:ascii="Times New Roman" w:eastAsia="Arial Unicode MS" w:hAnsi="Times New Roman" w:cs="Times New Roman"/>
          <w:sz w:val="28"/>
          <w:szCs w:val="28"/>
          <w:lang w:eastAsia="ru-RU"/>
        </w:rPr>
        <w:t>и</w:t>
      </w:r>
      <w:r w:rsidRPr="000A5BE7">
        <w:rPr>
          <w:rFonts w:ascii="Times New Roman" w:eastAsia="Arial Unicode MS" w:hAnsi="Times New Roman" w:cs="Times New Roman"/>
          <w:sz w:val="28"/>
          <w:szCs w:val="28"/>
          <w:lang w:eastAsia="ru-RU"/>
        </w:rPr>
        <w:t>ей должностей муниципальной службы.</w:t>
      </w:r>
      <w:proofErr w:type="gramEnd"/>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w:t>
      </w:r>
      <w:r w:rsidRPr="000A5BE7">
        <w:rPr>
          <w:rFonts w:ascii="Times New Roman" w:eastAsia="Arial Unicode MS" w:hAnsi="Times New Roman" w:cs="Times New Roman"/>
          <w:sz w:val="28"/>
          <w:szCs w:val="28"/>
          <w:lang w:eastAsia="ru-RU"/>
        </w:rPr>
        <w:t>е</w:t>
      </w:r>
      <w:r w:rsidRPr="000A5BE7">
        <w:rPr>
          <w:rFonts w:ascii="Times New Roman" w:eastAsia="Arial Unicode MS" w:hAnsi="Times New Roman" w:cs="Times New Roman"/>
          <w:sz w:val="28"/>
          <w:szCs w:val="28"/>
          <w:lang w:eastAsia="ru-RU"/>
        </w:rPr>
        <w:t>циальности, направлению подготовки.</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5. </w:t>
      </w:r>
      <w:proofErr w:type="gramStart"/>
      <w:r w:rsidRPr="000A5BE7">
        <w:rPr>
          <w:rFonts w:ascii="Times New Roman" w:eastAsia="Arial Unicode MS"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2" w:history="1">
        <w:r w:rsidRPr="000A5BE7">
          <w:rPr>
            <w:rFonts w:ascii="Times New Roman" w:eastAsia="Arial Unicode MS" w:hAnsi="Times New Roman" w:cs="Times New Roman"/>
            <w:sz w:val="28"/>
            <w:szCs w:val="28"/>
            <w:lang w:eastAsia="ru-RU"/>
          </w:rPr>
          <w:t>законом</w:t>
        </w:r>
      </w:hyperlink>
      <w:r w:rsidRPr="000A5BE7">
        <w:rPr>
          <w:rFonts w:ascii="Times New Roman" w:eastAsia="Arial Unicode MS" w:hAnsi="Times New Roman" w:cs="Times New Roman"/>
          <w:sz w:val="28"/>
          <w:szCs w:val="28"/>
          <w:lang w:eastAsia="ru-RU"/>
        </w:rPr>
        <w:t>, а также принимаемыми в соответствии с ним законами Республики Татарстан, настоящим уставом и иными муниципальными правовыми актами.</w:t>
      </w:r>
      <w:proofErr w:type="gramEnd"/>
    </w:p>
    <w:p w:rsidR="00207D36" w:rsidRPr="000A5BE7" w:rsidRDefault="002B5FDE" w:rsidP="00207D3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Статья 75.2  Должность муниципальной службы</w:t>
      </w:r>
      <w:r w:rsidR="00207D36" w:rsidRPr="000A5BE7">
        <w:rPr>
          <w:rFonts w:ascii="Times New Roman" w:eastAsia="Arial Unicode MS" w:hAnsi="Times New Roman" w:cs="Times New Roman"/>
          <w:sz w:val="28"/>
          <w:szCs w:val="28"/>
          <w:lang w:eastAsia="ru-RU"/>
        </w:rPr>
        <w:t xml:space="preserve"> </w:t>
      </w:r>
    </w:p>
    <w:p w:rsidR="002B5FDE" w:rsidRPr="000A5BE7" w:rsidRDefault="00207D36" w:rsidP="00207D3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1. </w:t>
      </w:r>
      <w:proofErr w:type="gramStart"/>
      <w:r w:rsidR="002B5FDE" w:rsidRPr="000A5BE7">
        <w:rPr>
          <w:rFonts w:ascii="Times New Roman" w:eastAsia="Arial Unicode MS" w:hAnsi="Times New Roman" w:cs="Times New Roman"/>
          <w:sz w:val="28"/>
          <w:szCs w:val="28"/>
          <w:lang w:eastAsia="ru-RU"/>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roofErr w:type="gramEnd"/>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Статья 75.3. Лицо, замещающее муниципальную должность, муниципальный служащий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1. Лицами, замещающими муниципальные должности, являются депутат Совета поселения, Глава поселения, член избирательной комиссии поселения, действующей на постоянной основе и являющейся юридическим лицом, с правом р</w:t>
      </w:r>
      <w:r w:rsidRPr="000A5BE7">
        <w:rPr>
          <w:rFonts w:ascii="Times New Roman" w:eastAsia="Arial Unicode MS" w:hAnsi="Times New Roman" w:cs="Times New Roman"/>
          <w:sz w:val="28"/>
          <w:szCs w:val="28"/>
          <w:lang w:eastAsia="ru-RU"/>
        </w:rPr>
        <w:t>е</w:t>
      </w:r>
      <w:r w:rsidRPr="000A5BE7">
        <w:rPr>
          <w:rFonts w:ascii="Times New Roman" w:eastAsia="Arial Unicode MS" w:hAnsi="Times New Roman" w:cs="Times New Roman"/>
          <w:sz w:val="28"/>
          <w:szCs w:val="28"/>
          <w:lang w:eastAsia="ru-RU"/>
        </w:rPr>
        <w:t>шающего голоса, работающий в комиссии на постоянной (штатной) основе.</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2. Муниципальным служащим является гражданин, исполняющий в </w:t>
      </w:r>
      <w:proofErr w:type="gramStart"/>
      <w:r w:rsidRPr="000A5BE7">
        <w:rPr>
          <w:rFonts w:ascii="Times New Roman" w:eastAsia="Arial Unicode MS" w:hAnsi="Times New Roman" w:cs="Times New Roman"/>
          <w:sz w:val="28"/>
          <w:szCs w:val="28"/>
          <w:lang w:eastAsia="ru-RU"/>
        </w:rPr>
        <w:t>порядке</w:t>
      </w:r>
      <w:proofErr w:type="gramEnd"/>
      <w:r w:rsidRPr="000A5BE7">
        <w:rPr>
          <w:rFonts w:ascii="Times New Roman" w:eastAsia="Arial Unicode MS" w:hAnsi="Times New Roman" w:cs="Times New Roman"/>
          <w:sz w:val="28"/>
          <w:szCs w:val="28"/>
          <w:lang w:eastAsia="ru-RU"/>
        </w:rPr>
        <w:t>,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w:t>
      </w:r>
      <w:r w:rsidRPr="000A5BE7">
        <w:rPr>
          <w:rFonts w:ascii="Times New Roman" w:eastAsia="Arial Unicode MS" w:hAnsi="Times New Roman" w:cs="Times New Roman"/>
          <w:sz w:val="28"/>
          <w:szCs w:val="28"/>
          <w:lang w:eastAsia="ru-RU"/>
        </w:rPr>
        <w:t>т</w:t>
      </w:r>
      <w:r w:rsidRPr="000A5BE7">
        <w:rPr>
          <w:rFonts w:ascii="Times New Roman" w:eastAsia="Arial Unicode MS" w:hAnsi="Times New Roman" w:cs="Times New Roman"/>
          <w:sz w:val="28"/>
          <w:szCs w:val="28"/>
          <w:lang w:eastAsia="ru-RU"/>
        </w:rPr>
        <w:t>ного бюджета Поселения.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3.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w:t>
      </w:r>
      <w:r w:rsidRPr="000A5BE7">
        <w:rPr>
          <w:rFonts w:ascii="Times New Roman" w:eastAsia="Arial Unicode MS" w:hAnsi="Times New Roman" w:cs="Times New Roman"/>
          <w:sz w:val="28"/>
          <w:szCs w:val="28"/>
          <w:lang w:eastAsia="ru-RU"/>
        </w:rPr>
        <w:t>у</w:t>
      </w:r>
      <w:r w:rsidRPr="000A5BE7">
        <w:rPr>
          <w:rFonts w:ascii="Times New Roman" w:eastAsia="Arial Unicode MS" w:hAnsi="Times New Roman" w:cs="Times New Roman"/>
          <w:sz w:val="28"/>
          <w:szCs w:val="28"/>
          <w:lang w:eastAsia="ru-RU"/>
        </w:rPr>
        <w:t>жащими.</w:t>
      </w:r>
    </w:p>
    <w:p w:rsidR="002B5FDE" w:rsidRPr="000A5BE7" w:rsidRDefault="00207D36"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Статья 75.4</w:t>
      </w:r>
      <w:r w:rsidR="002B5FDE" w:rsidRPr="000A5BE7">
        <w:rPr>
          <w:rFonts w:ascii="Times New Roman" w:eastAsia="Arial Unicode MS" w:hAnsi="Times New Roman" w:cs="Times New Roman"/>
          <w:sz w:val="28"/>
          <w:szCs w:val="28"/>
          <w:lang w:eastAsia="ru-RU"/>
        </w:rPr>
        <w:t>. Гарантии, предоставляемые муниципальному служащему</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1. Муниципальному служащему гарантируются: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1) условия работы, обеспечивающие исполнение им должностных обязанностей в </w:t>
      </w:r>
      <w:proofErr w:type="gramStart"/>
      <w:r w:rsidRPr="000A5BE7">
        <w:rPr>
          <w:rFonts w:ascii="Times New Roman" w:eastAsia="Arial Unicode MS" w:hAnsi="Times New Roman" w:cs="Times New Roman"/>
          <w:sz w:val="28"/>
          <w:szCs w:val="28"/>
          <w:lang w:eastAsia="ru-RU"/>
        </w:rPr>
        <w:t>соответствии</w:t>
      </w:r>
      <w:proofErr w:type="gramEnd"/>
      <w:r w:rsidRPr="000A5BE7">
        <w:rPr>
          <w:rFonts w:ascii="Times New Roman" w:eastAsia="Arial Unicode MS" w:hAnsi="Times New Roman" w:cs="Times New Roman"/>
          <w:sz w:val="28"/>
          <w:szCs w:val="28"/>
          <w:lang w:eastAsia="ru-RU"/>
        </w:rPr>
        <w:t xml:space="preserve"> с должностной инструкцией;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2) право на своевременное и в полном </w:t>
      </w:r>
      <w:proofErr w:type="gramStart"/>
      <w:r w:rsidRPr="000A5BE7">
        <w:rPr>
          <w:rFonts w:ascii="Times New Roman" w:eastAsia="Arial Unicode MS" w:hAnsi="Times New Roman" w:cs="Times New Roman"/>
          <w:sz w:val="28"/>
          <w:szCs w:val="28"/>
          <w:lang w:eastAsia="ru-RU"/>
        </w:rPr>
        <w:t>объеме</w:t>
      </w:r>
      <w:proofErr w:type="gramEnd"/>
      <w:r w:rsidRPr="000A5BE7">
        <w:rPr>
          <w:rFonts w:ascii="Times New Roman" w:eastAsia="Arial Unicode MS" w:hAnsi="Times New Roman" w:cs="Times New Roman"/>
          <w:sz w:val="28"/>
          <w:szCs w:val="28"/>
          <w:lang w:eastAsia="ru-RU"/>
        </w:rPr>
        <w:t xml:space="preserve"> получение денежного содержания;</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w:t>
      </w:r>
      <w:r w:rsidRPr="000A5BE7">
        <w:rPr>
          <w:rFonts w:ascii="Times New Roman" w:eastAsia="Arial Unicode MS" w:hAnsi="Times New Roman" w:cs="Times New Roman"/>
          <w:sz w:val="28"/>
          <w:szCs w:val="28"/>
          <w:lang w:eastAsia="ru-RU"/>
        </w:rPr>
        <w:t>а</w:t>
      </w:r>
      <w:r w:rsidRPr="000A5BE7">
        <w:rPr>
          <w:rFonts w:ascii="Times New Roman" w:eastAsia="Arial Unicode MS" w:hAnsi="Times New Roman" w:cs="Times New Roman"/>
          <w:sz w:val="28"/>
          <w:szCs w:val="28"/>
          <w:lang w:eastAsia="ru-RU"/>
        </w:rPr>
        <w:t>щим муниципальной службы или после ее прекращения, но наступивших в связи с исполнением им должностных обязанностей;</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5FDE" w:rsidRPr="000A5BE7" w:rsidRDefault="002B5FDE" w:rsidP="002B5FDE">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2. </w:t>
      </w:r>
      <w:proofErr w:type="gramStart"/>
      <w:r w:rsidRPr="000A5BE7">
        <w:rPr>
          <w:rFonts w:ascii="Times New Roman" w:eastAsia="Arial Unicode MS"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Поселения либо сокращением штата работников органа местного самоуправления, аппарата избирательной комиссии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B5FDE" w:rsidRPr="000A5BE7" w:rsidRDefault="002B5FDE" w:rsidP="002B5FDE">
      <w:pPr>
        <w:autoSpaceDE w:val="0"/>
        <w:autoSpaceDN w:val="0"/>
        <w:adjustRightInd w:val="0"/>
        <w:spacing w:after="0" w:line="240" w:lineRule="auto"/>
        <w:ind w:firstLine="48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3. Муниципальному служащему при увольнении с муниципальной службы в связи с выходом на пенсию за выслугу лет выплачивается единовременное поощрение. Условия, размер и порядок выплаты единовременного поощрения определяются Положением о порядке выплаты муниципальному служащему единовр</w:t>
      </w:r>
      <w:r w:rsidRPr="000A5BE7">
        <w:rPr>
          <w:rFonts w:ascii="Times New Roman" w:eastAsia="Arial Unicode MS" w:hAnsi="Times New Roman" w:cs="Times New Roman"/>
          <w:sz w:val="28"/>
          <w:szCs w:val="28"/>
          <w:lang w:eastAsia="ru-RU"/>
        </w:rPr>
        <w:t>е</w:t>
      </w:r>
      <w:r w:rsidRPr="000A5BE7">
        <w:rPr>
          <w:rFonts w:ascii="Times New Roman" w:eastAsia="Arial Unicode MS" w:hAnsi="Times New Roman" w:cs="Times New Roman"/>
          <w:sz w:val="28"/>
          <w:szCs w:val="28"/>
          <w:lang w:eastAsia="ru-RU"/>
        </w:rPr>
        <w:t>менного денежного поощрения в связи с выходом на пенсию за выслугу лет, у</w:t>
      </w:r>
      <w:r w:rsidRPr="000A5BE7">
        <w:rPr>
          <w:rFonts w:ascii="Times New Roman" w:eastAsia="Arial Unicode MS" w:hAnsi="Times New Roman" w:cs="Times New Roman"/>
          <w:sz w:val="28"/>
          <w:szCs w:val="28"/>
          <w:lang w:eastAsia="ru-RU"/>
        </w:rPr>
        <w:t>т</w:t>
      </w:r>
      <w:r w:rsidRPr="000A5BE7">
        <w:rPr>
          <w:rFonts w:ascii="Times New Roman" w:eastAsia="Arial Unicode MS" w:hAnsi="Times New Roman" w:cs="Times New Roman"/>
          <w:sz w:val="28"/>
          <w:szCs w:val="28"/>
          <w:lang w:eastAsia="ru-RU"/>
        </w:rPr>
        <w:t>верждаемым Советом поселения</w:t>
      </w:r>
      <w:proofErr w:type="gramStart"/>
      <w:r w:rsidRPr="000A5BE7">
        <w:rPr>
          <w:rFonts w:ascii="Times New Roman" w:eastAsia="Arial Unicode MS" w:hAnsi="Times New Roman" w:cs="Times New Roman"/>
          <w:sz w:val="28"/>
          <w:szCs w:val="28"/>
          <w:lang w:eastAsia="ru-RU"/>
        </w:rPr>
        <w:t>.»</w:t>
      </w:r>
      <w:r w:rsidR="000A5BE7">
        <w:rPr>
          <w:rFonts w:ascii="Times New Roman" w:eastAsia="Arial Unicode MS" w:hAnsi="Times New Roman" w:cs="Times New Roman"/>
          <w:sz w:val="28"/>
          <w:szCs w:val="28"/>
          <w:lang w:eastAsia="ru-RU"/>
        </w:rPr>
        <w:t>;</w:t>
      </w:r>
      <w:proofErr w:type="gramEnd"/>
    </w:p>
    <w:p w:rsidR="002B5FDE" w:rsidRPr="009527CA" w:rsidRDefault="002B5FDE" w:rsidP="002B5FDE">
      <w:pPr>
        <w:autoSpaceDE w:val="0"/>
        <w:autoSpaceDN w:val="0"/>
        <w:adjustRightInd w:val="0"/>
        <w:spacing w:after="0" w:line="240" w:lineRule="auto"/>
        <w:ind w:firstLine="540"/>
        <w:jc w:val="both"/>
        <w:rPr>
          <w:rFonts w:ascii="Arial" w:eastAsia="Arial Unicode MS" w:hAnsi="Arial" w:cs="Arial"/>
          <w:sz w:val="24"/>
          <w:szCs w:val="24"/>
        </w:rPr>
      </w:pPr>
    </w:p>
    <w:p w:rsidR="00207D36" w:rsidRPr="000A5BE7" w:rsidRDefault="00207D36" w:rsidP="00207D36">
      <w:pPr>
        <w:pStyle w:val="formattext"/>
        <w:spacing w:before="0" w:beforeAutospacing="0" w:after="0" w:afterAutospacing="0"/>
        <w:ind w:firstLine="480"/>
        <w:jc w:val="both"/>
        <w:rPr>
          <w:rFonts w:eastAsia="Arial Unicode MS"/>
          <w:sz w:val="28"/>
          <w:szCs w:val="28"/>
        </w:rPr>
      </w:pPr>
      <w:r w:rsidRPr="000A5BE7">
        <w:rPr>
          <w:sz w:val="28"/>
          <w:szCs w:val="28"/>
        </w:rPr>
        <w:t>1.</w:t>
      </w:r>
      <w:r w:rsidR="00511334">
        <w:rPr>
          <w:sz w:val="28"/>
          <w:szCs w:val="28"/>
        </w:rPr>
        <w:t>9</w:t>
      </w:r>
      <w:r w:rsidRPr="000A5BE7">
        <w:rPr>
          <w:rFonts w:eastAsia="Arial Unicode MS"/>
          <w:sz w:val="28"/>
          <w:szCs w:val="28"/>
        </w:rPr>
        <w:t xml:space="preserve">. дополнить статьей 85.1 следующего содержания: </w:t>
      </w:r>
    </w:p>
    <w:p w:rsidR="00207D36" w:rsidRPr="000A5BE7" w:rsidRDefault="00207D36" w:rsidP="00207D36">
      <w:pPr>
        <w:spacing w:after="0" w:line="240" w:lineRule="auto"/>
        <w:ind w:firstLine="48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b/>
          <w:sz w:val="28"/>
          <w:szCs w:val="28"/>
          <w:lang w:eastAsia="ru-RU"/>
        </w:rPr>
        <w:t>«</w:t>
      </w:r>
      <w:r w:rsidRPr="000A5BE7">
        <w:rPr>
          <w:rFonts w:ascii="Times New Roman" w:eastAsia="Arial Unicode MS" w:hAnsi="Times New Roman" w:cs="Times New Roman"/>
          <w:sz w:val="28"/>
          <w:szCs w:val="28"/>
          <w:lang w:eastAsia="ru-RU"/>
        </w:rPr>
        <w:t>Статья 81.1. Финансовое и иное обеспечение реализации инициативных проектов</w:t>
      </w:r>
    </w:p>
    <w:p w:rsidR="00207D36" w:rsidRPr="000A5BE7" w:rsidRDefault="00207D36" w:rsidP="00207D3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1. </w:t>
      </w:r>
      <w:proofErr w:type="gramStart"/>
      <w:r w:rsidRPr="000A5BE7">
        <w:rPr>
          <w:rFonts w:ascii="Times New Roman" w:eastAsia="Arial Unicode MS" w:hAnsi="Times New Roman" w:cs="Times New Roman"/>
          <w:sz w:val="28"/>
          <w:szCs w:val="28"/>
          <w:lang w:eastAsia="ru-RU"/>
        </w:rPr>
        <w:t xml:space="preserve">Источником финансового обеспечения реализации инициативных проектов, предусмотренных </w:t>
      </w:r>
      <w:hyperlink r:id="rId13" w:history="1">
        <w:r w:rsidRPr="000A5BE7">
          <w:rPr>
            <w:rFonts w:ascii="Times New Roman" w:eastAsia="Arial Unicode MS" w:hAnsi="Times New Roman" w:cs="Times New Roman"/>
            <w:sz w:val="28"/>
            <w:szCs w:val="28"/>
            <w:lang w:eastAsia="ru-RU"/>
          </w:rPr>
          <w:t>статьей 15.1</w:t>
        </w:r>
      </w:hyperlink>
      <w:r w:rsidRPr="000A5BE7">
        <w:rPr>
          <w:rFonts w:ascii="Times New Roman" w:eastAsia="Arial Unicode MS" w:hAnsi="Times New Roman" w:cs="Times New Roman"/>
          <w:sz w:val="28"/>
          <w:szCs w:val="28"/>
          <w:lang w:eastAsia="ru-RU"/>
        </w:rPr>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w:t>
      </w:r>
      <w:r w:rsidRPr="000A5BE7">
        <w:rPr>
          <w:rFonts w:ascii="Times New Roman" w:eastAsia="Arial Unicode MS" w:hAnsi="Times New Roman" w:cs="Times New Roman"/>
          <w:sz w:val="28"/>
          <w:szCs w:val="28"/>
          <w:lang w:eastAsia="ru-RU"/>
        </w:rPr>
        <w:t>е</w:t>
      </w:r>
      <w:r w:rsidRPr="000A5BE7">
        <w:rPr>
          <w:rFonts w:ascii="Times New Roman" w:eastAsia="Arial Unicode MS" w:hAnsi="Times New Roman" w:cs="Times New Roman"/>
          <w:sz w:val="28"/>
          <w:szCs w:val="28"/>
          <w:lang w:eastAsia="ru-RU"/>
        </w:rPr>
        <w:t>жей и (или) межбюджетных трансфертов из бюджета субъекта Российской Федерации, предоставленных в целях финансового обеспечения соответствующих ра</w:t>
      </w:r>
      <w:r w:rsidRPr="000A5BE7">
        <w:rPr>
          <w:rFonts w:ascii="Times New Roman" w:eastAsia="Arial Unicode MS" w:hAnsi="Times New Roman" w:cs="Times New Roman"/>
          <w:sz w:val="28"/>
          <w:szCs w:val="28"/>
          <w:lang w:eastAsia="ru-RU"/>
        </w:rPr>
        <w:t>с</w:t>
      </w:r>
      <w:r w:rsidRPr="000A5BE7">
        <w:rPr>
          <w:rFonts w:ascii="Times New Roman" w:eastAsia="Arial Unicode MS" w:hAnsi="Times New Roman" w:cs="Times New Roman"/>
          <w:sz w:val="28"/>
          <w:szCs w:val="28"/>
          <w:lang w:eastAsia="ru-RU"/>
        </w:rPr>
        <w:t>ходных обязательств поселения.</w:t>
      </w:r>
      <w:proofErr w:type="gramEnd"/>
    </w:p>
    <w:p w:rsidR="00207D36" w:rsidRPr="000A5BE7" w:rsidRDefault="00207D36" w:rsidP="00207D3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 xml:space="preserve">2. </w:t>
      </w:r>
      <w:proofErr w:type="gramStart"/>
      <w:r w:rsidRPr="000A5BE7">
        <w:rPr>
          <w:rFonts w:ascii="Times New Roman" w:eastAsia="Arial Unicode MS" w:hAnsi="Times New Roman" w:cs="Times New Roman"/>
          <w:sz w:val="28"/>
          <w:szCs w:val="28"/>
          <w:lang w:eastAsia="ru-RU"/>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0A5BE7">
          <w:rPr>
            <w:rFonts w:ascii="Times New Roman" w:eastAsia="Arial Unicode MS" w:hAnsi="Times New Roman" w:cs="Times New Roman"/>
            <w:sz w:val="28"/>
            <w:szCs w:val="28"/>
            <w:lang w:eastAsia="ru-RU"/>
          </w:rPr>
          <w:t>кодексом</w:t>
        </w:r>
      </w:hyperlink>
      <w:r w:rsidRPr="000A5BE7">
        <w:rPr>
          <w:rFonts w:ascii="Times New Roman" w:eastAsia="Arial Unicode MS" w:hAnsi="Times New Roman" w:cs="Times New Roman"/>
          <w:sz w:val="28"/>
          <w:szCs w:val="28"/>
          <w:lang w:eastAsia="ru-RU"/>
        </w:rPr>
        <w:t xml:space="preserve"> Российской Федерации в местный бюджет в целях реализации конкретных инициативных прое</w:t>
      </w:r>
      <w:r w:rsidRPr="000A5BE7">
        <w:rPr>
          <w:rFonts w:ascii="Times New Roman" w:eastAsia="Arial Unicode MS" w:hAnsi="Times New Roman" w:cs="Times New Roman"/>
          <w:sz w:val="28"/>
          <w:szCs w:val="28"/>
          <w:lang w:eastAsia="ru-RU"/>
        </w:rPr>
        <w:t>к</w:t>
      </w:r>
      <w:r w:rsidRPr="000A5BE7">
        <w:rPr>
          <w:rFonts w:ascii="Times New Roman" w:eastAsia="Arial Unicode MS" w:hAnsi="Times New Roman" w:cs="Times New Roman"/>
          <w:sz w:val="28"/>
          <w:szCs w:val="28"/>
          <w:lang w:eastAsia="ru-RU"/>
        </w:rPr>
        <w:t>тов.</w:t>
      </w:r>
      <w:proofErr w:type="gramEnd"/>
    </w:p>
    <w:p w:rsidR="00207D36" w:rsidRPr="000A5BE7" w:rsidRDefault="00207D36" w:rsidP="00207D3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lastRenderedPageBreak/>
        <w:t>3. В случае</w:t>
      </w:r>
      <w:proofErr w:type="gramStart"/>
      <w:r w:rsidRPr="000A5BE7">
        <w:rPr>
          <w:rFonts w:ascii="Times New Roman" w:eastAsia="Arial Unicode MS" w:hAnsi="Times New Roman" w:cs="Times New Roman"/>
          <w:sz w:val="28"/>
          <w:szCs w:val="28"/>
          <w:lang w:eastAsia="ru-RU"/>
        </w:rPr>
        <w:t>,</w:t>
      </w:r>
      <w:proofErr w:type="gramEnd"/>
      <w:r w:rsidRPr="000A5BE7">
        <w:rPr>
          <w:rFonts w:ascii="Times New Roman" w:eastAsia="Arial Unicode MS" w:hAnsi="Times New Roman" w:cs="Times New Roman"/>
          <w:sz w:val="28"/>
          <w:szCs w:val="28"/>
          <w:lang w:eastAsia="ru-RU"/>
        </w:rPr>
        <w:t xml:space="preserve"> если инициативный проект не был реализован, инициативные пл</w:t>
      </w:r>
      <w:r w:rsidRPr="000A5BE7">
        <w:rPr>
          <w:rFonts w:ascii="Times New Roman" w:eastAsia="Arial Unicode MS" w:hAnsi="Times New Roman" w:cs="Times New Roman"/>
          <w:sz w:val="28"/>
          <w:szCs w:val="28"/>
          <w:lang w:eastAsia="ru-RU"/>
        </w:rPr>
        <w:t>а</w:t>
      </w:r>
      <w:r w:rsidRPr="000A5BE7">
        <w:rPr>
          <w:rFonts w:ascii="Times New Roman" w:eastAsia="Arial Unicode MS" w:hAnsi="Times New Roman" w:cs="Times New Roman"/>
          <w:sz w:val="28"/>
          <w:szCs w:val="28"/>
          <w:lang w:eastAsia="ru-RU"/>
        </w:rPr>
        <w:t>тежи подлежат возврату лицам (в том числе организациям), осуществившим их п</w:t>
      </w:r>
      <w:r w:rsidRPr="000A5BE7">
        <w:rPr>
          <w:rFonts w:ascii="Times New Roman" w:eastAsia="Arial Unicode MS" w:hAnsi="Times New Roman" w:cs="Times New Roman"/>
          <w:sz w:val="28"/>
          <w:szCs w:val="28"/>
          <w:lang w:eastAsia="ru-RU"/>
        </w:rPr>
        <w:t>е</w:t>
      </w:r>
      <w:r w:rsidRPr="000A5BE7">
        <w:rPr>
          <w:rFonts w:ascii="Times New Roman" w:eastAsia="Arial Unicode MS" w:hAnsi="Times New Roman" w:cs="Times New Roman"/>
          <w:sz w:val="28"/>
          <w:szCs w:val="28"/>
          <w:lang w:eastAsia="ru-RU"/>
        </w:rPr>
        <w:t>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07D36" w:rsidRPr="000A5BE7" w:rsidRDefault="00207D36" w:rsidP="00207D3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w:t>
      </w:r>
      <w:r w:rsidRPr="000A5BE7">
        <w:rPr>
          <w:rFonts w:ascii="Times New Roman" w:eastAsia="Arial Unicode MS" w:hAnsi="Times New Roman" w:cs="Times New Roman"/>
          <w:sz w:val="28"/>
          <w:szCs w:val="28"/>
          <w:lang w:eastAsia="ru-RU"/>
        </w:rPr>
        <w:t>т</w:t>
      </w:r>
      <w:r w:rsidRPr="000A5BE7">
        <w:rPr>
          <w:rFonts w:ascii="Times New Roman" w:eastAsia="Arial Unicode MS" w:hAnsi="Times New Roman" w:cs="Times New Roman"/>
          <w:sz w:val="28"/>
          <w:szCs w:val="28"/>
          <w:lang w:eastAsia="ru-RU"/>
        </w:rPr>
        <w:t>ный бюджет, определяется нормативным правовым актом Совета поселения.</w:t>
      </w:r>
    </w:p>
    <w:p w:rsidR="00207D36" w:rsidRPr="000A5BE7" w:rsidRDefault="00207D36" w:rsidP="00207D3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0A5BE7">
        <w:rPr>
          <w:rFonts w:ascii="Times New Roman" w:eastAsia="Arial Unicode MS"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A5BE7">
        <w:rPr>
          <w:rFonts w:ascii="Times New Roman" w:eastAsia="Arial Unicode MS" w:hAnsi="Times New Roman" w:cs="Times New Roman"/>
          <w:sz w:val="28"/>
          <w:szCs w:val="28"/>
          <w:lang w:eastAsia="ru-RU"/>
        </w:rPr>
        <w:t>.»</w:t>
      </w:r>
      <w:r w:rsidR="000A5BE7">
        <w:rPr>
          <w:rFonts w:ascii="Times New Roman" w:eastAsia="Arial Unicode MS" w:hAnsi="Times New Roman" w:cs="Times New Roman"/>
          <w:sz w:val="28"/>
          <w:szCs w:val="28"/>
          <w:lang w:eastAsia="ru-RU"/>
        </w:rPr>
        <w:t>;</w:t>
      </w:r>
      <w:proofErr w:type="gramEnd"/>
    </w:p>
    <w:p w:rsidR="00B334CB" w:rsidRDefault="00B334CB" w:rsidP="00207D36">
      <w:pPr>
        <w:autoSpaceDE w:val="0"/>
        <w:autoSpaceDN w:val="0"/>
        <w:adjustRightInd w:val="0"/>
        <w:spacing w:after="0" w:line="240" w:lineRule="auto"/>
        <w:ind w:firstLine="540"/>
        <w:jc w:val="both"/>
        <w:rPr>
          <w:rFonts w:ascii="Arial" w:eastAsia="Arial Unicode MS" w:hAnsi="Arial" w:cs="Arial"/>
          <w:sz w:val="24"/>
          <w:szCs w:val="24"/>
          <w:lang w:eastAsia="ru-RU"/>
        </w:rPr>
      </w:pPr>
    </w:p>
    <w:p w:rsidR="00B334CB" w:rsidRPr="00511334" w:rsidRDefault="00B334CB" w:rsidP="00511334">
      <w:pPr>
        <w:pStyle w:val="a4"/>
        <w:numPr>
          <w:ilvl w:val="1"/>
          <w:numId w:val="11"/>
        </w:numPr>
        <w:spacing w:after="0" w:line="240" w:lineRule="auto"/>
        <w:rPr>
          <w:rFonts w:ascii="Times New Roman" w:eastAsia="Times New Roman" w:hAnsi="Times New Roman" w:cs="Times New Roman"/>
          <w:sz w:val="28"/>
          <w:szCs w:val="28"/>
          <w:lang w:eastAsia="ru-RU"/>
        </w:rPr>
      </w:pPr>
      <w:r w:rsidRPr="00511334">
        <w:rPr>
          <w:rFonts w:ascii="Times New Roman" w:eastAsia="Times New Roman" w:hAnsi="Times New Roman" w:cs="Times New Roman"/>
          <w:sz w:val="28"/>
          <w:szCs w:val="28"/>
          <w:lang w:eastAsia="ru-RU"/>
        </w:rPr>
        <w:t>пункт 2 статьи 92 изложить в следующей редакции:</w:t>
      </w:r>
    </w:p>
    <w:p w:rsidR="00B334CB" w:rsidRPr="000A5BE7" w:rsidRDefault="00B334CB" w:rsidP="00B334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BE7">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A5BE7">
        <w:rPr>
          <w:rFonts w:ascii="Times New Roman" w:eastAsia="Times New Roman" w:hAnsi="Times New Roman" w:cs="Times New Roman"/>
          <w:sz w:val="28"/>
          <w:szCs w:val="28"/>
          <w:lang w:eastAsia="ru-RU"/>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w:t>
      </w:r>
      <w:r w:rsidRPr="000A5BE7">
        <w:rPr>
          <w:rFonts w:ascii="Times New Roman" w:eastAsia="Times New Roman" w:hAnsi="Times New Roman" w:cs="Times New Roman"/>
          <w:sz w:val="28"/>
          <w:szCs w:val="28"/>
          <w:lang w:eastAsia="ru-RU"/>
        </w:rPr>
        <w:t>о</w:t>
      </w:r>
      <w:r w:rsidRPr="000A5BE7">
        <w:rPr>
          <w:rFonts w:ascii="Times New Roman" w:eastAsia="Times New Roman" w:hAnsi="Times New Roman" w:cs="Times New Roman"/>
          <w:sz w:val="28"/>
          <w:szCs w:val="28"/>
          <w:lang w:eastAsia="ru-RU"/>
        </w:rPr>
        <w:t>вания в государственный</w:t>
      </w:r>
      <w:proofErr w:type="gramEnd"/>
      <w:r w:rsidRPr="000A5BE7">
        <w:rPr>
          <w:rFonts w:ascii="Times New Roman" w:eastAsia="Times New Roman" w:hAnsi="Times New Roman" w:cs="Times New Roman"/>
          <w:sz w:val="28"/>
          <w:szCs w:val="28"/>
          <w:lang w:eastAsia="ru-RU"/>
        </w:rPr>
        <w:t xml:space="preserve"> реестр уставов муниципальных образований Республики Татарстан, предусмотренного </w:t>
      </w:r>
      <w:hyperlink r:id="rId15" w:history="1">
        <w:r w:rsidRPr="000A5BE7">
          <w:rPr>
            <w:rFonts w:ascii="Times New Roman" w:eastAsia="Times New Roman" w:hAnsi="Times New Roman" w:cs="Times New Roman"/>
            <w:sz w:val="28"/>
            <w:szCs w:val="28"/>
            <w:lang w:eastAsia="ru-RU"/>
          </w:rPr>
          <w:t>частью 6 статьи 4</w:t>
        </w:r>
      </w:hyperlink>
      <w:r w:rsidRPr="000A5BE7">
        <w:rPr>
          <w:rFonts w:ascii="Times New Roman" w:eastAsia="Times New Roman" w:hAnsi="Times New Roman" w:cs="Times New Roman"/>
          <w:sz w:val="28"/>
          <w:szCs w:val="28"/>
          <w:lang w:eastAsia="ru-RU"/>
        </w:rPr>
        <w:t xml:space="preserve"> Федерального закона от 21 июля 2005 года № 97-ФЗ «О государственной регистрации уставов муниципальных о</w:t>
      </w:r>
      <w:r w:rsidRPr="000A5BE7">
        <w:rPr>
          <w:rFonts w:ascii="Times New Roman" w:eastAsia="Times New Roman" w:hAnsi="Times New Roman" w:cs="Times New Roman"/>
          <w:sz w:val="28"/>
          <w:szCs w:val="28"/>
          <w:lang w:eastAsia="ru-RU"/>
        </w:rPr>
        <w:t>б</w:t>
      </w:r>
      <w:r w:rsidR="000A5BE7">
        <w:rPr>
          <w:rFonts w:ascii="Times New Roman" w:eastAsia="Times New Roman" w:hAnsi="Times New Roman" w:cs="Times New Roman"/>
          <w:sz w:val="28"/>
          <w:szCs w:val="28"/>
          <w:lang w:eastAsia="ru-RU"/>
        </w:rPr>
        <w:t>разований».</w:t>
      </w:r>
    </w:p>
    <w:p w:rsidR="00B334CB" w:rsidRPr="00B334CB" w:rsidRDefault="00B334CB" w:rsidP="00B334CB">
      <w:pPr>
        <w:spacing w:after="0" w:line="240" w:lineRule="auto"/>
        <w:rPr>
          <w:rFonts w:ascii="Century Gothic" w:eastAsia="Times New Roman" w:hAnsi="Century Gothic" w:cs="Times New Roman"/>
          <w:sz w:val="28"/>
          <w:szCs w:val="28"/>
          <w:lang w:eastAsia="ru-RU"/>
        </w:rPr>
      </w:pPr>
    </w:p>
    <w:p w:rsidR="00DA050C" w:rsidRDefault="00DA050C" w:rsidP="000E68BE">
      <w:pPr>
        <w:pStyle w:val="a4"/>
        <w:numPr>
          <w:ilvl w:val="0"/>
          <w:numId w:val="11"/>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sidRPr="000E68BE">
        <w:rPr>
          <w:rFonts w:ascii="Times New Roman" w:eastAsia="Times New Roman" w:hAnsi="Times New Roman" w:cs="Times New Roman"/>
          <w:sz w:val="28"/>
          <w:szCs w:val="28"/>
          <w:lang w:eastAsia="ru-RU"/>
        </w:rPr>
        <w:t xml:space="preserve">  </w:t>
      </w:r>
      <w:r w:rsidR="00B334CB" w:rsidRPr="000E68BE">
        <w:rPr>
          <w:rFonts w:ascii="Times New Roman" w:eastAsia="Times New Roman" w:hAnsi="Times New Roman" w:cs="Times New Roman"/>
          <w:sz w:val="28"/>
          <w:szCs w:val="28"/>
          <w:lang w:eastAsia="ru-RU"/>
        </w:rPr>
        <w:t>Настоящее решение вступает в силу со дня официального обнародования после его государственной регистрации, если иные сроки вступления в силу не пред</w:t>
      </w:r>
      <w:r w:rsidR="00B334CB" w:rsidRPr="000E68BE">
        <w:rPr>
          <w:rFonts w:ascii="Times New Roman" w:eastAsia="Times New Roman" w:hAnsi="Times New Roman" w:cs="Times New Roman"/>
          <w:sz w:val="28"/>
          <w:szCs w:val="28"/>
          <w:lang w:eastAsia="ru-RU"/>
        </w:rPr>
        <w:t>у</w:t>
      </w:r>
      <w:r w:rsidR="00B334CB" w:rsidRPr="000E68BE">
        <w:rPr>
          <w:rFonts w:ascii="Times New Roman" w:eastAsia="Times New Roman" w:hAnsi="Times New Roman" w:cs="Times New Roman"/>
          <w:sz w:val="28"/>
          <w:szCs w:val="28"/>
          <w:lang w:eastAsia="ru-RU"/>
        </w:rPr>
        <w:t>смотрены законодательством.</w:t>
      </w:r>
    </w:p>
    <w:p w:rsidR="000E68BE" w:rsidRPr="000E68BE" w:rsidRDefault="000E68BE" w:rsidP="000E68BE">
      <w:pPr>
        <w:pStyle w:val="a4"/>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p>
    <w:p w:rsidR="00B334CB" w:rsidRPr="000E68BE" w:rsidRDefault="00F17EE3" w:rsidP="000E68BE">
      <w:pPr>
        <w:pStyle w:val="a4"/>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0E68BE">
        <w:rPr>
          <w:rFonts w:ascii="Times New Roman" w:eastAsia="Times New Roman" w:hAnsi="Times New Roman" w:cs="Times New Roman"/>
          <w:sz w:val="28"/>
          <w:szCs w:val="28"/>
          <w:lang w:eastAsia="ru-RU"/>
        </w:rPr>
        <w:t>После государственной регистрации обнародовать настоящее решение путем размещения на официальном портале правовой информации Республики Т</w:t>
      </w:r>
      <w:r w:rsidRPr="000E68BE">
        <w:rPr>
          <w:rFonts w:ascii="Times New Roman" w:eastAsia="Times New Roman" w:hAnsi="Times New Roman" w:cs="Times New Roman"/>
          <w:sz w:val="28"/>
          <w:szCs w:val="28"/>
          <w:lang w:eastAsia="ru-RU"/>
        </w:rPr>
        <w:t>а</w:t>
      </w:r>
      <w:r w:rsidRPr="000E68BE">
        <w:rPr>
          <w:rFonts w:ascii="Times New Roman" w:eastAsia="Times New Roman" w:hAnsi="Times New Roman" w:cs="Times New Roman"/>
          <w:sz w:val="28"/>
          <w:szCs w:val="28"/>
          <w:lang w:eastAsia="ru-RU"/>
        </w:rPr>
        <w:t xml:space="preserve">тарстан по </w:t>
      </w:r>
      <w:proofErr w:type="spellStart"/>
      <w:r w:rsidRPr="000E68BE">
        <w:rPr>
          <w:rFonts w:ascii="Times New Roman" w:eastAsia="Times New Roman" w:hAnsi="Times New Roman" w:cs="Times New Roman"/>
          <w:sz w:val="28"/>
          <w:szCs w:val="28"/>
          <w:lang w:eastAsia="ru-RU"/>
        </w:rPr>
        <w:t>веб-адресу</w:t>
      </w:r>
      <w:proofErr w:type="spellEnd"/>
      <w:r w:rsidRPr="000E68BE">
        <w:rPr>
          <w:rFonts w:ascii="Times New Roman" w:eastAsia="Times New Roman" w:hAnsi="Times New Roman" w:cs="Times New Roman"/>
          <w:sz w:val="28"/>
          <w:szCs w:val="28"/>
          <w:lang w:eastAsia="ru-RU"/>
        </w:rPr>
        <w:t>: http://pravo.tatarstan.ru, официальном сайте Кукморского  муниц</w:t>
      </w:r>
      <w:r w:rsidRPr="000E68BE">
        <w:rPr>
          <w:rFonts w:ascii="Times New Roman" w:eastAsia="Times New Roman" w:hAnsi="Times New Roman" w:cs="Times New Roman"/>
          <w:sz w:val="28"/>
          <w:szCs w:val="28"/>
          <w:lang w:eastAsia="ru-RU"/>
        </w:rPr>
        <w:t>и</w:t>
      </w:r>
      <w:r w:rsidRPr="000E68BE">
        <w:rPr>
          <w:rFonts w:ascii="Times New Roman" w:eastAsia="Times New Roman" w:hAnsi="Times New Roman" w:cs="Times New Roman"/>
          <w:sz w:val="28"/>
          <w:szCs w:val="28"/>
          <w:lang w:eastAsia="ru-RU"/>
        </w:rPr>
        <w:t xml:space="preserve">пального района в информационно-телекоммуникационной сети Интернет по </w:t>
      </w:r>
      <w:proofErr w:type="spellStart"/>
      <w:r w:rsidRPr="000E68BE">
        <w:rPr>
          <w:rFonts w:ascii="Times New Roman" w:eastAsia="Times New Roman" w:hAnsi="Times New Roman" w:cs="Times New Roman"/>
          <w:sz w:val="28"/>
          <w:szCs w:val="28"/>
          <w:lang w:eastAsia="ru-RU"/>
        </w:rPr>
        <w:t>веб-адресу</w:t>
      </w:r>
      <w:proofErr w:type="spellEnd"/>
      <w:r w:rsidRPr="000E68BE">
        <w:rPr>
          <w:rFonts w:ascii="Times New Roman" w:eastAsia="Times New Roman" w:hAnsi="Times New Roman" w:cs="Times New Roman"/>
          <w:sz w:val="28"/>
          <w:szCs w:val="28"/>
          <w:lang w:eastAsia="ru-RU"/>
        </w:rPr>
        <w:t xml:space="preserve">: http:// </w:t>
      </w:r>
      <w:proofErr w:type="spellStart"/>
      <w:r w:rsidRPr="000E68BE">
        <w:rPr>
          <w:rFonts w:ascii="Times New Roman" w:eastAsia="Times New Roman" w:hAnsi="Times New Roman" w:cs="Times New Roman"/>
          <w:sz w:val="28"/>
          <w:szCs w:val="28"/>
          <w:lang w:eastAsia="ru-RU"/>
        </w:rPr>
        <w:t>kukmor.tatarstan.ru</w:t>
      </w:r>
      <w:proofErr w:type="spellEnd"/>
      <w:r w:rsidRPr="000E68BE">
        <w:rPr>
          <w:rFonts w:ascii="Times New Roman" w:eastAsia="Times New Roman" w:hAnsi="Times New Roman" w:cs="Times New Roman"/>
          <w:sz w:val="28"/>
          <w:szCs w:val="28"/>
          <w:lang w:eastAsia="ru-RU"/>
        </w:rPr>
        <w:t xml:space="preserve">, </w:t>
      </w:r>
      <w:r w:rsidR="007336C1" w:rsidRPr="000E68BE">
        <w:rPr>
          <w:rFonts w:ascii="Times New Roman" w:hAnsi="Times New Roman" w:cs="Times New Roman"/>
          <w:sz w:val="28"/>
          <w:szCs w:val="28"/>
        </w:rPr>
        <w:t>специальных информационных стендах на терр</w:t>
      </w:r>
      <w:r w:rsidR="007336C1" w:rsidRPr="000E68BE">
        <w:rPr>
          <w:rFonts w:ascii="Times New Roman" w:hAnsi="Times New Roman" w:cs="Times New Roman"/>
          <w:sz w:val="28"/>
          <w:szCs w:val="28"/>
        </w:rPr>
        <w:t>и</w:t>
      </w:r>
      <w:r w:rsidR="007336C1" w:rsidRPr="000E68BE">
        <w:rPr>
          <w:rFonts w:ascii="Times New Roman" w:hAnsi="Times New Roman" w:cs="Times New Roman"/>
          <w:sz w:val="28"/>
          <w:szCs w:val="28"/>
        </w:rPr>
        <w:t xml:space="preserve">тории города Кукмор Кукморского муниципального района Республики Татарстан. </w:t>
      </w:r>
    </w:p>
    <w:p w:rsidR="00DA050C" w:rsidRDefault="00DA050C" w:rsidP="00DA05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050C" w:rsidRPr="00DA050C" w:rsidRDefault="00DA050C" w:rsidP="00DA05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58E0" w:rsidRDefault="006A58E0" w:rsidP="006A58E0">
      <w:pPr>
        <w:ind w:firstLine="567"/>
        <w:rPr>
          <w:rFonts w:ascii="Times New Roman" w:hAnsi="Times New Roman" w:cs="Times New Roman"/>
          <w:sz w:val="28"/>
          <w:szCs w:val="28"/>
        </w:rPr>
      </w:pPr>
      <w:r w:rsidRPr="005C2C3F">
        <w:rPr>
          <w:rFonts w:ascii="Times New Roman" w:hAnsi="Times New Roman" w:cs="Times New Roman"/>
          <w:sz w:val="28"/>
          <w:szCs w:val="28"/>
        </w:rPr>
        <w:t xml:space="preserve">Мэр города Кукмор                      </w:t>
      </w:r>
      <w:r>
        <w:rPr>
          <w:rFonts w:ascii="Times New Roman" w:hAnsi="Times New Roman" w:cs="Times New Roman"/>
          <w:sz w:val="28"/>
          <w:szCs w:val="28"/>
        </w:rPr>
        <w:t xml:space="preserve">                    </w:t>
      </w:r>
      <w:r w:rsidRPr="005C2C3F">
        <w:rPr>
          <w:rFonts w:ascii="Times New Roman" w:hAnsi="Times New Roman" w:cs="Times New Roman"/>
          <w:sz w:val="28"/>
          <w:szCs w:val="28"/>
        </w:rPr>
        <w:t xml:space="preserve">                 </w:t>
      </w:r>
      <w:proofErr w:type="spellStart"/>
      <w:r w:rsidRPr="005C2C3F">
        <w:rPr>
          <w:rFonts w:ascii="Times New Roman" w:hAnsi="Times New Roman" w:cs="Times New Roman"/>
          <w:sz w:val="28"/>
          <w:szCs w:val="28"/>
        </w:rPr>
        <w:t>С.Д.Димитриев</w:t>
      </w:r>
      <w:proofErr w:type="spellEnd"/>
    </w:p>
    <w:p w:rsidR="006A58E0" w:rsidRDefault="006A58E0" w:rsidP="006A58E0">
      <w:pPr>
        <w:ind w:firstLine="567"/>
        <w:rPr>
          <w:rFonts w:ascii="Times New Roman" w:hAnsi="Times New Roman" w:cs="Times New Roman"/>
          <w:sz w:val="28"/>
          <w:szCs w:val="28"/>
        </w:rPr>
      </w:pPr>
    </w:p>
    <w:p w:rsidR="006A58E0" w:rsidRDefault="006A58E0" w:rsidP="006A58E0">
      <w:pPr>
        <w:ind w:firstLine="567"/>
        <w:rPr>
          <w:rFonts w:ascii="Times New Roman" w:hAnsi="Times New Roman" w:cs="Times New Roman"/>
          <w:sz w:val="28"/>
          <w:szCs w:val="28"/>
        </w:rPr>
      </w:pPr>
    </w:p>
    <w:p w:rsidR="00DA050C" w:rsidRDefault="00DA050C" w:rsidP="006A58E0">
      <w:pPr>
        <w:ind w:firstLine="567"/>
        <w:rPr>
          <w:rFonts w:ascii="Times New Roman" w:hAnsi="Times New Roman" w:cs="Times New Roman"/>
          <w:sz w:val="28"/>
          <w:szCs w:val="28"/>
        </w:rPr>
      </w:pPr>
    </w:p>
    <w:p w:rsidR="007336C1" w:rsidRPr="00026B4B" w:rsidRDefault="007336C1" w:rsidP="007336C1">
      <w:pPr>
        <w:tabs>
          <w:tab w:val="left" w:pos="2835"/>
          <w:tab w:val="left" w:pos="3828"/>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Pr="00026B4B">
        <w:rPr>
          <w:rFonts w:ascii="Times New Roman" w:eastAsia="Times New Roman" w:hAnsi="Times New Roman" w:cs="Times New Roman"/>
          <w:sz w:val="24"/>
          <w:szCs w:val="24"/>
          <w:lang w:eastAsia="ru-RU"/>
        </w:rPr>
        <w:t>2 к решению</w:t>
      </w:r>
    </w:p>
    <w:p w:rsidR="007336C1" w:rsidRPr="00026B4B" w:rsidRDefault="007336C1" w:rsidP="007336C1">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026B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26B4B">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города Кукмор</w:t>
      </w:r>
      <w:r w:rsidRPr="00026B4B">
        <w:rPr>
          <w:rFonts w:ascii="Times New Roman" w:eastAsia="Times New Roman" w:hAnsi="Times New Roman" w:cs="Times New Roman"/>
          <w:sz w:val="24"/>
          <w:szCs w:val="24"/>
          <w:lang w:eastAsia="ru-RU"/>
        </w:rPr>
        <w:tab/>
      </w:r>
    </w:p>
    <w:p w:rsidR="007336C1" w:rsidRPr="00026B4B" w:rsidRDefault="007336C1" w:rsidP="007336C1">
      <w:pPr>
        <w:tabs>
          <w:tab w:val="left" w:pos="2835"/>
          <w:tab w:val="left" w:pos="382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6B4B">
        <w:rPr>
          <w:rFonts w:ascii="Times New Roman" w:eastAsia="Times New Roman" w:hAnsi="Times New Roman" w:cs="Times New Roman"/>
          <w:sz w:val="24"/>
          <w:szCs w:val="24"/>
          <w:lang w:eastAsia="ru-RU"/>
        </w:rPr>
        <w:t xml:space="preserve">от </w:t>
      </w:r>
      <w:r w:rsidR="00376DB9">
        <w:rPr>
          <w:rFonts w:ascii="Times New Roman" w:eastAsia="Times New Roman" w:hAnsi="Times New Roman" w:cs="Times New Roman"/>
          <w:sz w:val="24"/>
          <w:szCs w:val="24"/>
          <w:lang w:eastAsia="ru-RU"/>
        </w:rPr>
        <w:t>11.06.2021</w:t>
      </w:r>
      <w:r w:rsidRPr="00026B4B">
        <w:rPr>
          <w:rFonts w:ascii="Times New Roman" w:eastAsia="Times New Roman" w:hAnsi="Times New Roman" w:cs="Times New Roman"/>
          <w:sz w:val="24"/>
          <w:szCs w:val="24"/>
          <w:lang w:eastAsia="ru-RU"/>
        </w:rPr>
        <w:t xml:space="preserve"> №</w:t>
      </w:r>
      <w:r w:rsidR="00376DB9">
        <w:rPr>
          <w:rFonts w:ascii="Times New Roman" w:eastAsia="Times New Roman" w:hAnsi="Times New Roman" w:cs="Times New Roman"/>
          <w:sz w:val="24"/>
          <w:szCs w:val="24"/>
          <w:lang w:eastAsia="ru-RU"/>
        </w:rPr>
        <w:t>14</w:t>
      </w:r>
    </w:p>
    <w:p w:rsidR="006A58E0" w:rsidRDefault="006A58E0" w:rsidP="006A58E0">
      <w:pPr>
        <w:ind w:firstLine="567"/>
        <w:rPr>
          <w:rFonts w:ascii="Times New Roman" w:hAnsi="Times New Roman" w:cs="Times New Roman"/>
          <w:sz w:val="28"/>
          <w:szCs w:val="28"/>
        </w:rPr>
      </w:pPr>
    </w:p>
    <w:p w:rsidR="006A58E0" w:rsidRPr="00AB27AB" w:rsidRDefault="006A58E0" w:rsidP="006A58E0">
      <w:pPr>
        <w:pStyle w:val="ConsPlusTitle"/>
        <w:widowControl/>
        <w:spacing w:line="235" w:lineRule="auto"/>
        <w:jc w:val="center"/>
        <w:rPr>
          <w:rFonts w:ascii="Times New Roman" w:hAnsi="Times New Roman" w:cs="Times New Roman"/>
          <w:b w:val="0"/>
          <w:bCs w:val="0"/>
          <w:sz w:val="22"/>
          <w:szCs w:val="22"/>
        </w:rPr>
      </w:pPr>
    </w:p>
    <w:p w:rsidR="006A58E0" w:rsidRPr="009C0342" w:rsidRDefault="006A58E0" w:rsidP="006A58E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9C0342">
        <w:rPr>
          <w:rFonts w:ascii="Times New Roman" w:hAnsi="Times New Roman" w:cs="Times New Roman"/>
          <w:b w:val="0"/>
          <w:bCs w:val="0"/>
          <w:sz w:val="28"/>
          <w:szCs w:val="28"/>
        </w:rPr>
        <w:t>орядок</w:t>
      </w:r>
    </w:p>
    <w:p w:rsidR="006A58E0" w:rsidRPr="009C0342" w:rsidRDefault="006A58E0" w:rsidP="006A58E0">
      <w:pPr>
        <w:pStyle w:val="ConsPlusTitle"/>
        <w:widowControl/>
        <w:jc w:val="center"/>
        <w:rPr>
          <w:rFonts w:ascii="Times New Roman" w:hAnsi="Times New Roman" w:cs="Times New Roman"/>
          <w:b w:val="0"/>
          <w:bCs w:val="0"/>
          <w:sz w:val="28"/>
          <w:szCs w:val="28"/>
        </w:rPr>
      </w:pPr>
      <w:r w:rsidRPr="009C0342">
        <w:rPr>
          <w:rFonts w:ascii="Times New Roman" w:hAnsi="Times New Roman" w:cs="Times New Roman"/>
          <w:b w:val="0"/>
          <w:bCs w:val="0"/>
          <w:sz w:val="28"/>
          <w:szCs w:val="28"/>
        </w:rPr>
        <w:t>учета предложений граждан к проекту решения</w:t>
      </w:r>
    </w:p>
    <w:p w:rsidR="006A58E0" w:rsidRDefault="006A58E0" w:rsidP="006A58E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«О внесении изменений в У</w:t>
      </w:r>
      <w:r w:rsidRPr="009C0342">
        <w:rPr>
          <w:rFonts w:ascii="Times New Roman" w:hAnsi="Times New Roman" w:cs="Times New Roman"/>
          <w:b w:val="0"/>
          <w:bCs w:val="0"/>
          <w:sz w:val="28"/>
          <w:szCs w:val="28"/>
        </w:rPr>
        <w:t>став муни</w:t>
      </w:r>
      <w:r>
        <w:rPr>
          <w:rFonts w:ascii="Times New Roman" w:hAnsi="Times New Roman" w:cs="Times New Roman"/>
          <w:b w:val="0"/>
          <w:bCs w:val="0"/>
          <w:sz w:val="28"/>
          <w:szCs w:val="28"/>
        </w:rPr>
        <w:t>ципального образования  город  Кукмор К</w:t>
      </w:r>
      <w:r w:rsidRPr="009C0342">
        <w:rPr>
          <w:rFonts w:ascii="Times New Roman" w:hAnsi="Times New Roman" w:cs="Times New Roman"/>
          <w:b w:val="0"/>
          <w:bCs w:val="0"/>
          <w:sz w:val="28"/>
          <w:szCs w:val="28"/>
        </w:rPr>
        <w:t>у</w:t>
      </w:r>
      <w:r w:rsidRPr="009C0342">
        <w:rPr>
          <w:rFonts w:ascii="Times New Roman" w:hAnsi="Times New Roman" w:cs="Times New Roman"/>
          <w:b w:val="0"/>
          <w:bCs w:val="0"/>
          <w:sz w:val="28"/>
          <w:szCs w:val="28"/>
        </w:rPr>
        <w:t>к</w:t>
      </w:r>
      <w:r w:rsidRPr="009C0342">
        <w:rPr>
          <w:rFonts w:ascii="Times New Roman" w:hAnsi="Times New Roman" w:cs="Times New Roman"/>
          <w:b w:val="0"/>
          <w:bCs w:val="0"/>
          <w:sz w:val="28"/>
          <w:szCs w:val="28"/>
        </w:rPr>
        <w:t>морского муниципального района» и участия граждан в его обсуждении</w:t>
      </w:r>
    </w:p>
    <w:p w:rsidR="006A58E0" w:rsidRDefault="006A58E0" w:rsidP="006A58E0">
      <w:pPr>
        <w:pStyle w:val="ConsPlusTitle"/>
        <w:widowControl/>
        <w:jc w:val="center"/>
        <w:rPr>
          <w:rFonts w:ascii="Times New Roman" w:hAnsi="Times New Roman" w:cs="Times New Roman"/>
          <w:b w:val="0"/>
          <w:bCs w:val="0"/>
          <w:sz w:val="28"/>
          <w:szCs w:val="28"/>
        </w:rPr>
      </w:pPr>
    </w:p>
    <w:p w:rsidR="006A58E0" w:rsidRPr="00AB27AB" w:rsidRDefault="006A58E0" w:rsidP="006A58E0">
      <w:pPr>
        <w:pStyle w:val="ConsPlusNonformat"/>
        <w:widowControl/>
        <w:spacing w:line="235" w:lineRule="auto"/>
        <w:jc w:val="both"/>
        <w:rPr>
          <w:rFonts w:ascii="Times New Roman" w:hAnsi="Times New Roman" w:cs="Times New Roman"/>
          <w:sz w:val="22"/>
          <w:szCs w:val="22"/>
        </w:rPr>
      </w:pPr>
    </w:p>
    <w:p w:rsidR="006A58E0" w:rsidRDefault="006A58E0" w:rsidP="006A58E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 xml:space="preserve">1. Предложения к проекту решения </w:t>
      </w:r>
      <w:r>
        <w:rPr>
          <w:rFonts w:ascii="Times New Roman" w:hAnsi="Times New Roman" w:cs="Times New Roman"/>
          <w:sz w:val="28"/>
          <w:szCs w:val="28"/>
        </w:rPr>
        <w:t>«О внесении изменений в</w:t>
      </w:r>
      <w:r w:rsidRPr="009C0342">
        <w:rPr>
          <w:rFonts w:ascii="Times New Roman" w:hAnsi="Times New Roman" w:cs="Times New Roman"/>
          <w:sz w:val="28"/>
          <w:szCs w:val="28"/>
        </w:rPr>
        <w:t xml:space="preserve"> Устав муниц</w:t>
      </w:r>
      <w:r w:rsidRPr="009C0342">
        <w:rPr>
          <w:rFonts w:ascii="Times New Roman" w:hAnsi="Times New Roman" w:cs="Times New Roman"/>
          <w:sz w:val="28"/>
          <w:szCs w:val="28"/>
        </w:rPr>
        <w:t>и</w:t>
      </w:r>
      <w:r w:rsidRPr="009C0342">
        <w:rPr>
          <w:rFonts w:ascii="Times New Roman" w:hAnsi="Times New Roman" w:cs="Times New Roman"/>
          <w:sz w:val="28"/>
          <w:szCs w:val="28"/>
        </w:rPr>
        <w:t>пального образования  город Кукмор Кукморского муниципального района» вн</w:t>
      </w:r>
      <w:r w:rsidRPr="009C0342">
        <w:rPr>
          <w:rFonts w:ascii="Times New Roman" w:hAnsi="Times New Roman" w:cs="Times New Roman"/>
          <w:sz w:val="28"/>
          <w:szCs w:val="28"/>
        </w:rPr>
        <w:t>о</w:t>
      </w:r>
      <w:r w:rsidRPr="009C0342">
        <w:rPr>
          <w:rFonts w:ascii="Times New Roman" w:hAnsi="Times New Roman" w:cs="Times New Roman"/>
          <w:sz w:val="28"/>
          <w:szCs w:val="28"/>
        </w:rPr>
        <w:t xml:space="preserve">сятся в </w:t>
      </w:r>
      <w:r>
        <w:rPr>
          <w:rFonts w:ascii="Times New Roman" w:hAnsi="Times New Roman" w:cs="Times New Roman"/>
          <w:sz w:val="28"/>
          <w:szCs w:val="28"/>
        </w:rPr>
        <w:t xml:space="preserve">Совет города </w:t>
      </w:r>
      <w:r w:rsidRPr="009C0342">
        <w:rPr>
          <w:rFonts w:ascii="Times New Roman" w:hAnsi="Times New Roman" w:cs="Times New Roman"/>
          <w:sz w:val="28"/>
          <w:szCs w:val="28"/>
        </w:rPr>
        <w:t>Кукмор Кукморского муни</w:t>
      </w:r>
      <w:r>
        <w:rPr>
          <w:rFonts w:ascii="Times New Roman" w:hAnsi="Times New Roman" w:cs="Times New Roman"/>
          <w:sz w:val="28"/>
          <w:szCs w:val="28"/>
        </w:rPr>
        <w:t>ципального района по адресу: г</w:t>
      </w:r>
      <w:r w:rsidRPr="009C0342">
        <w:rPr>
          <w:rFonts w:ascii="Times New Roman" w:hAnsi="Times New Roman" w:cs="Times New Roman"/>
          <w:sz w:val="28"/>
          <w:szCs w:val="28"/>
        </w:rPr>
        <w:t xml:space="preserve">. Кукмор. Ленина, д. 15 или по факсу </w:t>
      </w:r>
      <w:r w:rsidR="00C26A20">
        <w:rPr>
          <w:rFonts w:ascii="Times New Roman" w:hAnsi="Times New Roman" w:cs="Times New Roman"/>
          <w:sz w:val="28"/>
          <w:szCs w:val="28"/>
        </w:rPr>
        <w:t>(84364)</w:t>
      </w:r>
      <w:r w:rsidRPr="009C0342">
        <w:rPr>
          <w:rFonts w:ascii="Times New Roman" w:hAnsi="Times New Roman" w:cs="Times New Roman"/>
          <w:sz w:val="28"/>
          <w:szCs w:val="28"/>
        </w:rPr>
        <w:t xml:space="preserve"> 2-63-04 в письменной форме в виде таблицы поправок согласно прилагаемому образцу:</w:t>
      </w:r>
    </w:p>
    <w:p w:rsidR="006A58E0" w:rsidRPr="009C0342" w:rsidRDefault="006A58E0" w:rsidP="006A58E0">
      <w:pPr>
        <w:pStyle w:val="ConsPlusNormal"/>
        <w:widowControl/>
        <w:spacing w:line="235" w:lineRule="auto"/>
        <w:ind w:firstLine="540"/>
        <w:jc w:val="both"/>
        <w:rPr>
          <w:rFonts w:ascii="Times New Roman" w:hAnsi="Times New Roman" w:cs="Times New Roman"/>
          <w:sz w:val="28"/>
          <w:szCs w:val="28"/>
        </w:rPr>
      </w:pPr>
    </w:p>
    <w:tbl>
      <w:tblPr>
        <w:tblW w:w="10203" w:type="dxa"/>
        <w:tblInd w:w="-68" w:type="dxa"/>
        <w:tblLayout w:type="fixed"/>
        <w:tblCellMar>
          <w:left w:w="70" w:type="dxa"/>
          <w:right w:w="70" w:type="dxa"/>
        </w:tblCellMar>
        <w:tblLook w:val="0000"/>
      </w:tblPr>
      <w:tblGrid>
        <w:gridCol w:w="540"/>
        <w:gridCol w:w="1485"/>
        <w:gridCol w:w="1755"/>
        <w:gridCol w:w="1755"/>
        <w:gridCol w:w="1890"/>
        <w:gridCol w:w="2778"/>
      </w:tblGrid>
      <w:tr w:rsidR="006A58E0" w:rsidRPr="0011578F" w:rsidTr="000A5BE7">
        <w:trPr>
          <w:trHeight w:val="600"/>
        </w:trPr>
        <w:tc>
          <w:tcPr>
            <w:tcW w:w="540" w:type="dxa"/>
            <w:tcBorders>
              <w:top w:val="single" w:sz="6" w:space="0" w:color="auto"/>
              <w:left w:val="single" w:sz="6" w:space="0" w:color="auto"/>
              <w:bottom w:val="single" w:sz="6" w:space="0" w:color="auto"/>
              <w:right w:val="single" w:sz="6" w:space="0" w:color="auto"/>
            </w:tcBorders>
          </w:tcPr>
          <w:p w:rsidR="006A58E0" w:rsidRPr="0011578F" w:rsidRDefault="006A58E0" w:rsidP="000A5BE7">
            <w:pPr>
              <w:pStyle w:val="ConsPlusCell"/>
              <w:widowControl/>
              <w:spacing w:line="235" w:lineRule="auto"/>
              <w:jc w:val="center"/>
              <w:rPr>
                <w:rFonts w:ascii="Times New Roman" w:hAnsi="Times New Roman" w:cs="Times New Roman"/>
                <w:sz w:val="24"/>
                <w:szCs w:val="24"/>
              </w:rPr>
            </w:pPr>
            <w:r w:rsidRPr="0011578F">
              <w:rPr>
                <w:rFonts w:ascii="Times New Roman" w:hAnsi="Times New Roman" w:cs="Times New Roman"/>
                <w:sz w:val="24"/>
                <w:szCs w:val="24"/>
              </w:rPr>
              <w:t xml:space="preserve">N  </w:t>
            </w:r>
            <w:r w:rsidRPr="0011578F">
              <w:rPr>
                <w:rFonts w:ascii="Times New Roman" w:hAnsi="Times New Roman" w:cs="Times New Roman"/>
                <w:sz w:val="24"/>
                <w:szCs w:val="24"/>
              </w:rPr>
              <w:br/>
            </w:r>
            <w:proofErr w:type="spellStart"/>
            <w:proofErr w:type="gramStart"/>
            <w:r w:rsidRPr="0011578F">
              <w:rPr>
                <w:rFonts w:ascii="Times New Roman" w:hAnsi="Times New Roman" w:cs="Times New Roman"/>
                <w:sz w:val="24"/>
                <w:szCs w:val="24"/>
              </w:rPr>
              <w:t>п</w:t>
            </w:r>
            <w:proofErr w:type="spellEnd"/>
            <w:proofErr w:type="gramEnd"/>
            <w:r w:rsidRPr="0011578F">
              <w:rPr>
                <w:rFonts w:ascii="Times New Roman" w:hAnsi="Times New Roman" w:cs="Times New Roman"/>
                <w:sz w:val="24"/>
                <w:szCs w:val="24"/>
              </w:rPr>
              <w:t>/</w:t>
            </w:r>
            <w:proofErr w:type="spellStart"/>
            <w:r w:rsidRPr="0011578F">
              <w:rPr>
                <w:rFonts w:ascii="Times New Roman" w:hAnsi="Times New Roman" w:cs="Times New Roman"/>
                <w:sz w:val="24"/>
                <w:szCs w:val="24"/>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6A58E0" w:rsidRPr="0011578F" w:rsidRDefault="006A58E0" w:rsidP="000A5BE7">
            <w:pPr>
              <w:pStyle w:val="ConsPlusCell"/>
              <w:widowControl/>
              <w:spacing w:line="235" w:lineRule="auto"/>
              <w:jc w:val="center"/>
              <w:rPr>
                <w:rFonts w:ascii="Times New Roman" w:hAnsi="Times New Roman" w:cs="Times New Roman"/>
                <w:sz w:val="24"/>
                <w:szCs w:val="24"/>
              </w:rPr>
            </w:pPr>
            <w:r w:rsidRPr="0011578F">
              <w:rPr>
                <w:rFonts w:ascii="Times New Roman" w:hAnsi="Times New Roman" w:cs="Times New Roman"/>
                <w:sz w:val="24"/>
                <w:szCs w:val="24"/>
              </w:rPr>
              <w:t>Статья,</w:t>
            </w:r>
          </w:p>
          <w:p w:rsidR="006A58E0" w:rsidRPr="0011578F" w:rsidRDefault="006A58E0" w:rsidP="000A5BE7">
            <w:pPr>
              <w:pStyle w:val="ConsPlusCell"/>
              <w:widowControl/>
              <w:spacing w:line="235" w:lineRule="auto"/>
              <w:jc w:val="center"/>
              <w:rPr>
                <w:rFonts w:ascii="Times New Roman" w:hAnsi="Times New Roman" w:cs="Times New Roman"/>
                <w:sz w:val="24"/>
                <w:szCs w:val="24"/>
              </w:rPr>
            </w:pPr>
            <w:r w:rsidRPr="0011578F">
              <w:rPr>
                <w:rFonts w:ascii="Times New Roman" w:hAnsi="Times New Roman" w:cs="Times New Roman"/>
                <w:sz w:val="24"/>
                <w:szCs w:val="24"/>
              </w:rPr>
              <w:t xml:space="preserve">пункт, </w:t>
            </w:r>
            <w:r w:rsidRPr="0011578F">
              <w:rPr>
                <w:rFonts w:ascii="Times New Roman" w:hAnsi="Times New Roman" w:cs="Times New Roman"/>
                <w:sz w:val="24"/>
                <w:szCs w:val="24"/>
              </w:rPr>
              <w:br/>
              <w:t>подпункт</w:t>
            </w:r>
          </w:p>
        </w:tc>
        <w:tc>
          <w:tcPr>
            <w:tcW w:w="1755" w:type="dxa"/>
            <w:tcBorders>
              <w:top w:val="single" w:sz="6" w:space="0" w:color="auto"/>
              <w:left w:val="single" w:sz="6" w:space="0" w:color="auto"/>
              <w:bottom w:val="single" w:sz="6" w:space="0" w:color="auto"/>
              <w:right w:val="single" w:sz="6" w:space="0" w:color="auto"/>
            </w:tcBorders>
          </w:tcPr>
          <w:p w:rsidR="006A58E0" w:rsidRPr="0011578F" w:rsidRDefault="006A58E0" w:rsidP="000A5BE7">
            <w:pPr>
              <w:pStyle w:val="ConsPlusCell"/>
              <w:widowControl/>
              <w:spacing w:line="235" w:lineRule="auto"/>
              <w:jc w:val="center"/>
              <w:rPr>
                <w:rFonts w:ascii="Times New Roman" w:hAnsi="Times New Roman" w:cs="Times New Roman"/>
                <w:sz w:val="24"/>
                <w:szCs w:val="24"/>
              </w:rPr>
            </w:pPr>
            <w:r w:rsidRPr="0011578F">
              <w:rPr>
                <w:rFonts w:ascii="Times New Roman" w:hAnsi="Times New Roman" w:cs="Times New Roman"/>
                <w:sz w:val="24"/>
                <w:szCs w:val="24"/>
              </w:rPr>
              <w:t>Те</w:t>
            </w:r>
            <w:proofErr w:type="gramStart"/>
            <w:r w:rsidRPr="0011578F">
              <w:rPr>
                <w:rFonts w:ascii="Times New Roman" w:hAnsi="Times New Roman" w:cs="Times New Roman"/>
                <w:sz w:val="24"/>
                <w:szCs w:val="24"/>
              </w:rPr>
              <w:t xml:space="preserve">кст    </w:t>
            </w:r>
            <w:r w:rsidRPr="0011578F">
              <w:rPr>
                <w:rFonts w:ascii="Times New Roman" w:hAnsi="Times New Roman" w:cs="Times New Roman"/>
                <w:sz w:val="24"/>
                <w:szCs w:val="24"/>
              </w:rPr>
              <w:br/>
              <w:t>пр</w:t>
            </w:r>
            <w:proofErr w:type="gramEnd"/>
            <w:r w:rsidRPr="0011578F">
              <w:rPr>
                <w:rFonts w:ascii="Times New Roman" w:hAnsi="Times New Roman" w:cs="Times New Roman"/>
                <w:sz w:val="24"/>
                <w:szCs w:val="24"/>
              </w:rPr>
              <w:t xml:space="preserve">оекта   </w:t>
            </w:r>
            <w:r w:rsidRPr="0011578F">
              <w:rPr>
                <w:rFonts w:ascii="Times New Roman" w:hAnsi="Times New Roman" w:cs="Times New Roman"/>
                <w:sz w:val="24"/>
                <w:szCs w:val="24"/>
              </w:rPr>
              <w:br/>
              <w:t>решения</w:t>
            </w:r>
          </w:p>
        </w:tc>
        <w:tc>
          <w:tcPr>
            <w:tcW w:w="1755" w:type="dxa"/>
            <w:tcBorders>
              <w:top w:val="single" w:sz="6" w:space="0" w:color="auto"/>
              <w:left w:val="single" w:sz="6" w:space="0" w:color="auto"/>
              <w:bottom w:val="single" w:sz="6" w:space="0" w:color="auto"/>
              <w:right w:val="single" w:sz="6" w:space="0" w:color="auto"/>
            </w:tcBorders>
          </w:tcPr>
          <w:p w:rsidR="006A58E0" w:rsidRPr="0011578F" w:rsidRDefault="006A58E0" w:rsidP="000A5BE7">
            <w:pPr>
              <w:pStyle w:val="ConsPlusCell"/>
              <w:widowControl/>
              <w:spacing w:line="235" w:lineRule="auto"/>
              <w:jc w:val="center"/>
              <w:rPr>
                <w:rFonts w:ascii="Times New Roman" w:hAnsi="Times New Roman" w:cs="Times New Roman"/>
                <w:sz w:val="24"/>
                <w:szCs w:val="24"/>
              </w:rPr>
            </w:pPr>
            <w:r w:rsidRPr="0011578F">
              <w:rPr>
                <w:rFonts w:ascii="Times New Roman" w:hAnsi="Times New Roman" w:cs="Times New Roman"/>
                <w:sz w:val="24"/>
                <w:szCs w:val="24"/>
              </w:rPr>
              <w:t xml:space="preserve">Текст    </w:t>
            </w:r>
            <w:r w:rsidRPr="0011578F">
              <w:rPr>
                <w:rFonts w:ascii="Times New Roman" w:hAnsi="Times New Roman" w:cs="Times New Roman"/>
                <w:sz w:val="24"/>
                <w:szCs w:val="24"/>
              </w:rPr>
              <w:br/>
              <w:t>поправки</w:t>
            </w:r>
          </w:p>
        </w:tc>
        <w:tc>
          <w:tcPr>
            <w:tcW w:w="1890" w:type="dxa"/>
            <w:tcBorders>
              <w:top w:val="single" w:sz="6" w:space="0" w:color="auto"/>
              <w:left w:val="single" w:sz="6" w:space="0" w:color="auto"/>
              <w:bottom w:val="single" w:sz="6" w:space="0" w:color="auto"/>
              <w:right w:val="single" w:sz="6" w:space="0" w:color="auto"/>
            </w:tcBorders>
          </w:tcPr>
          <w:p w:rsidR="006A58E0" w:rsidRPr="0011578F" w:rsidRDefault="006A58E0" w:rsidP="000A5BE7">
            <w:pPr>
              <w:pStyle w:val="ConsPlusCell"/>
              <w:widowControl/>
              <w:spacing w:line="235" w:lineRule="auto"/>
              <w:jc w:val="center"/>
              <w:rPr>
                <w:rFonts w:ascii="Times New Roman" w:hAnsi="Times New Roman" w:cs="Times New Roman"/>
                <w:sz w:val="24"/>
                <w:szCs w:val="24"/>
              </w:rPr>
            </w:pPr>
            <w:r w:rsidRPr="0011578F">
              <w:rPr>
                <w:rFonts w:ascii="Times New Roman" w:hAnsi="Times New Roman" w:cs="Times New Roman"/>
                <w:sz w:val="24"/>
                <w:szCs w:val="24"/>
              </w:rPr>
              <w:t>Те</w:t>
            </w:r>
            <w:proofErr w:type="gramStart"/>
            <w:r w:rsidRPr="0011578F">
              <w:rPr>
                <w:rFonts w:ascii="Times New Roman" w:hAnsi="Times New Roman" w:cs="Times New Roman"/>
                <w:sz w:val="24"/>
                <w:szCs w:val="24"/>
              </w:rPr>
              <w:t>кст пр</w:t>
            </w:r>
            <w:proofErr w:type="gramEnd"/>
            <w:r w:rsidRPr="0011578F">
              <w:rPr>
                <w:rFonts w:ascii="Times New Roman" w:hAnsi="Times New Roman" w:cs="Times New Roman"/>
                <w:sz w:val="24"/>
                <w:szCs w:val="24"/>
              </w:rPr>
              <w:t>оекта</w:t>
            </w:r>
            <w:r w:rsidRPr="0011578F">
              <w:rPr>
                <w:rFonts w:ascii="Times New Roman" w:hAnsi="Times New Roman" w:cs="Times New Roman"/>
                <w:sz w:val="24"/>
                <w:szCs w:val="24"/>
              </w:rPr>
              <w:br/>
              <w:t xml:space="preserve">с учетом   </w:t>
            </w:r>
            <w:r w:rsidRPr="0011578F">
              <w:rPr>
                <w:rFonts w:ascii="Times New Roman" w:hAnsi="Times New Roman" w:cs="Times New Roman"/>
                <w:sz w:val="24"/>
                <w:szCs w:val="24"/>
              </w:rPr>
              <w:br/>
              <w:t>поправки</w:t>
            </w:r>
          </w:p>
        </w:tc>
        <w:tc>
          <w:tcPr>
            <w:tcW w:w="2778" w:type="dxa"/>
            <w:tcBorders>
              <w:top w:val="single" w:sz="6" w:space="0" w:color="auto"/>
              <w:left w:val="single" w:sz="6" w:space="0" w:color="auto"/>
              <w:bottom w:val="single" w:sz="6" w:space="0" w:color="auto"/>
              <w:right w:val="single" w:sz="6" w:space="0" w:color="auto"/>
            </w:tcBorders>
          </w:tcPr>
          <w:p w:rsidR="006A58E0" w:rsidRPr="0011578F" w:rsidRDefault="006A58E0" w:rsidP="000A5BE7">
            <w:pPr>
              <w:pStyle w:val="ConsPlusCell"/>
              <w:widowControl/>
              <w:spacing w:line="235" w:lineRule="auto"/>
              <w:jc w:val="center"/>
              <w:rPr>
                <w:rFonts w:ascii="Times New Roman" w:hAnsi="Times New Roman" w:cs="Times New Roman"/>
                <w:sz w:val="24"/>
                <w:szCs w:val="24"/>
              </w:rPr>
            </w:pPr>
            <w:proofErr w:type="gramStart"/>
            <w:r w:rsidRPr="0011578F">
              <w:rPr>
                <w:rFonts w:ascii="Times New Roman" w:hAnsi="Times New Roman" w:cs="Times New Roman"/>
                <w:sz w:val="24"/>
                <w:szCs w:val="24"/>
              </w:rPr>
              <w:t xml:space="preserve">Автор поправки    </w:t>
            </w:r>
            <w:r w:rsidRPr="0011578F">
              <w:rPr>
                <w:rFonts w:ascii="Times New Roman" w:hAnsi="Times New Roman" w:cs="Times New Roman"/>
                <w:sz w:val="24"/>
                <w:szCs w:val="24"/>
              </w:rPr>
              <w:br/>
              <w:t xml:space="preserve">(Ф.И.О., адрес,   </w:t>
            </w:r>
            <w:r w:rsidRPr="0011578F">
              <w:rPr>
                <w:rFonts w:ascii="Times New Roman" w:hAnsi="Times New Roman" w:cs="Times New Roman"/>
                <w:sz w:val="24"/>
                <w:szCs w:val="24"/>
              </w:rPr>
              <w:br/>
              <w:t xml:space="preserve">телефон, место   </w:t>
            </w:r>
            <w:r w:rsidRPr="0011578F">
              <w:rPr>
                <w:rFonts w:ascii="Times New Roman" w:hAnsi="Times New Roman" w:cs="Times New Roman"/>
                <w:sz w:val="24"/>
                <w:szCs w:val="24"/>
              </w:rPr>
              <w:br/>
              <w:t>работы (учебы)</w:t>
            </w:r>
            <w:proofErr w:type="gramEnd"/>
          </w:p>
        </w:tc>
      </w:tr>
      <w:tr w:rsidR="006A58E0" w:rsidRPr="00323BCA" w:rsidTr="000A5BE7">
        <w:trPr>
          <w:trHeight w:val="240"/>
        </w:trPr>
        <w:tc>
          <w:tcPr>
            <w:tcW w:w="540" w:type="dxa"/>
            <w:tcBorders>
              <w:top w:val="single" w:sz="6" w:space="0" w:color="auto"/>
              <w:left w:val="single" w:sz="6" w:space="0" w:color="auto"/>
              <w:bottom w:val="single" w:sz="6" w:space="0" w:color="auto"/>
              <w:right w:val="single" w:sz="6" w:space="0" w:color="auto"/>
            </w:tcBorders>
          </w:tcPr>
          <w:p w:rsidR="006A58E0" w:rsidRPr="00AB27AB" w:rsidRDefault="006A58E0" w:rsidP="000A5BE7">
            <w:pPr>
              <w:pStyle w:val="ConsPlusCell"/>
              <w:widowControl/>
              <w:spacing w:line="235" w:lineRule="auto"/>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6A58E0" w:rsidRPr="00AB27AB" w:rsidRDefault="006A58E0" w:rsidP="000A5BE7">
            <w:pPr>
              <w:pStyle w:val="ConsPlusCell"/>
              <w:widowControl/>
              <w:spacing w:line="235" w:lineRule="auto"/>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6A58E0" w:rsidRPr="00AB27AB" w:rsidRDefault="006A58E0" w:rsidP="000A5BE7">
            <w:pPr>
              <w:pStyle w:val="ConsPlusCell"/>
              <w:widowControl/>
              <w:spacing w:line="235" w:lineRule="auto"/>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6A58E0" w:rsidRPr="00AB27AB" w:rsidRDefault="006A58E0" w:rsidP="000A5BE7">
            <w:pPr>
              <w:pStyle w:val="ConsPlusCell"/>
              <w:widowControl/>
              <w:spacing w:line="235" w:lineRule="auto"/>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6A58E0" w:rsidRPr="00AB27AB" w:rsidRDefault="006A58E0" w:rsidP="000A5BE7">
            <w:pPr>
              <w:pStyle w:val="ConsPlusCell"/>
              <w:widowControl/>
              <w:spacing w:line="235" w:lineRule="auto"/>
              <w:rPr>
                <w:rFonts w:ascii="Times New Roman" w:hAnsi="Times New Roman" w:cs="Times New Roman"/>
                <w:sz w:val="22"/>
                <w:szCs w:val="22"/>
              </w:rPr>
            </w:pPr>
          </w:p>
        </w:tc>
        <w:tc>
          <w:tcPr>
            <w:tcW w:w="2778" w:type="dxa"/>
            <w:tcBorders>
              <w:top w:val="single" w:sz="6" w:space="0" w:color="auto"/>
              <w:left w:val="single" w:sz="6" w:space="0" w:color="auto"/>
              <w:bottom w:val="single" w:sz="6" w:space="0" w:color="auto"/>
              <w:right w:val="single" w:sz="6" w:space="0" w:color="auto"/>
            </w:tcBorders>
          </w:tcPr>
          <w:p w:rsidR="006A58E0" w:rsidRPr="00AB27AB" w:rsidRDefault="006A58E0" w:rsidP="000A5BE7">
            <w:pPr>
              <w:pStyle w:val="ConsPlusCell"/>
              <w:widowControl/>
              <w:spacing w:line="235" w:lineRule="auto"/>
              <w:rPr>
                <w:rFonts w:ascii="Times New Roman" w:hAnsi="Times New Roman" w:cs="Times New Roman"/>
                <w:sz w:val="22"/>
                <w:szCs w:val="22"/>
              </w:rPr>
            </w:pPr>
          </w:p>
        </w:tc>
      </w:tr>
    </w:tbl>
    <w:p w:rsidR="006A58E0" w:rsidRDefault="006A58E0" w:rsidP="006A58E0">
      <w:pPr>
        <w:pStyle w:val="ConsPlusNormal"/>
        <w:widowControl/>
        <w:spacing w:line="235" w:lineRule="auto"/>
        <w:ind w:firstLine="540"/>
        <w:jc w:val="both"/>
        <w:rPr>
          <w:rFonts w:ascii="Times New Roman" w:hAnsi="Times New Roman" w:cs="Times New Roman"/>
          <w:sz w:val="28"/>
          <w:szCs w:val="28"/>
        </w:rPr>
      </w:pPr>
    </w:p>
    <w:p w:rsidR="006A58E0" w:rsidRDefault="006A58E0" w:rsidP="006A58E0">
      <w:pPr>
        <w:pStyle w:val="ConsPlusNormal"/>
        <w:widowControl/>
        <w:spacing w:line="235" w:lineRule="auto"/>
        <w:ind w:firstLine="540"/>
        <w:jc w:val="both"/>
        <w:rPr>
          <w:rFonts w:ascii="Times New Roman" w:hAnsi="Times New Roman" w:cs="Times New Roman"/>
          <w:sz w:val="28"/>
          <w:szCs w:val="28"/>
        </w:rPr>
      </w:pPr>
    </w:p>
    <w:p w:rsidR="006A58E0" w:rsidRPr="009C0342" w:rsidRDefault="006A58E0" w:rsidP="006A58E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 xml:space="preserve">Предложения принимаются в рабочие дни с 8 часов 00 минут до 17 часов </w:t>
      </w:r>
      <w:r w:rsidRPr="009C0342">
        <w:rPr>
          <w:rFonts w:ascii="Times New Roman" w:hAnsi="Times New Roman" w:cs="Times New Roman"/>
          <w:color w:val="000000"/>
          <w:sz w:val="28"/>
          <w:szCs w:val="28"/>
        </w:rPr>
        <w:t>в т</w:t>
      </w:r>
      <w:r w:rsidRPr="009C0342">
        <w:rPr>
          <w:rFonts w:ascii="Times New Roman" w:hAnsi="Times New Roman" w:cs="Times New Roman"/>
          <w:color w:val="000000"/>
          <w:sz w:val="28"/>
          <w:szCs w:val="28"/>
        </w:rPr>
        <w:t>е</w:t>
      </w:r>
      <w:r w:rsidRPr="009C0342">
        <w:rPr>
          <w:rFonts w:ascii="Times New Roman" w:hAnsi="Times New Roman" w:cs="Times New Roman"/>
          <w:color w:val="000000"/>
          <w:sz w:val="28"/>
          <w:szCs w:val="28"/>
        </w:rPr>
        <w:t>чение одного месяца со дня обнародования решения</w:t>
      </w:r>
      <w:r w:rsidRPr="009C0342">
        <w:rPr>
          <w:rFonts w:ascii="Times New Roman" w:hAnsi="Times New Roman" w:cs="Times New Roman"/>
          <w:sz w:val="28"/>
          <w:szCs w:val="28"/>
        </w:rPr>
        <w:t>.</w:t>
      </w:r>
    </w:p>
    <w:p w:rsidR="006A58E0" w:rsidRPr="009C0342" w:rsidRDefault="006A58E0" w:rsidP="006A58E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 xml:space="preserve">2. Заявки на участие в публичных </w:t>
      </w:r>
      <w:proofErr w:type="gramStart"/>
      <w:r w:rsidRPr="009C0342">
        <w:rPr>
          <w:rFonts w:ascii="Times New Roman" w:hAnsi="Times New Roman" w:cs="Times New Roman"/>
          <w:sz w:val="28"/>
          <w:szCs w:val="28"/>
        </w:rPr>
        <w:t>слушаниях</w:t>
      </w:r>
      <w:proofErr w:type="gramEnd"/>
      <w:r w:rsidRPr="009C0342">
        <w:rPr>
          <w:rFonts w:ascii="Times New Roman" w:hAnsi="Times New Roman" w:cs="Times New Roman"/>
          <w:sz w:val="28"/>
          <w:szCs w:val="28"/>
        </w:rPr>
        <w:t xml:space="preserve"> с правом выступления подаются лично или по почте по адрес</w:t>
      </w:r>
      <w:r>
        <w:rPr>
          <w:rFonts w:ascii="Times New Roman" w:hAnsi="Times New Roman" w:cs="Times New Roman"/>
          <w:sz w:val="28"/>
          <w:szCs w:val="28"/>
        </w:rPr>
        <w:t>у: 422110, Кукморский район, г</w:t>
      </w:r>
      <w:r w:rsidRPr="009C0342">
        <w:rPr>
          <w:rFonts w:ascii="Times New Roman" w:hAnsi="Times New Roman" w:cs="Times New Roman"/>
          <w:sz w:val="28"/>
          <w:szCs w:val="28"/>
        </w:rPr>
        <w:t xml:space="preserve">. Кукмор, ул. Ленина, д. 15 (с пометкой на конверте "обсуждение Устава" или "публичные слушания"), а также по факсу  </w:t>
      </w:r>
      <w:r w:rsidR="00C26A20">
        <w:rPr>
          <w:rFonts w:ascii="Times New Roman" w:hAnsi="Times New Roman" w:cs="Times New Roman"/>
          <w:sz w:val="28"/>
          <w:szCs w:val="28"/>
        </w:rPr>
        <w:t xml:space="preserve">(84364) </w:t>
      </w:r>
      <w:r w:rsidRPr="009C0342">
        <w:rPr>
          <w:rFonts w:ascii="Times New Roman" w:hAnsi="Times New Roman" w:cs="Times New Roman"/>
          <w:sz w:val="28"/>
          <w:szCs w:val="28"/>
        </w:rPr>
        <w:t>2-63-04.</w:t>
      </w:r>
    </w:p>
    <w:p w:rsidR="006A58E0" w:rsidRPr="009C0342" w:rsidRDefault="006A58E0" w:rsidP="006A58E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Заявки принимаются в рабоч</w:t>
      </w:r>
      <w:r>
        <w:rPr>
          <w:rFonts w:ascii="Times New Roman" w:hAnsi="Times New Roman" w:cs="Times New Roman"/>
          <w:sz w:val="28"/>
          <w:szCs w:val="28"/>
        </w:rPr>
        <w:t>ие дни с  8 часов 00 минут до 17</w:t>
      </w:r>
      <w:r w:rsidRPr="009C0342">
        <w:rPr>
          <w:rFonts w:ascii="Times New Roman" w:hAnsi="Times New Roman" w:cs="Times New Roman"/>
          <w:sz w:val="28"/>
          <w:szCs w:val="28"/>
        </w:rPr>
        <w:t xml:space="preserve"> часов не </w:t>
      </w:r>
      <w:proofErr w:type="gramStart"/>
      <w:r w:rsidRPr="009C0342">
        <w:rPr>
          <w:rFonts w:ascii="Times New Roman" w:hAnsi="Times New Roman" w:cs="Times New Roman"/>
          <w:sz w:val="28"/>
          <w:szCs w:val="28"/>
        </w:rPr>
        <w:t>позднее</w:t>
      </w:r>
      <w:proofErr w:type="gramEnd"/>
      <w:r w:rsidRPr="009C0342">
        <w:rPr>
          <w:rFonts w:ascii="Times New Roman" w:hAnsi="Times New Roman" w:cs="Times New Roman"/>
          <w:sz w:val="28"/>
          <w:szCs w:val="28"/>
        </w:rPr>
        <w:t xml:space="preserve"> чем за 7 дней до даты проведения публичных слушаний.</w:t>
      </w:r>
    </w:p>
    <w:p w:rsidR="006A58E0" w:rsidRPr="009C0342" w:rsidRDefault="006A58E0" w:rsidP="006A58E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 xml:space="preserve">3. Предложения граждан регистрируются сотрудниками </w:t>
      </w:r>
      <w:r>
        <w:rPr>
          <w:rFonts w:ascii="Times New Roman" w:hAnsi="Times New Roman" w:cs="Times New Roman"/>
          <w:sz w:val="28"/>
          <w:szCs w:val="28"/>
        </w:rPr>
        <w:t>И</w:t>
      </w:r>
      <w:r w:rsidRPr="009C0342">
        <w:rPr>
          <w:rFonts w:ascii="Times New Roman" w:hAnsi="Times New Roman" w:cs="Times New Roman"/>
          <w:sz w:val="28"/>
          <w:szCs w:val="28"/>
        </w:rPr>
        <w:t>сполнительного к</w:t>
      </w:r>
      <w:r w:rsidRPr="009C0342">
        <w:rPr>
          <w:rFonts w:ascii="Times New Roman" w:hAnsi="Times New Roman" w:cs="Times New Roman"/>
          <w:sz w:val="28"/>
          <w:szCs w:val="28"/>
        </w:rPr>
        <w:t>о</w:t>
      </w:r>
      <w:r w:rsidRPr="009C0342">
        <w:rPr>
          <w:rFonts w:ascii="Times New Roman" w:hAnsi="Times New Roman" w:cs="Times New Roman"/>
          <w:sz w:val="28"/>
          <w:szCs w:val="28"/>
        </w:rPr>
        <w:t xml:space="preserve">митета </w:t>
      </w:r>
      <w:r>
        <w:rPr>
          <w:rFonts w:ascii="Times New Roman" w:hAnsi="Times New Roman" w:cs="Times New Roman"/>
          <w:sz w:val="28"/>
          <w:szCs w:val="28"/>
        </w:rPr>
        <w:t xml:space="preserve">города Кукмор </w:t>
      </w:r>
      <w:r w:rsidRPr="009C0342">
        <w:rPr>
          <w:rFonts w:ascii="Times New Roman" w:hAnsi="Times New Roman" w:cs="Times New Roman"/>
          <w:sz w:val="28"/>
          <w:szCs w:val="28"/>
        </w:rPr>
        <w:t>и передаю</w:t>
      </w:r>
      <w:r>
        <w:rPr>
          <w:rFonts w:ascii="Times New Roman" w:hAnsi="Times New Roman" w:cs="Times New Roman"/>
          <w:sz w:val="28"/>
          <w:szCs w:val="28"/>
        </w:rPr>
        <w:t xml:space="preserve">тся для рассмотрения </w:t>
      </w:r>
      <w:r w:rsidR="00C26A20">
        <w:rPr>
          <w:rFonts w:ascii="Times New Roman" w:hAnsi="Times New Roman" w:cs="Times New Roman"/>
          <w:sz w:val="28"/>
          <w:szCs w:val="28"/>
        </w:rPr>
        <w:t>заместителю</w:t>
      </w:r>
      <w:r>
        <w:rPr>
          <w:rFonts w:ascii="Times New Roman" w:hAnsi="Times New Roman" w:cs="Times New Roman"/>
          <w:sz w:val="28"/>
          <w:szCs w:val="28"/>
        </w:rPr>
        <w:t xml:space="preserve"> </w:t>
      </w:r>
      <w:r w:rsidR="0011578F">
        <w:rPr>
          <w:rFonts w:ascii="Times New Roman" w:hAnsi="Times New Roman" w:cs="Times New Roman"/>
          <w:sz w:val="28"/>
          <w:szCs w:val="28"/>
        </w:rPr>
        <w:t>председателя Совета</w:t>
      </w:r>
      <w:r>
        <w:rPr>
          <w:rFonts w:ascii="Times New Roman" w:hAnsi="Times New Roman" w:cs="Times New Roman"/>
          <w:sz w:val="28"/>
          <w:szCs w:val="28"/>
        </w:rPr>
        <w:t xml:space="preserve"> города</w:t>
      </w:r>
      <w:r w:rsidRPr="009C0342">
        <w:rPr>
          <w:rFonts w:ascii="Times New Roman" w:hAnsi="Times New Roman" w:cs="Times New Roman"/>
          <w:sz w:val="28"/>
          <w:szCs w:val="28"/>
        </w:rPr>
        <w:t xml:space="preserve"> Кукмор Кукморского муниципального района. </w:t>
      </w:r>
    </w:p>
    <w:p w:rsidR="008219BF" w:rsidRDefault="00C26A20" w:rsidP="006A58E0">
      <w:pPr>
        <w:pStyle w:val="1"/>
        <w:spacing w:line="235" w:lineRule="auto"/>
        <w:rPr>
          <w:rFonts w:ascii="Times New Roman" w:hAnsi="Times New Roman" w:cs="Times New Roman"/>
          <w:b w:val="0"/>
          <w:color w:val="auto"/>
          <w:lang w:val="tt-RU"/>
        </w:rPr>
      </w:pPr>
      <w:r>
        <w:rPr>
          <w:rFonts w:ascii="Times New Roman" w:hAnsi="Times New Roman" w:cs="Times New Roman"/>
          <w:b w:val="0"/>
          <w:color w:val="auto"/>
        </w:rPr>
        <w:t xml:space="preserve">            </w:t>
      </w:r>
    </w:p>
    <w:p w:rsidR="006A58E0" w:rsidRPr="00C26A20" w:rsidRDefault="008219BF" w:rsidP="006A58E0">
      <w:pPr>
        <w:pStyle w:val="1"/>
        <w:spacing w:line="235" w:lineRule="auto"/>
        <w:rPr>
          <w:rFonts w:ascii="Times New Roman" w:hAnsi="Times New Roman" w:cs="Times New Roman"/>
          <w:b w:val="0"/>
          <w:color w:val="auto"/>
        </w:rPr>
      </w:pPr>
      <w:r>
        <w:rPr>
          <w:rFonts w:ascii="Times New Roman" w:hAnsi="Times New Roman" w:cs="Times New Roman"/>
          <w:b w:val="0"/>
          <w:color w:val="auto"/>
          <w:lang w:val="tt-RU"/>
        </w:rPr>
        <w:t xml:space="preserve">         </w:t>
      </w:r>
      <w:r w:rsidR="0011578F">
        <w:rPr>
          <w:rFonts w:ascii="Times New Roman" w:hAnsi="Times New Roman" w:cs="Times New Roman"/>
          <w:b w:val="0"/>
          <w:color w:val="auto"/>
        </w:rPr>
        <w:t xml:space="preserve">  </w:t>
      </w:r>
      <w:r w:rsidR="00C26A20">
        <w:rPr>
          <w:rFonts w:ascii="Times New Roman" w:hAnsi="Times New Roman" w:cs="Times New Roman"/>
          <w:b w:val="0"/>
          <w:color w:val="auto"/>
        </w:rPr>
        <w:t xml:space="preserve">  </w:t>
      </w:r>
      <w:r w:rsidR="006A58E0" w:rsidRPr="00C26A20">
        <w:rPr>
          <w:rFonts w:ascii="Times New Roman" w:hAnsi="Times New Roman" w:cs="Times New Roman"/>
          <w:b w:val="0"/>
          <w:color w:val="auto"/>
        </w:rPr>
        <w:t xml:space="preserve">Мэр города Кукмор                                                         </w:t>
      </w:r>
      <w:proofErr w:type="spellStart"/>
      <w:r w:rsidR="006A58E0" w:rsidRPr="00C26A20">
        <w:rPr>
          <w:rFonts w:ascii="Times New Roman" w:hAnsi="Times New Roman" w:cs="Times New Roman"/>
          <w:b w:val="0"/>
          <w:color w:val="auto"/>
        </w:rPr>
        <w:t>С.Д.Димитриев</w:t>
      </w:r>
      <w:proofErr w:type="spellEnd"/>
    </w:p>
    <w:p w:rsidR="006A58E0" w:rsidRPr="00AD486E" w:rsidRDefault="006A58E0" w:rsidP="006A58E0">
      <w:pPr>
        <w:spacing w:line="235" w:lineRule="auto"/>
        <w:jc w:val="both"/>
        <w:rPr>
          <w:rFonts w:ascii="Times New Roman" w:hAnsi="Times New Roman" w:cs="Times New Roman"/>
          <w:sz w:val="28"/>
          <w:szCs w:val="28"/>
        </w:rPr>
      </w:pPr>
    </w:p>
    <w:p w:rsidR="006A58E0" w:rsidRPr="009E10BE" w:rsidRDefault="006A58E0" w:rsidP="006A58E0">
      <w:pPr>
        <w:rPr>
          <w:szCs w:val="28"/>
        </w:rPr>
      </w:pPr>
    </w:p>
    <w:p w:rsidR="007D76DF" w:rsidRDefault="007D76DF" w:rsidP="006A58E0">
      <w:pPr>
        <w:spacing w:after="0" w:line="240" w:lineRule="auto"/>
        <w:ind w:firstLine="567"/>
        <w:jc w:val="both"/>
        <w:rPr>
          <w:rFonts w:ascii="Times New Roman" w:hAnsi="Times New Roman" w:cs="Times New Roman"/>
          <w:sz w:val="24"/>
          <w:szCs w:val="24"/>
        </w:rPr>
      </w:pPr>
    </w:p>
    <w:sectPr w:rsidR="007D76DF" w:rsidSect="00DA050C">
      <w:pgSz w:w="11906" w:h="16838"/>
      <w:pgMar w:top="709" w:right="707" w:bottom="993"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DC6"/>
    <w:multiLevelType w:val="multilevel"/>
    <w:tmpl w:val="43C8BAD8"/>
    <w:lvl w:ilvl="0">
      <w:start w:val="1"/>
      <w:numFmt w:val="upperRoman"/>
      <w:lvlText w:val="%1."/>
      <w:lvlJc w:val="left"/>
      <w:pPr>
        <w:ind w:left="1305" w:hanging="76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
    <w:nsid w:val="22EB4B2C"/>
    <w:multiLevelType w:val="multilevel"/>
    <w:tmpl w:val="2C3692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4DA6583"/>
    <w:multiLevelType w:val="multilevel"/>
    <w:tmpl w:val="46B27172"/>
    <w:lvl w:ilvl="0">
      <w:start w:val="1"/>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47E0DBF"/>
    <w:multiLevelType w:val="multilevel"/>
    <w:tmpl w:val="F9A82466"/>
    <w:lvl w:ilvl="0">
      <w:start w:val="1"/>
      <w:numFmt w:val="decimal"/>
      <w:lvlText w:val="%1."/>
      <w:lvlJc w:val="left"/>
      <w:pPr>
        <w:ind w:left="480" w:hanging="48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4">
    <w:nsid w:val="4105251C"/>
    <w:multiLevelType w:val="multilevel"/>
    <w:tmpl w:val="95D0E8AC"/>
    <w:lvl w:ilvl="0">
      <w:start w:val="1"/>
      <w:numFmt w:val="decimal"/>
      <w:lvlText w:val="%1."/>
      <w:lvlJc w:val="left"/>
      <w:pPr>
        <w:ind w:left="600" w:hanging="600"/>
      </w:pPr>
      <w:rPr>
        <w:rFonts w:hint="default"/>
      </w:rPr>
    </w:lvl>
    <w:lvl w:ilvl="1">
      <w:start w:val="1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1C7206E"/>
    <w:multiLevelType w:val="hybridMultilevel"/>
    <w:tmpl w:val="07B89D10"/>
    <w:lvl w:ilvl="0" w:tplc="53681FC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4EE57443"/>
    <w:multiLevelType w:val="hybridMultilevel"/>
    <w:tmpl w:val="66BE1886"/>
    <w:lvl w:ilvl="0" w:tplc="94F05912">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4C53E32"/>
    <w:multiLevelType w:val="multilevel"/>
    <w:tmpl w:val="9998FA36"/>
    <w:lvl w:ilvl="0">
      <w:start w:val="1"/>
      <w:numFmt w:val="decimal"/>
      <w:lvlText w:val="%1."/>
      <w:lvlJc w:val="left"/>
      <w:pPr>
        <w:ind w:left="600" w:hanging="600"/>
      </w:pPr>
      <w:rPr>
        <w:rFonts w:hint="default"/>
      </w:rPr>
    </w:lvl>
    <w:lvl w:ilvl="1">
      <w:start w:val="1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54CC5157"/>
    <w:multiLevelType w:val="hybridMultilevel"/>
    <w:tmpl w:val="E824722A"/>
    <w:lvl w:ilvl="0" w:tplc="6AFCCFB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A0F136A"/>
    <w:multiLevelType w:val="multilevel"/>
    <w:tmpl w:val="1812D400"/>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A12027E"/>
    <w:multiLevelType w:val="hybridMultilevel"/>
    <w:tmpl w:val="A9FE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874439"/>
    <w:multiLevelType w:val="multilevel"/>
    <w:tmpl w:val="DBDAED6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11"/>
  </w:num>
  <w:num w:numId="2">
    <w:abstractNumId w:val="10"/>
  </w:num>
  <w:num w:numId="3">
    <w:abstractNumId w:val="0"/>
  </w:num>
  <w:num w:numId="4">
    <w:abstractNumId w:val="6"/>
  </w:num>
  <w:num w:numId="5">
    <w:abstractNumId w:val="8"/>
  </w:num>
  <w:num w:numId="6">
    <w:abstractNumId w:val="5"/>
  </w:num>
  <w:num w:numId="7">
    <w:abstractNumId w:val="1"/>
  </w:num>
  <w:num w:numId="8">
    <w:abstractNumId w:val="2"/>
  </w:num>
  <w:num w:numId="9">
    <w:abstractNumId w:val="3"/>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compat/>
  <w:rsids>
    <w:rsidRoot w:val="007D2DEB"/>
    <w:rsid w:val="00022574"/>
    <w:rsid w:val="00025648"/>
    <w:rsid w:val="00027D40"/>
    <w:rsid w:val="00040332"/>
    <w:rsid w:val="00070691"/>
    <w:rsid w:val="000766D0"/>
    <w:rsid w:val="00094F27"/>
    <w:rsid w:val="000A5BE7"/>
    <w:rsid w:val="000A6CC9"/>
    <w:rsid w:val="000B0EA3"/>
    <w:rsid w:val="000E68BE"/>
    <w:rsid w:val="000F5FB1"/>
    <w:rsid w:val="0011578F"/>
    <w:rsid w:val="00122C9B"/>
    <w:rsid w:val="0016123D"/>
    <w:rsid w:val="001614E2"/>
    <w:rsid w:val="001951CE"/>
    <w:rsid w:val="0020727E"/>
    <w:rsid w:val="00207D36"/>
    <w:rsid w:val="002633B8"/>
    <w:rsid w:val="00265707"/>
    <w:rsid w:val="00265DEA"/>
    <w:rsid w:val="002761B0"/>
    <w:rsid w:val="00291FF6"/>
    <w:rsid w:val="002B5FDE"/>
    <w:rsid w:val="002D7F85"/>
    <w:rsid w:val="00334F7E"/>
    <w:rsid w:val="00336BFC"/>
    <w:rsid w:val="00376DB9"/>
    <w:rsid w:val="00397716"/>
    <w:rsid w:val="003F67F5"/>
    <w:rsid w:val="00400D76"/>
    <w:rsid w:val="00452181"/>
    <w:rsid w:val="0045562A"/>
    <w:rsid w:val="004605D7"/>
    <w:rsid w:val="00470BF6"/>
    <w:rsid w:val="004815FB"/>
    <w:rsid w:val="00482E1A"/>
    <w:rsid w:val="00484CE4"/>
    <w:rsid w:val="004A476A"/>
    <w:rsid w:val="004A6BFD"/>
    <w:rsid w:val="004F1080"/>
    <w:rsid w:val="00511334"/>
    <w:rsid w:val="00514BDF"/>
    <w:rsid w:val="00517732"/>
    <w:rsid w:val="00533260"/>
    <w:rsid w:val="005514E6"/>
    <w:rsid w:val="0055294B"/>
    <w:rsid w:val="00555EB7"/>
    <w:rsid w:val="005614DF"/>
    <w:rsid w:val="00577C15"/>
    <w:rsid w:val="005F0FF7"/>
    <w:rsid w:val="00671C73"/>
    <w:rsid w:val="00690DB2"/>
    <w:rsid w:val="006A58E0"/>
    <w:rsid w:val="006F28B8"/>
    <w:rsid w:val="00711B99"/>
    <w:rsid w:val="007336C1"/>
    <w:rsid w:val="00753666"/>
    <w:rsid w:val="00761C13"/>
    <w:rsid w:val="00774386"/>
    <w:rsid w:val="007D2DEB"/>
    <w:rsid w:val="007D76DF"/>
    <w:rsid w:val="007E10E3"/>
    <w:rsid w:val="007E7E26"/>
    <w:rsid w:val="008219BF"/>
    <w:rsid w:val="00833247"/>
    <w:rsid w:val="00857B91"/>
    <w:rsid w:val="00860AD0"/>
    <w:rsid w:val="008E7525"/>
    <w:rsid w:val="009527CA"/>
    <w:rsid w:val="00970B1D"/>
    <w:rsid w:val="00985F8E"/>
    <w:rsid w:val="009B4633"/>
    <w:rsid w:val="009E3031"/>
    <w:rsid w:val="009F1C1C"/>
    <w:rsid w:val="00A234E5"/>
    <w:rsid w:val="00A27096"/>
    <w:rsid w:val="00A75DE6"/>
    <w:rsid w:val="00A77102"/>
    <w:rsid w:val="00AA15AE"/>
    <w:rsid w:val="00AA793C"/>
    <w:rsid w:val="00AC6D42"/>
    <w:rsid w:val="00AD51A4"/>
    <w:rsid w:val="00AE03AF"/>
    <w:rsid w:val="00AE499E"/>
    <w:rsid w:val="00B000E0"/>
    <w:rsid w:val="00B334CB"/>
    <w:rsid w:val="00BC2D52"/>
    <w:rsid w:val="00BF2401"/>
    <w:rsid w:val="00C26A20"/>
    <w:rsid w:val="00C342AF"/>
    <w:rsid w:val="00C7140A"/>
    <w:rsid w:val="00C9649C"/>
    <w:rsid w:val="00D56069"/>
    <w:rsid w:val="00D74F93"/>
    <w:rsid w:val="00DA050C"/>
    <w:rsid w:val="00DC260A"/>
    <w:rsid w:val="00DE0D6D"/>
    <w:rsid w:val="00E17F6C"/>
    <w:rsid w:val="00E61EAC"/>
    <w:rsid w:val="00E805FE"/>
    <w:rsid w:val="00EE35C3"/>
    <w:rsid w:val="00EE73D7"/>
    <w:rsid w:val="00F17EE3"/>
    <w:rsid w:val="00F27060"/>
    <w:rsid w:val="00F41C95"/>
    <w:rsid w:val="00F43373"/>
    <w:rsid w:val="00F600C9"/>
    <w:rsid w:val="00F90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E5"/>
  </w:style>
  <w:style w:type="paragraph" w:styleId="1">
    <w:name w:val="heading 1"/>
    <w:basedOn w:val="a"/>
    <w:next w:val="a"/>
    <w:link w:val="10"/>
    <w:uiPriority w:val="9"/>
    <w:qFormat/>
    <w:rsid w:val="006A5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52181"/>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D2D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D2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2DEB"/>
    <w:pPr>
      <w:ind w:left="720"/>
      <w:contextualSpacing/>
    </w:pPr>
  </w:style>
  <w:style w:type="paragraph" w:customStyle="1" w:styleId="formattext">
    <w:name w:val="formattext"/>
    <w:basedOn w:val="a"/>
    <w:rsid w:val="0048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BC2D52"/>
    <w:rPr>
      <w:color w:val="0000FF"/>
      <w:u w:val="single"/>
    </w:rPr>
  </w:style>
  <w:style w:type="character" w:customStyle="1" w:styleId="20">
    <w:name w:val="Заголовок 2 Знак"/>
    <w:basedOn w:val="a0"/>
    <w:link w:val="2"/>
    <w:rsid w:val="00452181"/>
    <w:rPr>
      <w:rFonts w:ascii="Times New Roman" w:eastAsia="Times New Roman" w:hAnsi="Times New Roman" w:cs="Times New Roman"/>
      <w:sz w:val="28"/>
      <w:szCs w:val="24"/>
    </w:rPr>
  </w:style>
  <w:style w:type="paragraph" w:customStyle="1" w:styleId="ConsPlusTitle">
    <w:name w:val="ConsPlusTitle"/>
    <w:rsid w:val="00AA793C"/>
    <w:pPr>
      <w:widowControl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7D76DF"/>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A58E0"/>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6A58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A58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711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D2D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D2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2DEB"/>
    <w:pPr>
      <w:ind w:left="720"/>
      <w:contextualSpacing/>
    </w:pPr>
  </w:style>
  <w:style w:type="paragraph" w:customStyle="1" w:styleId="formattext">
    <w:name w:val="formattext"/>
    <w:basedOn w:val="a"/>
    <w:rsid w:val="0048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2D52"/>
    <w:rPr>
      <w:color w:val="0000FF"/>
      <w:u w:val="single"/>
    </w:rPr>
  </w:style>
</w:styles>
</file>

<file path=word/webSettings.xml><?xml version="1.0" encoding="utf-8"?>
<w:webSettings xmlns:r="http://schemas.openxmlformats.org/officeDocument/2006/relationships" xmlns:w="http://schemas.openxmlformats.org/wordprocessingml/2006/main">
  <w:divs>
    <w:div w:id="342632064">
      <w:bodyDiv w:val="1"/>
      <w:marLeft w:val="0"/>
      <w:marRight w:val="0"/>
      <w:marTop w:val="0"/>
      <w:marBottom w:val="0"/>
      <w:divBdr>
        <w:top w:val="none" w:sz="0" w:space="0" w:color="auto"/>
        <w:left w:val="none" w:sz="0" w:space="0" w:color="auto"/>
        <w:bottom w:val="none" w:sz="0" w:space="0" w:color="auto"/>
        <w:right w:val="none" w:sz="0" w:space="0" w:color="auto"/>
      </w:divBdr>
    </w:div>
    <w:div w:id="529956280">
      <w:bodyDiv w:val="1"/>
      <w:marLeft w:val="0"/>
      <w:marRight w:val="0"/>
      <w:marTop w:val="0"/>
      <w:marBottom w:val="0"/>
      <w:divBdr>
        <w:top w:val="none" w:sz="0" w:space="0" w:color="auto"/>
        <w:left w:val="none" w:sz="0" w:space="0" w:color="auto"/>
        <w:bottom w:val="none" w:sz="0" w:space="0" w:color="auto"/>
        <w:right w:val="none" w:sz="0" w:space="0" w:color="auto"/>
      </w:divBdr>
    </w:div>
    <w:div w:id="6486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mor.tatar.ru" TargetMode="External"/><Relationship Id="rId13" Type="http://schemas.openxmlformats.org/officeDocument/2006/relationships/hyperlink" Target="consultantplus://offline/ref=2BCC0FFE3F54E8EB0BE0D76EC16277FFD206F5BD0DA899C51CFF6997373CEEAED23874BBC312E8CB5280D1B837D8B397BB7BD890F1LAv3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1C6B1F9B028BDE62AFEED4F656C8A81F768064EE0261A0A8A12B91F33C19E0F93EDF469572A18A22C9036D08D0d1L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83564/41bf2de596a5b4a6e1889c5c291c0842b3eb71a8/" TargetMode="External"/><Relationship Id="rId5" Type="http://schemas.openxmlformats.org/officeDocument/2006/relationships/webSettings" Target="webSettings.xml"/><Relationship Id="rId15" Type="http://schemas.openxmlformats.org/officeDocument/2006/relationships/hyperlink" Target="consultantplus://offline/ref=C291C3FAC621A3B5FF15915F2C99ACF257E8DEDC0982921B29E4B202E1BAEC6C2500EBA331070EC0AE4546B7539AFF94C65D5037dFR5G" TargetMode="Externa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www.consultant.ru/document/cons_doc_LAW_383564/41bf2de596a5b4a6e1889c5c291c0842b3eb71a8/" TargetMode="External"/><Relationship Id="rId14" Type="http://schemas.openxmlformats.org/officeDocument/2006/relationships/hyperlink" Target="consultantplus://offline/ref=2BCC0FFE3F54E8EB0BE0D76EC16277FFD205F8BF0EA999C51CFF6997373CEEAEC0382CBFC21CFD9E02DA86B535LD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8A31-D914-4FE0-868B-A77DF27D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4219</Words>
  <Characters>24052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user</cp:lastModifiedBy>
  <cp:revision>11</cp:revision>
  <cp:lastPrinted>2021-06-11T10:43:00Z</cp:lastPrinted>
  <dcterms:created xsi:type="dcterms:W3CDTF">2021-06-10T07:04:00Z</dcterms:created>
  <dcterms:modified xsi:type="dcterms:W3CDTF">2021-06-11T10:59:00Z</dcterms:modified>
</cp:coreProperties>
</file>