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52" w:rsidRPr="001E0952" w:rsidRDefault="001E0952" w:rsidP="001E0952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E0952">
        <w:rPr>
          <w:rFonts w:ascii="Roboto" w:eastAsia="Times New Roman" w:hAnsi="Roboto" w:cs="Times New Roman"/>
          <w:color w:val="9094A3"/>
          <w:sz w:val="17"/>
          <w:szCs w:val="17"/>
        </w:rPr>
        <w:t>26 октября 2021, 14:27</w:t>
      </w:r>
    </w:p>
    <w:p w:rsidR="001E0952" w:rsidRPr="001E0952" w:rsidRDefault="001E0952" w:rsidP="001E09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E0952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1E0952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1E0952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1E0952" w:rsidRPr="001E0952" w:rsidRDefault="001E0952" w:rsidP="001E0952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1E0952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1E0952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1E0952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30-летний мужчина осуждён за приобретение и хранение наркотических средств</w:t>
      </w:r>
    </w:p>
    <w:p w:rsidR="001E0952" w:rsidRPr="001E0952" w:rsidRDefault="001E0952" w:rsidP="001E0952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E0952">
        <w:rPr>
          <w:rFonts w:ascii="Roboto" w:eastAsia="Times New Roman" w:hAnsi="Roboto" w:cs="Times New Roman"/>
          <w:color w:val="000000"/>
          <w:sz w:val="19"/>
        </w:rPr>
        <w:t> </w:t>
      </w:r>
      <w:r w:rsidRPr="001E0952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1E0952" w:rsidRPr="001E0952" w:rsidRDefault="001E0952" w:rsidP="001E0952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E0952">
        <w:rPr>
          <w:rFonts w:ascii="Roboto" w:eastAsia="Times New Roman" w:hAnsi="Roboto" w:cs="Times New Roman"/>
          <w:color w:val="000000"/>
          <w:sz w:val="19"/>
        </w:rPr>
        <w:t> </w:t>
      </w:r>
      <w:r w:rsidRPr="001E0952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1E0952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1E0952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поддержала государственное обвинение по уголовному делу в отношении 30-летнего местного жителя. Суд признал его виновным в совершении преступления, предусмотренного </w:t>
      </w:r>
      <w:proofErr w:type="gramStart"/>
      <w:r w:rsidRPr="001E0952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1E0952">
        <w:rPr>
          <w:rFonts w:ascii="Arial" w:eastAsia="Times New Roman" w:hAnsi="Arial" w:cs="Arial"/>
          <w:color w:val="333333"/>
          <w:shd w:val="clear" w:color="auto" w:fill="FFFFFF"/>
        </w:rPr>
        <w:t>. 1 ст. 228 УК РФ (незаконные приобретение и хранение без цели сбыта наркотического средства в значительном размере).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Arial" w:eastAsia="Times New Roman" w:hAnsi="Arial" w:cs="Arial"/>
          <w:color w:val="333333"/>
          <w:shd w:val="clear" w:color="auto" w:fill="FFFFFF"/>
        </w:rPr>
        <w:t xml:space="preserve">В суде установлено, что в период с августа 2020 года по июнь 2021 года подсудимый собрал на территории </w:t>
      </w:r>
      <w:proofErr w:type="spellStart"/>
      <w:r w:rsidRPr="001E0952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1E0952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дикорастущую коноплю. Полученное наркотическое средство «</w:t>
      </w:r>
      <w:proofErr w:type="spellStart"/>
      <w:r w:rsidRPr="001E0952">
        <w:rPr>
          <w:rFonts w:ascii="Arial" w:eastAsia="Times New Roman" w:hAnsi="Arial" w:cs="Arial"/>
          <w:color w:val="333333"/>
          <w:shd w:val="clear" w:color="auto" w:fill="FFFFFF"/>
        </w:rPr>
        <w:t>каннабис</w:t>
      </w:r>
      <w:proofErr w:type="spellEnd"/>
      <w:r w:rsidRPr="001E0952">
        <w:rPr>
          <w:rFonts w:ascii="Arial" w:eastAsia="Times New Roman" w:hAnsi="Arial" w:cs="Arial"/>
          <w:color w:val="333333"/>
          <w:shd w:val="clear" w:color="auto" w:fill="FFFFFF"/>
        </w:rPr>
        <w:t>» (марихуана) общей массой 15 г подсудимый хранил для личного употребления в салоне автомобиля до момента изъятия сотрудниками полиции.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Arial" w:eastAsia="Times New Roman" w:hAnsi="Arial" w:cs="Arial"/>
          <w:color w:val="333333"/>
          <w:shd w:val="clear" w:color="auto" w:fill="FFFFFF"/>
        </w:rPr>
        <w:t>Свою вину подсудимый полностью признал.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Arial" w:eastAsia="Times New Roman" w:hAnsi="Arial" w:cs="Arial"/>
          <w:color w:val="333333"/>
          <w:shd w:val="clear" w:color="auto" w:fill="FFFFFF"/>
        </w:rPr>
        <w:t>Суд приговорил виновного к шести месяцам лишения свободы условно с аналогичным испытательным сроком.</w:t>
      </w:r>
    </w:p>
    <w:p w:rsidR="001E0952" w:rsidRPr="001E0952" w:rsidRDefault="001E0952" w:rsidP="001E09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E0952">
        <w:rPr>
          <w:rFonts w:ascii="Arial" w:eastAsia="Times New Roman" w:hAnsi="Arial" w:cs="Arial"/>
          <w:color w:val="333333"/>
          <w:shd w:val="clear" w:color="auto" w:fill="FFFFFF"/>
        </w:rPr>
        <w:t>Приговор в законную силу не вступил.</w:t>
      </w:r>
    </w:p>
    <w:p w:rsidR="000070E9" w:rsidRDefault="001E0952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00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736"/>
    <w:multiLevelType w:val="multilevel"/>
    <w:tmpl w:val="2C6E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952"/>
    <w:rsid w:val="000070E9"/>
    <w:rsid w:val="001E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E0952"/>
  </w:style>
  <w:style w:type="character" w:customStyle="1" w:styleId="feeds-pagenavigationtooltip">
    <w:name w:val="feeds-page__navigation_tooltip"/>
    <w:basedOn w:val="a0"/>
    <w:rsid w:val="001E0952"/>
  </w:style>
  <w:style w:type="paragraph" w:styleId="a3">
    <w:name w:val="Normal (Web)"/>
    <w:basedOn w:val="a"/>
    <w:uiPriority w:val="99"/>
    <w:semiHidden/>
    <w:unhideWhenUsed/>
    <w:rsid w:val="001E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32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1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04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2021-10-29T05:29:00Z</dcterms:created>
  <dcterms:modified xsi:type="dcterms:W3CDTF">2021-10-29T05:29:00Z</dcterms:modified>
</cp:coreProperties>
</file>