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F1" w:rsidRPr="00192EF1" w:rsidRDefault="00192EF1" w:rsidP="00192EF1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92EF1">
        <w:rPr>
          <w:rFonts w:ascii="Roboto" w:eastAsia="Times New Roman" w:hAnsi="Roboto" w:cs="Times New Roman"/>
          <w:color w:val="9094A3"/>
          <w:sz w:val="17"/>
          <w:szCs w:val="17"/>
        </w:rPr>
        <w:t>28 октября 2021, 11:21</w:t>
      </w:r>
    </w:p>
    <w:p w:rsidR="00192EF1" w:rsidRPr="00192EF1" w:rsidRDefault="00192EF1" w:rsidP="00192E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192EF1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192EF1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192EF1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192EF1" w:rsidRPr="00192EF1" w:rsidRDefault="00192EF1" w:rsidP="00192EF1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192EF1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192EF1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192EF1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будут судить 46-летнего рецидивиста, обвиняемого в угрозе убийством соседке</w:t>
      </w:r>
    </w:p>
    <w:p w:rsidR="00192EF1" w:rsidRPr="00192EF1" w:rsidRDefault="00192EF1" w:rsidP="00192EF1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92EF1">
        <w:rPr>
          <w:rFonts w:ascii="Roboto" w:eastAsia="Times New Roman" w:hAnsi="Roboto" w:cs="Times New Roman"/>
          <w:color w:val="000000"/>
          <w:sz w:val="19"/>
        </w:rPr>
        <w:t> </w:t>
      </w:r>
      <w:r w:rsidRPr="00192EF1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192EF1" w:rsidRPr="00192EF1" w:rsidRDefault="00192EF1" w:rsidP="00192EF1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192EF1">
        <w:rPr>
          <w:rFonts w:ascii="Roboto" w:eastAsia="Times New Roman" w:hAnsi="Roboto" w:cs="Times New Roman"/>
          <w:color w:val="000000"/>
          <w:sz w:val="19"/>
        </w:rPr>
        <w:t> </w:t>
      </w:r>
      <w:r w:rsidRPr="00192EF1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192EF1" w:rsidRPr="00192EF1" w:rsidRDefault="00192EF1" w:rsidP="00192E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2EF1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192EF1" w:rsidRPr="00192EF1" w:rsidRDefault="00192EF1" w:rsidP="00192E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2EF1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192EF1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192EF1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обвинительный акт по уголовному делу в отношении ранее судимого 46-летнего жителя села Старая </w:t>
      </w:r>
      <w:proofErr w:type="spellStart"/>
      <w:r w:rsidRPr="00192EF1">
        <w:rPr>
          <w:rFonts w:ascii="Arial" w:eastAsia="Times New Roman" w:hAnsi="Arial" w:cs="Arial"/>
          <w:color w:val="333333"/>
          <w:shd w:val="clear" w:color="auto" w:fill="FFFFFF"/>
        </w:rPr>
        <w:t>Кня</w:t>
      </w:r>
      <w:proofErr w:type="spellEnd"/>
      <w:r w:rsidRPr="00192EF1">
        <w:rPr>
          <w:rFonts w:ascii="Arial" w:eastAsia="Times New Roman" w:hAnsi="Arial" w:cs="Arial"/>
          <w:color w:val="333333"/>
          <w:shd w:val="clear" w:color="auto" w:fill="FFFFFF"/>
        </w:rPr>
        <w:t xml:space="preserve">. Он обвиняется в совершении преступления, предусмотренного </w:t>
      </w:r>
      <w:proofErr w:type="gramStart"/>
      <w:r w:rsidRPr="00192EF1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192EF1">
        <w:rPr>
          <w:rFonts w:ascii="Arial" w:eastAsia="Times New Roman" w:hAnsi="Arial" w:cs="Arial"/>
          <w:color w:val="333333"/>
          <w:shd w:val="clear" w:color="auto" w:fill="FFFFFF"/>
        </w:rPr>
        <w:t>. 1 ст. 119 УК РФ (угроза убийством).</w:t>
      </w:r>
    </w:p>
    <w:p w:rsidR="00192EF1" w:rsidRPr="00192EF1" w:rsidRDefault="00192EF1" w:rsidP="00192E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2EF1">
        <w:rPr>
          <w:rFonts w:ascii="Arial" w:eastAsia="Times New Roman" w:hAnsi="Arial" w:cs="Arial"/>
          <w:color w:val="333333"/>
          <w:shd w:val="clear" w:color="auto" w:fill="FFFFFF"/>
        </w:rPr>
        <w:t>По версии дознания, 3 октября 2021 года обвиняемый, будучи в нетрезвом виде, пришёл в гости к своей соседке. После ужина, женщина попросила его уйти. Однако просьба об уходе обвиняемому не понравилась и между ними произошла ссора. В ходе конфликта мужчина взял в руки кухонный нож и повалил потерпевшую на пол. После этого он два раза ударил её ладонью по лицу и пригрозил убийством. Потерпевшая восприняла угрозу убийством реально и обратилась с заявлением в полицию.</w:t>
      </w:r>
    </w:p>
    <w:p w:rsidR="00192EF1" w:rsidRPr="00192EF1" w:rsidRDefault="00192EF1" w:rsidP="00192E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2EF1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признал.</w:t>
      </w:r>
    </w:p>
    <w:p w:rsidR="00192EF1" w:rsidRPr="00192EF1" w:rsidRDefault="00192EF1" w:rsidP="00192E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192EF1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B74240" w:rsidRDefault="00192EF1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B7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28AB"/>
    <w:multiLevelType w:val="multilevel"/>
    <w:tmpl w:val="C57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EF1"/>
    <w:rsid w:val="00192EF1"/>
    <w:rsid w:val="00B7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92EF1"/>
  </w:style>
  <w:style w:type="character" w:customStyle="1" w:styleId="feeds-pagenavigationtooltip">
    <w:name w:val="feeds-page__navigation_tooltip"/>
    <w:basedOn w:val="a0"/>
    <w:rsid w:val="00192EF1"/>
  </w:style>
  <w:style w:type="paragraph" w:styleId="a3">
    <w:name w:val="Normal (Web)"/>
    <w:basedOn w:val="a"/>
    <w:uiPriority w:val="99"/>
    <w:semiHidden/>
    <w:unhideWhenUsed/>
    <w:rsid w:val="0019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64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4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4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7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2021-10-29T05:20:00Z</dcterms:created>
  <dcterms:modified xsi:type="dcterms:W3CDTF">2021-10-29T05:20:00Z</dcterms:modified>
</cp:coreProperties>
</file>