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в рамках оценки регулирующего воздействия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проекта муниципального нормативного правового акта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8A2AD1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5240E7" w:rsidRDefault="006A0EEF" w:rsidP="009D754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0604E3">
              <w:rPr>
                <w:sz w:val="28"/>
                <w:szCs w:val="28"/>
                <w:lang w:val="ru-RU"/>
              </w:rPr>
              <w:t xml:space="preserve">Перечень вопросов в рамках проведения публичного обсуждения проекта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решения Совета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«</w:t>
            </w:r>
            <w:r w:rsidR="008A2AD1" w:rsidRPr="008A2AD1">
              <w:rPr>
                <w:sz w:val="28"/>
                <w:szCs w:val="28"/>
                <w:lang w:val="ru-RU"/>
              </w:rPr>
              <w:t>Об осуществлении муниципального контроля на автомобильном транспорте и в дорожном хозяйстве на территории Кукморского муниципального района Республики Татарстан</w:t>
            </w:r>
            <w:r w:rsidR="00FB3C03" w:rsidRPr="000604E3">
              <w:rPr>
                <w:sz w:val="28"/>
                <w:szCs w:val="28"/>
                <w:lang w:val="ru-RU"/>
              </w:rPr>
              <w:t>»</w:t>
            </w:r>
            <w:r w:rsidR="00870B8F" w:rsidRPr="000604E3">
              <w:rPr>
                <w:sz w:val="28"/>
                <w:szCs w:val="28"/>
                <w:lang w:val="ru-RU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8A2AD1">
              <w:rPr>
                <w:sz w:val="28"/>
                <w:szCs w:val="28"/>
                <w:lang w:val="ru-RU"/>
              </w:rPr>
              <w:t>12</w:t>
            </w:r>
            <w:r w:rsidRPr="005240E7">
              <w:rPr>
                <w:sz w:val="28"/>
                <w:szCs w:val="28"/>
                <w:lang w:val="ru-RU"/>
              </w:rPr>
              <w:t xml:space="preserve">» </w:t>
            </w:r>
            <w:r w:rsidR="008A2AD1">
              <w:rPr>
                <w:sz w:val="28"/>
                <w:szCs w:val="28"/>
                <w:lang w:val="ru-RU"/>
              </w:rPr>
              <w:t>но</w:t>
            </w:r>
            <w:bookmarkStart w:id="0" w:name="_GoBack"/>
            <w:bookmarkEnd w:id="0"/>
            <w:r w:rsidR="00D4685A" w:rsidRPr="005240E7">
              <w:rPr>
                <w:sz w:val="28"/>
                <w:szCs w:val="28"/>
                <w:lang w:val="ru-RU"/>
              </w:rPr>
              <w:t>ября</w:t>
            </w:r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D4685A" w:rsidRPr="005240E7">
              <w:rPr>
                <w:sz w:val="28"/>
                <w:szCs w:val="28"/>
                <w:lang w:val="ru-RU"/>
              </w:rPr>
              <w:t>1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8A2AD1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8A2AD1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8A2AD1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8A2AD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8A2AD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8A2AD1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8A2AD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8A2AD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8A2AD1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8A2AD1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8A2AD1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8A2AD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8A2AD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8A2AD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8A2AD1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B6DA6"/>
    <w:rsid w:val="002B6D14"/>
    <w:rsid w:val="004D635C"/>
    <w:rsid w:val="005069B9"/>
    <w:rsid w:val="005240E7"/>
    <w:rsid w:val="005439E9"/>
    <w:rsid w:val="00546CAA"/>
    <w:rsid w:val="00676348"/>
    <w:rsid w:val="006A0EEF"/>
    <w:rsid w:val="006B32F2"/>
    <w:rsid w:val="00773275"/>
    <w:rsid w:val="007A3F40"/>
    <w:rsid w:val="00816049"/>
    <w:rsid w:val="00870B8F"/>
    <w:rsid w:val="008A2AD1"/>
    <w:rsid w:val="008B005D"/>
    <w:rsid w:val="008C3C75"/>
    <w:rsid w:val="008F7F51"/>
    <w:rsid w:val="00920A2B"/>
    <w:rsid w:val="009A6A7C"/>
    <w:rsid w:val="009D7547"/>
    <w:rsid w:val="009E180C"/>
    <w:rsid w:val="00A14373"/>
    <w:rsid w:val="00A547C1"/>
    <w:rsid w:val="00BB6F0E"/>
    <w:rsid w:val="00C16EA9"/>
    <w:rsid w:val="00C42C66"/>
    <w:rsid w:val="00D4685A"/>
    <w:rsid w:val="00DC4479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6404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8</cp:revision>
  <dcterms:created xsi:type="dcterms:W3CDTF">2021-09-22T06:39:00Z</dcterms:created>
  <dcterms:modified xsi:type="dcterms:W3CDTF">2021-11-02T07:43:00Z</dcterms:modified>
</cp:coreProperties>
</file>