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463" w:rsidRPr="00BD3463" w:rsidRDefault="00BD3463" w:rsidP="00BD3463">
      <w:pPr>
        <w:numPr>
          <w:ilvl w:val="0"/>
          <w:numId w:val="1"/>
        </w:numPr>
        <w:shd w:val="clear" w:color="auto" w:fill="FFFFFF"/>
        <w:spacing w:after="100" w:afterAutospacing="1" w:line="240" w:lineRule="atLeast"/>
        <w:ind w:left="0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BD3463">
        <w:rPr>
          <w:rFonts w:ascii="Roboto" w:eastAsia="Times New Roman" w:hAnsi="Roboto" w:cs="Times New Roman"/>
          <w:color w:val="9094A3"/>
          <w:sz w:val="17"/>
          <w:szCs w:val="17"/>
        </w:rPr>
        <w:t>8 декабря 2021, 14:15</w:t>
      </w:r>
    </w:p>
    <w:p w:rsidR="00BD3463" w:rsidRPr="00BD3463" w:rsidRDefault="00BD3463" w:rsidP="00BD34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192"/>
        <w:rPr>
          <w:rFonts w:ascii="Times New Roman" w:eastAsia="Times New Roman" w:hAnsi="Times New Roman" w:cs="Times New Roman"/>
          <w:color w:val="9094A3"/>
          <w:sz w:val="16"/>
          <w:szCs w:val="16"/>
        </w:rPr>
      </w:pPr>
      <w:r w:rsidRPr="00BD3463">
        <w:rPr>
          <w:rFonts w:ascii="Times New Roman" w:eastAsia="Times New Roman" w:hAnsi="Times New Roman" w:cs="Times New Roman"/>
          <w:color w:val="9094A3"/>
          <w:sz w:val="16"/>
          <w:szCs w:val="16"/>
        </w:rPr>
        <w:t xml:space="preserve">Прокуратура </w:t>
      </w:r>
      <w:proofErr w:type="spellStart"/>
      <w:r w:rsidRPr="00BD3463">
        <w:rPr>
          <w:rFonts w:ascii="Times New Roman" w:eastAsia="Times New Roman" w:hAnsi="Times New Roman" w:cs="Times New Roman"/>
          <w:color w:val="9094A3"/>
          <w:sz w:val="16"/>
          <w:szCs w:val="16"/>
        </w:rPr>
        <w:t>Кукморского</w:t>
      </w:r>
      <w:proofErr w:type="spellEnd"/>
      <w:r w:rsidRPr="00BD3463">
        <w:rPr>
          <w:rFonts w:ascii="Times New Roman" w:eastAsia="Times New Roman" w:hAnsi="Times New Roman" w:cs="Times New Roman"/>
          <w:color w:val="9094A3"/>
          <w:sz w:val="16"/>
          <w:szCs w:val="16"/>
        </w:rPr>
        <w:t xml:space="preserve"> района</w:t>
      </w:r>
    </w:p>
    <w:p w:rsidR="00BD3463" w:rsidRPr="00BD3463" w:rsidRDefault="00BD3463" w:rsidP="00BD3463">
      <w:pPr>
        <w:shd w:val="clear" w:color="auto" w:fill="FFFFFF"/>
        <w:spacing w:line="432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D34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В </w:t>
      </w:r>
      <w:proofErr w:type="spellStart"/>
      <w:r w:rsidRPr="00BD34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Кукморском</w:t>
      </w:r>
      <w:proofErr w:type="spellEnd"/>
      <w:r w:rsidRPr="00BD34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районе 22-летнего местного жителя обвиняют в нанесении травмы отчиму</w:t>
      </w:r>
    </w:p>
    <w:p w:rsidR="00BD3463" w:rsidRPr="00BD3463" w:rsidRDefault="00BD3463" w:rsidP="00BD3463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34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D3463">
        <w:rPr>
          <w:rFonts w:ascii="Times New Roman" w:eastAsia="Times New Roman" w:hAnsi="Times New Roman" w:cs="Times New Roman"/>
          <w:color w:val="FFFFFF"/>
          <w:sz w:val="28"/>
          <w:szCs w:val="28"/>
        </w:rPr>
        <w:t>Текст</w:t>
      </w:r>
    </w:p>
    <w:p w:rsidR="00BD3463" w:rsidRPr="00BD3463" w:rsidRDefault="00BD3463" w:rsidP="00BD3463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34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BD3463">
        <w:rPr>
          <w:rFonts w:ascii="Times New Roman" w:eastAsia="Times New Roman" w:hAnsi="Times New Roman" w:cs="Times New Roman"/>
          <w:color w:val="FFFFFF"/>
          <w:sz w:val="28"/>
          <w:szCs w:val="28"/>
        </w:rPr>
        <w:t>Поделиться</w:t>
      </w:r>
    </w:p>
    <w:p w:rsidR="00BD3463" w:rsidRPr="00BD3463" w:rsidRDefault="00BD3463" w:rsidP="00BD346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D346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BD3463" w:rsidRPr="00BD3463" w:rsidRDefault="00BD3463" w:rsidP="00BD346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D346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Прокуратура </w:t>
      </w:r>
      <w:proofErr w:type="spellStart"/>
      <w:r w:rsidRPr="00BD346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Кукморского</w:t>
      </w:r>
      <w:proofErr w:type="spellEnd"/>
      <w:r w:rsidRPr="00BD346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района утвердила обвинительный акт по уголовному делу в отношении 22-летнего местного жителя. Он обвиняется в совершении преступления, предусмотренного п. «в» </w:t>
      </w:r>
      <w:proofErr w:type="gramStart"/>
      <w:r w:rsidRPr="00BD346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ч</w:t>
      </w:r>
      <w:proofErr w:type="gramEnd"/>
      <w:r w:rsidRPr="00BD346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. 2 ст. 115 УК РФ (причинение легкого вреда здоровью, с применением предметов, используемых в качестве оружия).</w:t>
      </w:r>
    </w:p>
    <w:p w:rsidR="00BD3463" w:rsidRPr="00BD3463" w:rsidRDefault="00BD3463" w:rsidP="00BD346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D346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По версии дознания, 13 ноября 2021 года обвиняемый, будучи в нетрезвом виде, поссорился с отчимом в своей квартире в городе Кукморе. Мужчина заступился за свою мать и дважды ударил отчима деревянной скалкой по телу, сломав ребро. </w:t>
      </w:r>
    </w:p>
    <w:p w:rsidR="00BD3463" w:rsidRPr="00BD3463" w:rsidRDefault="00BD3463" w:rsidP="00BD346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D346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Свою вину мужчина полностью признал.  </w:t>
      </w:r>
    </w:p>
    <w:p w:rsidR="00BD3463" w:rsidRPr="00BD3463" w:rsidRDefault="00BD3463" w:rsidP="00BD346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D3463">
        <w:rPr>
          <w:rFonts w:ascii="Times New Roman" w:eastAsia="Times New Roman" w:hAnsi="Times New Roman" w:cs="Times New Roman"/>
          <w:color w:val="333333"/>
          <w:sz w:val="28"/>
          <w:szCs w:val="28"/>
        </w:rPr>
        <w:t>Уголовное дело направлено в мировой суд для рассмотрения по существу.</w:t>
      </w:r>
    </w:p>
    <w:p w:rsidR="00296FEA" w:rsidRPr="00BD3463" w:rsidRDefault="00BD3463" w:rsidP="00BD3463">
      <w:pPr>
        <w:rPr>
          <w:rFonts w:ascii="Times New Roman" w:hAnsi="Times New Roman" w:cs="Times New Roman"/>
          <w:sz w:val="28"/>
          <w:szCs w:val="28"/>
        </w:rPr>
      </w:pPr>
      <w:r w:rsidRPr="00BD3463"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 w:rsidRPr="00BD3463">
        <w:rPr>
          <w:rFonts w:ascii="Times New Roman" w:hAnsi="Times New Roman" w:cs="Times New Roman"/>
          <w:sz w:val="28"/>
          <w:szCs w:val="28"/>
        </w:rPr>
        <w:t>Кукморского</w:t>
      </w:r>
      <w:proofErr w:type="spellEnd"/>
      <w:r w:rsidRPr="00BD3463">
        <w:rPr>
          <w:rFonts w:ascii="Times New Roman" w:hAnsi="Times New Roman" w:cs="Times New Roman"/>
          <w:sz w:val="28"/>
          <w:szCs w:val="28"/>
        </w:rPr>
        <w:t xml:space="preserve"> района </w:t>
      </w:r>
    </w:p>
    <w:sectPr w:rsidR="00296FEA" w:rsidRPr="00BD3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414C"/>
    <w:multiLevelType w:val="multilevel"/>
    <w:tmpl w:val="69D0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3463"/>
    <w:rsid w:val="00296FEA"/>
    <w:rsid w:val="00BD3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BD3463"/>
  </w:style>
  <w:style w:type="character" w:customStyle="1" w:styleId="feeds-pagenavigationtooltip">
    <w:name w:val="feeds-page__navigation_tooltip"/>
    <w:basedOn w:val="a0"/>
    <w:rsid w:val="00BD3463"/>
  </w:style>
  <w:style w:type="paragraph" w:styleId="a3">
    <w:name w:val="Normal (Web)"/>
    <w:basedOn w:val="a"/>
    <w:uiPriority w:val="99"/>
    <w:semiHidden/>
    <w:unhideWhenUsed/>
    <w:rsid w:val="00BD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9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1438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21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905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423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2021-12-09T11:59:00Z</dcterms:created>
  <dcterms:modified xsi:type="dcterms:W3CDTF">2021-12-09T12:01:00Z</dcterms:modified>
</cp:coreProperties>
</file>