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61" w:rsidRPr="00EF2B8A" w:rsidRDefault="00256A61" w:rsidP="00256A6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EF2B8A">
        <w:rPr>
          <w:rFonts w:ascii="Times New Roman" w:eastAsia="Calibri" w:hAnsi="Times New Roman" w:cs="Times New Roman"/>
          <w:bCs/>
          <w:sz w:val="28"/>
          <w:szCs w:val="28"/>
        </w:rPr>
        <w:t xml:space="preserve">Совет </w:t>
      </w:r>
      <w:r>
        <w:rPr>
          <w:rFonts w:ascii="Times New Roman" w:eastAsia="Calibri" w:hAnsi="Times New Roman" w:cs="Times New Roman"/>
          <w:bCs/>
          <w:sz w:val="28"/>
          <w:szCs w:val="28"/>
        </w:rPr>
        <w:t>Ошторма-Юмьинского</w:t>
      </w:r>
      <w:r w:rsidRPr="00EF2B8A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 </w:t>
      </w:r>
    </w:p>
    <w:p w:rsidR="00256A61" w:rsidRPr="00EF2B8A" w:rsidRDefault="00256A61" w:rsidP="00256A6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EF2B8A">
        <w:rPr>
          <w:rFonts w:ascii="Times New Roman" w:eastAsia="Calibri" w:hAnsi="Times New Roman" w:cs="Times New Roman"/>
          <w:bCs/>
          <w:sz w:val="28"/>
          <w:szCs w:val="28"/>
        </w:rPr>
        <w:t xml:space="preserve">Кукморского </w:t>
      </w:r>
      <w:proofErr w:type="gramStart"/>
      <w:r w:rsidRPr="00EF2B8A">
        <w:rPr>
          <w:rFonts w:ascii="Times New Roman" w:eastAsia="Calibri" w:hAnsi="Times New Roman" w:cs="Times New Roman"/>
          <w:bCs/>
          <w:sz w:val="28"/>
          <w:szCs w:val="28"/>
        </w:rPr>
        <w:t>муниципального</w:t>
      </w:r>
      <w:proofErr w:type="gramEnd"/>
      <w:r w:rsidRPr="00EF2B8A">
        <w:rPr>
          <w:rFonts w:ascii="Times New Roman" w:eastAsia="Calibri" w:hAnsi="Times New Roman" w:cs="Times New Roman"/>
          <w:bCs/>
          <w:sz w:val="28"/>
          <w:szCs w:val="28"/>
        </w:rPr>
        <w:t xml:space="preserve"> района Республики Татарстан</w:t>
      </w:r>
    </w:p>
    <w:p w:rsidR="00256A61" w:rsidRPr="00EF2B8A" w:rsidRDefault="00256A61" w:rsidP="00256A6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56A61" w:rsidRPr="00EF2B8A" w:rsidRDefault="00256A61" w:rsidP="00256A6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F2B8A">
        <w:rPr>
          <w:rFonts w:ascii="Times New Roman" w:eastAsia="Calibri" w:hAnsi="Times New Roman" w:cs="Times New Roman"/>
          <w:sz w:val="28"/>
          <w:szCs w:val="28"/>
        </w:rPr>
        <w:t>РЕШЕНИЕ</w:t>
      </w:r>
    </w:p>
    <w:p w:rsidR="00256A61" w:rsidRPr="00EF2B8A" w:rsidRDefault="00256A61" w:rsidP="00256A61">
      <w:pPr>
        <w:tabs>
          <w:tab w:val="left" w:pos="2835"/>
          <w:tab w:val="left" w:pos="3828"/>
        </w:tabs>
        <w:spacing w:after="0" w:line="240" w:lineRule="auto"/>
        <w:rPr>
          <w:rFonts w:ascii="Times New Roman" w:eastAsia="Gulim" w:hAnsi="Times New Roman" w:cs="Times New Roman"/>
          <w:sz w:val="28"/>
          <w:szCs w:val="28"/>
        </w:rPr>
      </w:pPr>
    </w:p>
    <w:p w:rsidR="00256A61" w:rsidRPr="00EF2B8A" w:rsidRDefault="00256A61" w:rsidP="00256A61">
      <w:pPr>
        <w:tabs>
          <w:tab w:val="left" w:pos="6885"/>
        </w:tabs>
        <w:spacing w:after="0" w:line="240" w:lineRule="auto"/>
        <w:rPr>
          <w:rFonts w:ascii="Times New Roman" w:eastAsia="Gulim" w:hAnsi="Times New Roman" w:cs="Times New Roman"/>
          <w:sz w:val="28"/>
          <w:szCs w:val="28"/>
        </w:rPr>
      </w:pPr>
      <w:r w:rsidRPr="00EF2B8A">
        <w:rPr>
          <w:rFonts w:ascii="Times New Roman" w:eastAsia="Gulim" w:hAnsi="Times New Roman" w:cs="Times New Roman"/>
          <w:sz w:val="28"/>
          <w:szCs w:val="28"/>
        </w:rPr>
        <w:t>«</w:t>
      </w:r>
      <w:r w:rsidR="00496A50">
        <w:rPr>
          <w:rFonts w:ascii="Times New Roman" w:eastAsia="Gulim" w:hAnsi="Times New Roman" w:cs="Times New Roman"/>
          <w:sz w:val="28"/>
          <w:szCs w:val="28"/>
        </w:rPr>
        <w:t>24</w:t>
      </w:r>
      <w:r>
        <w:rPr>
          <w:rFonts w:ascii="Times New Roman" w:eastAsia="Gulim" w:hAnsi="Times New Roman" w:cs="Times New Roman"/>
          <w:sz w:val="28"/>
          <w:szCs w:val="28"/>
        </w:rPr>
        <w:t xml:space="preserve"> </w:t>
      </w:r>
      <w:r w:rsidRPr="00EF2B8A">
        <w:rPr>
          <w:rFonts w:ascii="Times New Roman" w:eastAsia="Gulim" w:hAnsi="Times New Roman" w:cs="Times New Roman"/>
          <w:sz w:val="28"/>
          <w:szCs w:val="28"/>
        </w:rPr>
        <w:t xml:space="preserve">» </w:t>
      </w:r>
      <w:r w:rsidR="00496A50">
        <w:rPr>
          <w:rFonts w:ascii="Times New Roman" w:eastAsia="Gulim" w:hAnsi="Times New Roman" w:cs="Times New Roman"/>
          <w:sz w:val="28"/>
          <w:szCs w:val="28"/>
        </w:rPr>
        <w:t>ноября</w:t>
      </w:r>
      <w:r>
        <w:rPr>
          <w:rFonts w:ascii="Times New Roman" w:eastAsia="Gulim" w:hAnsi="Times New Roman" w:cs="Times New Roman"/>
          <w:sz w:val="28"/>
          <w:szCs w:val="28"/>
        </w:rPr>
        <w:t xml:space="preserve">  </w:t>
      </w:r>
      <w:r w:rsidRPr="00EF2B8A">
        <w:rPr>
          <w:rFonts w:ascii="Times New Roman" w:eastAsia="Gulim" w:hAnsi="Times New Roman" w:cs="Times New Roman"/>
          <w:sz w:val="28"/>
          <w:szCs w:val="28"/>
        </w:rPr>
        <w:t>20</w:t>
      </w:r>
      <w:r>
        <w:rPr>
          <w:rFonts w:ascii="Times New Roman" w:eastAsia="Gulim" w:hAnsi="Times New Roman" w:cs="Times New Roman"/>
          <w:sz w:val="28"/>
          <w:szCs w:val="28"/>
        </w:rPr>
        <w:t>22</w:t>
      </w:r>
      <w:r w:rsidRPr="00EF2B8A">
        <w:rPr>
          <w:rFonts w:ascii="Times New Roman" w:eastAsia="Gulim" w:hAnsi="Times New Roman" w:cs="Times New Roman"/>
          <w:sz w:val="28"/>
          <w:szCs w:val="28"/>
        </w:rPr>
        <w:t xml:space="preserve"> года                               </w:t>
      </w:r>
      <w:r w:rsidRPr="00EF2B8A">
        <w:rPr>
          <w:rFonts w:ascii="Times New Roman" w:eastAsia="Gulim" w:hAnsi="Times New Roman" w:cs="Times New Roman"/>
          <w:sz w:val="28"/>
          <w:szCs w:val="28"/>
        </w:rPr>
        <w:tab/>
      </w:r>
      <w:r w:rsidRPr="00EF2B8A">
        <w:rPr>
          <w:rFonts w:ascii="Times New Roman" w:eastAsia="Gulim" w:hAnsi="Times New Roman" w:cs="Times New Roman"/>
          <w:sz w:val="28"/>
          <w:szCs w:val="28"/>
        </w:rPr>
        <w:tab/>
      </w:r>
      <w:r>
        <w:rPr>
          <w:rFonts w:ascii="Times New Roman" w:eastAsia="Gulim" w:hAnsi="Times New Roman" w:cs="Times New Roman"/>
          <w:sz w:val="28"/>
          <w:szCs w:val="28"/>
        </w:rPr>
        <w:t xml:space="preserve">                     </w:t>
      </w:r>
      <w:r w:rsidRPr="00EF2B8A">
        <w:rPr>
          <w:rFonts w:ascii="Times New Roman" w:eastAsia="Gulim" w:hAnsi="Times New Roman" w:cs="Times New Roman"/>
          <w:sz w:val="28"/>
          <w:szCs w:val="28"/>
        </w:rPr>
        <w:t>№</w:t>
      </w:r>
      <w:r w:rsidR="00496A50">
        <w:rPr>
          <w:rFonts w:ascii="Times New Roman" w:eastAsia="Gulim" w:hAnsi="Times New Roman" w:cs="Times New Roman"/>
          <w:sz w:val="28"/>
          <w:szCs w:val="28"/>
        </w:rPr>
        <w:t>37</w:t>
      </w:r>
      <w:r>
        <w:rPr>
          <w:rFonts w:ascii="Times New Roman" w:eastAsia="Gulim" w:hAnsi="Times New Roman" w:cs="Times New Roman"/>
          <w:sz w:val="28"/>
          <w:szCs w:val="28"/>
        </w:rPr>
        <w:t xml:space="preserve">  </w:t>
      </w:r>
    </w:p>
    <w:p w:rsidR="00256A61" w:rsidRDefault="00256A61" w:rsidP="00256A61">
      <w:pPr>
        <w:tabs>
          <w:tab w:val="left" w:pos="2835"/>
          <w:tab w:val="left" w:pos="3828"/>
        </w:tabs>
        <w:spacing w:after="0" w:line="240" w:lineRule="auto"/>
        <w:rPr>
          <w:rFonts w:ascii="Times New Roman" w:eastAsia="Gulim" w:hAnsi="Times New Roman" w:cs="Times New Roman"/>
          <w:sz w:val="28"/>
          <w:szCs w:val="28"/>
        </w:rPr>
      </w:pPr>
    </w:p>
    <w:p w:rsidR="00256A61" w:rsidRPr="00EF2B8A" w:rsidRDefault="00256A61" w:rsidP="00256A61">
      <w:pPr>
        <w:tabs>
          <w:tab w:val="left" w:pos="2835"/>
          <w:tab w:val="left" w:pos="3828"/>
        </w:tabs>
        <w:spacing w:after="0" w:line="240" w:lineRule="auto"/>
        <w:rPr>
          <w:rFonts w:ascii="Times New Roman" w:eastAsia="Gulim" w:hAnsi="Times New Roman" w:cs="Times New Roman"/>
          <w:sz w:val="28"/>
          <w:szCs w:val="28"/>
        </w:rPr>
      </w:pPr>
      <w:r w:rsidRPr="00EF2B8A">
        <w:rPr>
          <w:rFonts w:ascii="Times New Roman" w:eastAsia="Gulim" w:hAnsi="Times New Roman" w:cs="Times New Roman"/>
          <w:sz w:val="28"/>
          <w:szCs w:val="28"/>
        </w:rPr>
        <w:t xml:space="preserve">О проекте изменений в Устав </w:t>
      </w:r>
      <w:proofErr w:type="gramStart"/>
      <w:r w:rsidRPr="00EF2B8A">
        <w:rPr>
          <w:rFonts w:ascii="Times New Roman" w:eastAsia="Gulim" w:hAnsi="Times New Roman" w:cs="Times New Roman"/>
          <w:sz w:val="28"/>
          <w:szCs w:val="28"/>
        </w:rPr>
        <w:t>муниципального</w:t>
      </w:r>
      <w:proofErr w:type="gramEnd"/>
    </w:p>
    <w:p w:rsidR="00256A61" w:rsidRPr="00EF2B8A" w:rsidRDefault="00256A61" w:rsidP="00256A61">
      <w:pPr>
        <w:tabs>
          <w:tab w:val="left" w:pos="2835"/>
          <w:tab w:val="left" w:pos="3828"/>
        </w:tabs>
        <w:spacing w:after="0" w:line="240" w:lineRule="auto"/>
        <w:rPr>
          <w:rFonts w:ascii="Times New Roman" w:eastAsia="Gulim" w:hAnsi="Times New Roman" w:cs="Times New Roman"/>
          <w:sz w:val="28"/>
          <w:szCs w:val="28"/>
        </w:rPr>
      </w:pPr>
      <w:r w:rsidRPr="00EF2B8A">
        <w:rPr>
          <w:rFonts w:ascii="Times New Roman" w:eastAsia="Gulim" w:hAnsi="Times New Roman" w:cs="Times New Roman"/>
          <w:sz w:val="28"/>
          <w:szCs w:val="28"/>
        </w:rPr>
        <w:t xml:space="preserve">образования </w:t>
      </w:r>
      <w:proofErr w:type="spellStart"/>
      <w:r>
        <w:rPr>
          <w:rFonts w:ascii="Times New Roman" w:eastAsia="Gulim" w:hAnsi="Times New Roman" w:cs="Times New Roman"/>
          <w:sz w:val="28"/>
          <w:szCs w:val="28"/>
        </w:rPr>
        <w:t>Ошторма-Юмьинское</w:t>
      </w:r>
      <w:proofErr w:type="spellEnd"/>
      <w:r w:rsidRPr="00EF2B8A">
        <w:rPr>
          <w:rFonts w:ascii="Times New Roman" w:eastAsia="Gulim" w:hAnsi="Times New Roman" w:cs="Times New Roman"/>
          <w:sz w:val="28"/>
          <w:szCs w:val="28"/>
        </w:rPr>
        <w:t xml:space="preserve"> сельское поселение</w:t>
      </w:r>
    </w:p>
    <w:p w:rsidR="00256A61" w:rsidRPr="00EF2B8A" w:rsidRDefault="00256A61" w:rsidP="00256A61">
      <w:pPr>
        <w:tabs>
          <w:tab w:val="left" w:pos="2835"/>
          <w:tab w:val="left" w:pos="3828"/>
        </w:tabs>
        <w:spacing w:after="0" w:line="240" w:lineRule="auto"/>
        <w:rPr>
          <w:rFonts w:ascii="Times New Roman" w:eastAsia="Gulim" w:hAnsi="Times New Roman" w:cs="Times New Roman"/>
          <w:sz w:val="28"/>
          <w:szCs w:val="28"/>
        </w:rPr>
      </w:pPr>
      <w:r w:rsidRPr="00EF2B8A">
        <w:rPr>
          <w:rFonts w:ascii="Times New Roman" w:eastAsia="Gulim" w:hAnsi="Times New Roman" w:cs="Times New Roman"/>
          <w:sz w:val="28"/>
          <w:szCs w:val="28"/>
        </w:rPr>
        <w:t xml:space="preserve">Кукморского муниципального района </w:t>
      </w:r>
    </w:p>
    <w:p w:rsidR="00256A61" w:rsidRPr="00EF2B8A" w:rsidRDefault="00256A61" w:rsidP="00256A6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2B8A">
        <w:rPr>
          <w:rFonts w:ascii="Times New Roman" w:eastAsia="Calibri" w:hAnsi="Times New Roman" w:cs="Times New Roman"/>
          <w:sz w:val="28"/>
          <w:szCs w:val="28"/>
        </w:rPr>
        <w:t>Республики Татарстан</w:t>
      </w:r>
    </w:p>
    <w:p w:rsidR="00256A61" w:rsidRPr="00EF2B8A" w:rsidRDefault="00256A61" w:rsidP="00256A6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256A61" w:rsidRPr="00EF2B8A" w:rsidRDefault="00256A61" w:rsidP="00256A6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256A61" w:rsidRPr="00EF2B8A" w:rsidRDefault="00256A61" w:rsidP="00256A6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2B8A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EF2B8A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Федеральными законами от 6 октября 2003 года №131-ФЗ «Об общих принципах организации местного самоуправления в Российской Федерации», от 21 июля 2005 года № 97-ФЗ «О государственной регистрации уставов муниципальных образований», Законом Республики Татарстан от 28 июля 2004 №45-ЗРТ «О местном самоуправлении в Республике Татарстан», Уставом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Ошторма-Юмьинское</w:t>
      </w:r>
      <w:proofErr w:type="spellEnd"/>
      <w:r w:rsidRPr="00EF2B8A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 Кукморского муниципального района Республики Татарстан, в целях приведения</w:t>
      </w:r>
      <w:proofErr w:type="gramEnd"/>
      <w:r w:rsidRPr="00EF2B8A">
        <w:rPr>
          <w:rFonts w:ascii="Times New Roman" w:eastAsia="Times New Roman" w:hAnsi="Times New Roman" w:cs="Times New Roman"/>
          <w:sz w:val="28"/>
          <w:szCs w:val="28"/>
        </w:rPr>
        <w:t xml:space="preserve"> положений Устава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Ошторма-Юмьинское</w:t>
      </w:r>
      <w:proofErr w:type="spellEnd"/>
      <w:r w:rsidRPr="00EF2B8A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 Кукморского муниципального района Республики Татарстан в соответствие с действующим законодательством, Совет </w:t>
      </w:r>
      <w:r>
        <w:rPr>
          <w:rFonts w:ascii="Times New Roman" w:eastAsia="Times New Roman" w:hAnsi="Times New Roman" w:cs="Times New Roman"/>
          <w:sz w:val="28"/>
          <w:szCs w:val="28"/>
        </w:rPr>
        <w:t>Ошторма-Юмьинского</w:t>
      </w:r>
      <w:r w:rsidRPr="00EF2B8A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решил:</w:t>
      </w:r>
    </w:p>
    <w:p w:rsidR="00256A61" w:rsidRPr="00EF2B8A" w:rsidRDefault="00256A61" w:rsidP="00256A6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2B8A">
        <w:rPr>
          <w:rFonts w:ascii="Times New Roman" w:eastAsia="Calibri" w:hAnsi="Times New Roman" w:cs="Times New Roman"/>
          <w:sz w:val="28"/>
          <w:szCs w:val="28"/>
        </w:rPr>
        <w:tab/>
        <w:t xml:space="preserve"> 1. Одобрить проект решения Совета </w:t>
      </w:r>
      <w:r>
        <w:rPr>
          <w:rFonts w:ascii="Times New Roman" w:eastAsia="Calibri" w:hAnsi="Times New Roman" w:cs="Times New Roman"/>
          <w:sz w:val="28"/>
          <w:szCs w:val="28"/>
        </w:rPr>
        <w:t>Ошторма-Юмьинского</w:t>
      </w:r>
      <w:r w:rsidRPr="00EF2B8A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«О внесении изменений в Устав муниципального образования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Ошторма-Юмьинское</w:t>
      </w:r>
      <w:proofErr w:type="spellEnd"/>
      <w:r w:rsidRPr="00EF2B8A"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 Кукморского муниципального района Республики Татарстан» (Приложение №1).</w:t>
      </w:r>
    </w:p>
    <w:p w:rsidR="00256A61" w:rsidRPr="000706CA" w:rsidRDefault="00256A61" w:rsidP="00256A61">
      <w:pPr>
        <w:widowControl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2B8A">
        <w:rPr>
          <w:rFonts w:ascii="Times New Roman" w:eastAsia="Calibri" w:hAnsi="Times New Roman" w:cs="Times New Roman"/>
          <w:sz w:val="28"/>
          <w:szCs w:val="28"/>
        </w:rPr>
        <w:tab/>
        <w:t>2</w:t>
      </w:r>
      <w:r w:rsidRPr="000706C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Pr="000706CA">
        <w:rPr>
          <w:rFonts w:ascii="Times New Roman" w:eastAsia="Calibri" w:hAnsi="Times New Roman" w:cs="Times New Roman"/>
          <w:sz w:val="28"/>
          <w:szCs w:val="28"/>
        </w:rPr>
        <w:t xml:space="preserve">Провести публичные слушания по проекту решения Совета Ошторма-Юмьинского сельского поселения «О внесении изменений в Устав муниципального образования </w:t>
      </w:r>
      <w:proofErr w:type="spellStart"/>
      <w:r w:rsidRPr="000706CA">
        <w:rPr>
          <w:rFonts w:ascii="Times New Roman" w:eastAsia="Calibri" w:hAnsi="Times New Roman" w:cs="Times New Roman"/>
          <w:sz w:val="28"/>
          <w:szCs w:val="28"/>
        </w:rPr>
        <w:t>Ошторма-Юмьинское</w:t>
      </w:r>
      <w:proofErr w:type="spellEnd"/>
      <w:r w:rsidRPr="000706CA"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 Кукморского муниципального района Республики Татарстан», в соответствии с  решением Совета  Ошторма-Юмьинского сельского поселения от </w:t>
      </w:r>
      <w:smartTag w:uri="urn:schemas-microsoft-com:office:smarttags" w:element="date">
        <w:smartTagPr>
          <w:attr w:name="ls" w:val="trans"/>
          <w:attr w:name="Month" w:val="01"/>
          <w:attr w:name="Day" w:val="28"/>
          <w:attr w:name="Year" w:val="2020"/>
        </w:smartTagPr>
        <w:r w:rsidRPr="000706CA">
          <w:rPr>
            <w:rFonts w:ascii="Times New Roman" w:eastAsia="Calibri" w:hAnsi="Times New Roman" w:cs="Times New Roman"/>
            <w:sz w:val="28"/>
            <w:szCs w:val="28"/>
          </w:rPr>
          <w:t>28.01.2020</w:t>
        </w:r>
      </w:smartTag>
      <w:r w:rsidRPr="000706CA">
        <w:rPr>
          <w:rFonts w:ascii="Times New Roman" w:eastAsia="Calibri" w:hAnsi="Times New Roman" w:cs="Times New Roman"/>
          <w:sz w:val="28"/>
          <w:szCs w:val="28"/>
        </w:rPr>
        <w:t>г. №4 «</w:t>
      </w:r>
      <w:r w:rsidRPr="000706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Положения о порядке организации и проведения публичных слушаний (общественных обсуждений) в муниципальном образовании </w:t>
      </w:r>
      <w:proofErr w:type="spellStart"/>
      <w:r w:rsidRPr="000706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Ошторма-Юмьинское</w:t>
      </w:r>
      <w:proofErr w:type="spellEnd"/>
      <w:r w:rsidRPr="000706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сельское поселение Кукморского муниципального района Республики Татарстан</w:t>
      </w:r>
      <w:r w:rsidRPr="000706CA">
        <w:rPr>
          <w:rFonts w:ascii="Times New Roman" w:eastAsia="Calibri" w:hAnsi="Times New Roman" w:cs="Times New Roman"/>
          <w:sz w:val="28"/>
          <w:szCs w:val="28"/>
        </w:rPr>
        <w:t>».</w:t>
      </w:r>
      <w:proofErr w:type="gramEnd"/>
    </w:p>
    <w:p w:rsidR="00256A61" w:rsidRPr="00EF2B8A" w:rsidRDefault="00256A61" w:rsidP="00256A6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2B8A">
        <w:rPr>
          <w:rFonts w:ascii="Times New Roman" w:eastAsia="Calibri" w:hAnsi="Times New Roman" w:cs="Times New Roman"/>
          <w:sz w:val="28"/>
          <w:szCs w:val="28"/>
        </w:rPr>
        <w:t xml:space="preserve">3. Утвердить порядок учета предложений граждан по проекту решения Совета </w:t>
      </w:r>
      <w:r>
        <w:rPr>
          <w:rFonts w:ascii="Times New Roman" w:eastAsia="Calibri" w:hAnsi="Times New Roman" w:cs="Times New Roman"/>
          <w:sz w:val="28"/>
          <w:szCs w:val="28"/>
        </w:rPr>
        <w:t>Ошторма-Юмьинского</w:t>
      </w:r>
      <w:r w:rsidRPr="00EF2B8A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«О внесении изменений в Устав муниципального образования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Ошторма-Юмьинское</w:t>
      </w:r>
      <w:proofErr w:type="spellEnd"/>
      <w:r w:rsidRPr="00EF2B8A"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 Кукморского муниципального района Республики Татарстан» и участия граждан в его обсуждении (Приложение № 2).</w:t>
      </w:r>
    </w:p>
    <w:p w:rsidR="00256A61" w:rsidRPr="00EF2B8A" w:rsidRDefault="00256A61" w:rsidP="00256A61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2B8A">
        <w:rPr>
          <w:rFonts w:ascii="Times New Roman" w:eastAsia="Calibri" w:hAnsi="Times New Roman" w:cs="Times New Roman"/>
          <w:sz w:val="28"/>
          <w:szCs w:val="28"/>
        </w:rPr>
        <w:t xml:space="preserve">  4. Образовать рабочую группу по учету, обобщению и рассмотрению поступающих предложений по проекту изменений  в Устав муниципального образования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Ошторма-Юмьинское</w:t>
      </w:r>
      <w:proofErr w:type="spellEnd"/>
      <w:r w:rsidRPr="00EF2B8A"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 Кукморского муниципального района Республики Татарстан в следующем составе:</w:t>
      </w:r>
    </w:p>
    <w:p w:rsidR="00256A61" w:rsidRPr="00EF2B8A" w:rsidRDefault="00256A61" w:rsidP="00256A6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Тимофеев Станислав Валерьевич</w:t>
      </w:r>
      <w:r w:rsidRPr="00EF2B8A">
        <w:rPr>
          <w:rFonts w:ascii="Times New Roman" w:hAnsi="Times New Roman" w:cs="Times New Roman"/>
          <w:sz w:val="28"/>
          <w:szCs w:val="28"/>
        </w:rPr>
        <w:t xml:space="preserve"> - председатель комиссии;</w:t>
      </w:r>
    </w:p>
    <w:p w:rsidR="00256A61" w:rsidRPr="00EF2B8A" w:rsidRDefault="00256A61" w:rsidP="00256A6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Степанов Валерий Александрович</w:t>
      </w:r>
      <w:r w:rsidRPr="00EF2B8A">
        <w:rPr>
          <w:rFonts w:ascii="Times New Roman" w:hAnsi="Times New Roman" w:cs="Times New Roman"/>
          <w:sz w:val="28"/>
          <w:szCs w:val="28"/>
        </w:rPr>
        <w:t xml:space="preserve"> - член комиссии;</w:t>
      </w:r>
    </w:p>
    <w:p w:rsidR="00256A61" w:rsidRPr="00EF2B8A" w:rsidRDefault="00256A61" w:rsidP="00256A6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Петрова Татьяна Михайловна</w:t>
      </w:r>
      <w:r w:rsidRPr="00EF2B8A">
        <w:rPr>
          <w:rFonts w:ascii="Times New Roman" w:hAnsi="Times New Roman" w:cs="Times New Roman"/>
          <w:sz w:val="28"/>
          <w:szCs w:val="28"/>
        </w:rPr>
        <w:t xml:space="preserve">  - член комиссии.</w:t>
      </w:r>
    </w:p>
    <w:p w:rsidR="00256A61" w:rsidRPr="00EF2B8A" w:rsidRDefault="00256A61" w:rsidP="00256A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2B8A">
        <w:rPr>
          <w:rFonts w:ascii="Times New Roman" w:eastAsia="Calibri" w:hAnsi="Times New Roman" w:cs="Times New Roman"/>
          <w:sz w:val="28"/>
          <w:szCs w:val="28"/>
        </w:rPr>
        <w:t xml:space="preserve">       5. Определить:</w:t>
      </w:r>
    </w:p>
    <w:p w:rsidR="00256A61" w:rsidRPr="00EF2B8A" w:rsidRDefault="00256A61" w:rsidP="00256A61">
      <w:pPr>
        <w:tabs>
          <w:tab w:val="left" w:pos="709"/>
        </w:tabs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  <w:r w:rsidRPr="00EF2B8A">
        <w:rPr>
          <w:rFonts w:ascii="Times New Roman" w:eastAsia="Calibri" w:hAnsi="Times New Roman" w:cs="Times New Roman"/>
          <w:sz w:val="28"/>
          <w:szCs w:val="28"/>
        </w:rPr>
        <w:t xml:space="preserve">5.1. Дату проведения публичных слушаний – 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496A50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496A50">
        <w:rPr>
          <w:rFonts w:ascii="Times New Roman" w:eastAsia="Calibri" w:hAnsi="Times New Roman" w:cs="Times New Roman"/>
          <w:sz w:val="28"/>
          <w:szCs w:val="28"/>
        </w:rPr>
        <w:t>декабря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F2B8A">
        <w:rPr>
          <w:rFonts w:ascii="Times New Roman" w:eastAsia="Calibri" w:hAnsi="Times New Roman" w:cs="Times New Roman"/>
          <w:sz w:val="28"/>
          <w:szCs w:val="28"/>
        </w:rPr>
        <w:t>20</w:t>
      </w:r>
      <w:r>
        <w:rPr>
          <w:rFonts w:ascii="Times New Roman" w:eastAsia="Calibri" w:hAnsi="Times New Roman" w:cs="Times New Roman"/>
          <w:sz w:val="28"/>
          <w:szCs w:val="28"/>
        </w:rPr>
        <w:t>22</w:t>
      </w:r>
      <w:r w:rsidRPr="00EF2B8A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256A61" w:rsidRPr="00EF2B8A" w:rsidRDefault="00256A61" w:rsidP="00256A61">
      <w:pPr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  <w:r w:rsidRPr="00EF2B8A">
        <w:rPr>
          <w:rFonts w:ascii="Times New Roman" w:eastAsia="Calibri" w:hAnsi="Times New Roman" w:cs="Times New Roman"/>
          <w:sz w:val="28"/>
          <w:szCs w:val="28"/>
        </w:rPr>
        <w:t xml:space="preserve">5.2. Время проведения публичных слушаний – </w:t>
      </w:r>
      <w:r w:rsidR="00496A50">
        <w:rPr>
          <w:rFonts w:ascii="Times New Roman" w:eastAsia="Calibri" w:hAnsi="Times New Roman" w:cs="Times New Roman"/>
          <w:sz w:val="28"/>
          <w:szCs w:val="28"/>
        </w:rPr>
        <w:t>13</w:t>
      </w:r>
      <w:r w:rsidRPr="00EF2B8A">
        <w:rPr>
          <w:rFonts w:ascii="Times New Roman" w:eastAsia="Calibri" w:hAnsi="Times New Roman" w:cs="Times New Roman"/>
          <w:sz w:val="28"/>
          <w:szCs w:val="28"/>
        </w:rPr>
        <w:t>.00 часов.</w:t>
      </w:r>
    </w:p>
    <w:p w:rsidR="00256A61" w:rsidRPr="00EF2B8A" w:rsidRDefault="00256A61" w:rsidP="00256A6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B8A">
        <w:rPr>
          <w:rFonts w:ascii="Times New Roman" w:eastAsia="Times New Roman" w:hAnsi="Times New Roman" w:cs="Times New Roman"/>
          <w:sz w:val="28"/>
          <w:szCs w:val="28"/>
        </w:rPr>
        <w:t xml:space="preserve">5.3.Место проведения – здание </w:t>
      </w:r>
      <w:r w:rsidR="00496A50">
        <w:rPr>
          <w:rFonts w:ascii="Times New Roman" w:eastAsia="Times New Roman" w:hAnsi="Times New Roman" w:cs="Times New Roman"/>
          <w:sz w:val="28"/>
          <w:szCs w:val="28"/>
        </w:rPr>
        <w:t>Старо-</w:t>
      </w:r>
      <w:proofErr w:type="spellStart"/>
      <w:r w:rsidR="00496A50">
        <w:rPr>
          <w:rFonts w:ascii="Times New Roman" w:eastAsia="Times New Roman" w:hAnsi="Times New Roman" w:cs="Times New Roman"/>
          <w:sz w:val="28"/>
          <w:szCs w:val="28"/>
        </w:rPr>
        <w:t>Юмьинского</w:t>
      </w:r>
      <w:proofErr w:type="spellEnd"/>
      <w:r w:rsidR="00496A50">
        <w:rPr>
          <w:rFonts w:ascii="Times New Roman" w:eastAsia="Times New Roman" w:hAnsi="Times New Roman" w:cs="Times New Roman"/>
          <w:sz w:val="28"/>
          <w:szCs w:val="28"/>
        </w:rPr>
        <w:t xml:space="preserve"> СДК</w:t>
      </w:r>
      <w:r w:rsidRPr="00EF2B8A">
        <w:rPr>
          <w:rFonts w:ascii="Times New Roman" w:eastAsia="Times New Roman" w:hAnsi="Times New Roman" w:cs="Times New Roman"/>
          <w:sz w:val="28"/>
          <w:szCs w:val="28"/>
        </w:rPr>
        <w:t xml:space="preserve">, по адресу: РТ, Кукморский район,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тарая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Юмья</w:t>
      </w:r>
      <w:r w:rsidRPr="00EF2B8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F2B8A">
        <w:rPr>
          <w:rFonts w:ascii="Times New Roman" w:eastAsia="Times New Roman" w:hAnsi="Times New Roman" w:cs="Times New Roman"/>
          <w:sz w:val="28"/>
          <w:szCs w:val="28"/>
        </w:rPr>
        <w:t>ул.</w:t>
      </w:r>
      <w:r w:rsidR="00496A50">
        <w:rPr>
          <w:rFonts w:ascii="Times New Roman" w:eastAsia="Times New Roman" w:hAnsi="Times New Roman" w:cs="Times New Roman"/>
          <w:sz w:val="28"/>
          <w:szCs w:val="28"/>
        </w:rPr>
        <w:t>Центральная</w:t>
      </w:r>
      <w:proofErr w:type="spellEnd"/>
      <w:r w:rsidRPr="00EF2B8A">
        <w:rPr>
          <w:rFonts w:ascii="Times New Roman" w:eastAsia="Times New Roman" w:hAnsi="Times New Roman" w:cs="Times New Roman"/>
          <w:sz w:val="28"/>
          <w:szCs w:val="28"/>
        </w:rPr>
        <w:t>, д.</w:t>
      </w:r>
      <w:r w:rsidR="00496A50">
        <w:rPr>
          <w:rFonts w:ascii="Times New Roman" w:eastAsia="Times New Roman" w:hAnsi="Times New Roman" w:cs="Times New Roman"/>
          <w:sz w:val="28"/>
          <w:szCs w:val="28"/>
        </w:rPr>
        <w:t>87А</w:t>
      </w:r>
      <w:r w:rsidRPr="00EF2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56A61" w:rsidRPr="00EF2B8A" w:rsidRDefault="00256A61" w:rsidP="00256A61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F2B8A">
        <w:rPr>
          <w:rFonts w:ascii="Times New Roman" w:eastAsia="Calibri" w:hAnsi="Times New Roman" w:cs="Times New Roman"/>
          <w:kern w:val="2"/>
          <w:sz w:val="28"/>
          <w:szCs w:val="28"/>
        </w:rPr>
        <w:t xml:space="preserve">6. Рабочей группе доработать проект решения с учетом предложений, поступивших на публичных слушаниях и внести на рассмотрение заседания Совета 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>Ошторма-Юмьинского</w:t>
      </w:r>
      <w:r w:rsidRPr="00EF2B8A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сельского поселения Кукморского муниципального района.</w:t>
      </w:r>
    </w:p>
    <w:p w:rsidR="00256A61" w:rsidRPr="00EF2B8A" w:rsidRDefault="00256A61" w:rsidP="00256A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2B8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7. </w:t>
      </w:r>
      <w:r w:rsidRPr="00EF2B8A">
        <w:rPr>
          <w:rFonts w:ascii="Times New Roman" w:eastAsia="Calibri" w:hAnsi="Times New Roman" w:cs="Times New Roman"/>
          <w:sz w:val="28"/>
          <w:szCs w:val="28"/>
        </w:rPr>
        <w:t>Обнародовать настоящее решение на информационных стендах</w:t>
      </w:r>
      <w:r w:rsidRPr="00EF2B8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 </w:t>
      </w:r>
      <w:r w:rsidRPr="00EF2B8A">
        <w:rPr>
          <w:rFonts w:ascii="Times New Roman" w:eastAsia="Calibri" w:hAnsi="Times New Roman" w:cs="Times New Roman"/>
          <w:sz w:val="28"/>
          <w:szCs w:val="28"/>
        </w:rPr>
        <w:t xml:space="preserve">и путем размещения на официальном сайте Кукморского муниципального района в сети Интернет по адресу </w:t>
      </w:r>
      <w:hyperlink r:id="rId8" w:history="1">
        <w:r w:rsidRPr="00EF2B8A">
          <w:rPr>
            <w:rFonts w:ascii="Times New Roman" w:eastAsia="Calibri" w:hAnsi="Times New Roman" w:cs="Times New Roman"/>
            <w:sz w:val="28"/>
            <w:szCs w:val="28"/>
          </w:rPr>
          <w:t>http://kukmor.tatar.ru</w:t>
        </w:r>
      </w:hyperlink>
      <w:r w:rsidRPr="00EF2B8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56A61" w:rsidRPr="00EF2B8A" w:rsidRDefault="00256A61" w:rsidP="00256A61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56A61" w:rsidRPr="00EF2B8A" w:rsidRDefault="00256A61" w:rsidP="00256A61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185A" w:rsidRPr="00EB75BF" w:rsidRDefault="00256A61" w:rsidP="00256A6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Глава поселения:</w:t>
      </w:r>
      <w:r w:rsidRPr="00EF2B8A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С.В. Тимофеев                </w:t>
      </w:r>
    </w:p>
    <w:p w:rsidR="000A185A" w:rsidRPr="00EB75BF" w:rsidRDefault="000A185A" w:rsidP="00FE28A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56A61" w:rsidRDefault="00256A61" w:rsidP="00636C2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56A61" w:rsidRDefault="00256A61" w:rsidP="00636C2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56A61" w:rsidRDefault="00256A61" w:rsidP="00636C2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56A61" w:rsidRDefault="00256A61" w:rsidP="00636C2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56A61" w:rsidRDefault="00256A61" w:rsidP="00636C2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56A61" w:rsidRDefault="00256A61" w:rsidP="00636C2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56A61" w:rsidRDefault="00256A61" w:rsidP="00636C2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56A61" w:rsidRDefault="00256A61" w:rsidP="00636C2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56A61" w:rsidRDefault="00256A61" w:rsidP="00636C2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56A61" w:rsidRDefault="00256A61" w:rsidP="00636C2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56A61" w:rsidRDefault="00256A61" w:rsidP="00636C2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56A61" w:rsidRDefault="00256A61" w:rsidP="00636C2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56A61" w:rsidRDefault="00256A61" w:rsidP="00636C2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56A61" w:rsidRDefault="00256A61" w:rsidP="00636C2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56A61" w:rsidRDefault="00256A61" w:rsidP="00636C2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56A61" w:rsidRDefault="00256A61" w:rsidP="00636C2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56A61" w:rsidRDefault="00256A61" w:rsidP="00636C2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56A61" w:rsidRDefault="00256A61" w:rsidP="00636C2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56A61" w:rsidRDefault="00256A61" w:rsidP="00636C2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56A61" w:rsidRDefault="00256A61" w:rsidP="00636C2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56A61" w:rsidRDefault="00256A61" w:rsidP="00636C2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56A61" w:rsidRDefault="00256A61" w:rsidP="00636C2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56A61" w:rsidRDefault="00256A61" w:rsidP="00636C2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56A61" w:rsidRDefault="00256A61" w:rsidP="00636C2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56A61" w:rsidRDefault="00256A61" w:rsidP="00636C2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BA291B" w:rsidRPr="00EB75BF" w:rsidRDefault="00BA291B" w:rsidP="00636C2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EB75BF">
        <w:rPr>
          <w:rFonts w:ascii="Times New Roman" w:hAnsi="Times New Roman" w:cs="Times New Roman"/>
          <w:bCs/>
          <w:sz w:val="28"/>
          <w:szCs w:val="28"/>
        </w:rPr>
        <w:tab/>
      </w:r>
      <w:r w:rsidRPr="00EB75BF">
        <w:rPr>
          <w:rFonts w:ascii="Times New Roman" w:hAnsi="Times New Roman" w:cs="Times New Roman"/>
          <w:bCs/>
          <w:sz w:val="28"/>
          <w:szCs w:val="28"/>
        </w:rPr>
        <w:tab/>
      </w:r>
      <w:r w:rsidRPr="00EB75BF">
        <w:rPr>
          <w:rFonts w:ascii="Times New Roman" w:hAnsi="Times New Roman" w:cs="Times New Roman"/>
          <w:bCs/>
          <w:sz w:val="28"/>
          <w:szCs w:val="28"/>
        </w:rPr>
        <w:tab/>
      </w:r>
    </w:p>
    <w:p w:rsidR="00256A61" w:rsidRDefault="00256A61" w:rsidP="00256A61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№1 к решению </w:t>
      </w:r>
    </w:p>
    <w:p w:rsidR="00256A61" w:rsidRDefault="00256A61" w:rsidP="00256A6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Совета  Ошторма-Юмьинского </w:t>
      </w:r>
    </w:p>
    <w:p w:rsidR="00256A61" w:rsidRDefault="00256A61" w:rsidP="00256A6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сельского поселения от </w:t>
      </w:r>
      <w:r w:rsidR="00496A50">
        <w:rPr>
          <w:rFonts w:ascii="Times New Roman" w:hAnsi="Times New Roman" w:cs="Times New Roman"/>
          <w:bCs/>
          <w:sz w:val="28"/>
          <w:szCs w:val="28"/>
        </w:rPr>
        <w:t>24.11</w:t>
      </w:r>
      <w:r>
        <w:rPr>
          <w:rFonts w:ascii="Times New Roman" w:hAnsi="Times New Roman" w:cs="Times New Roman"/>
          <w:bCs/>
          <w:sz w:val="28"/>
          <w:szCs w:val="28"/>
        </w:rPr>
        <w:t>.2022 №</w:t>
      </w:r>
      <w:r w:rsidR="00496A50">
        <w:rPr>
          <w:rFonts w:ascii="Times New Roman" w:hAnsi="Times New Roman" w:cs="Times New Roman"/>
          <w:bCs/>
          <w:sz w:val="28"/>
          <w:szCs w:val="28"/>
        </w:rPr>
        <w:t>37</w:t>
      </w:r>
    </w:p>
    <w:p w:rsidR="000A185A" w:rsidRPr="00EB75BF" w:rsidRDefault="000A185A" w:rsidP="00EF2B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4068" w:rsidRPr="00EB75BF" w:rsidRDefault="00AE4068" w:rsidP="00EF2B8A">
      <w:pPr>
        <w:pStyle w:val="11"/>
        <w:tabs>
          <w:tab w:val="left" w:pos="2835"/>
          <w:tab w:val="left" w:pos="3828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4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  <w:gridCol w:w="4998"/>
      </w:tblGrid>
      <w:tr w:rsidR="000A185A" w:rsidRPr="00EB75BF" w:rsidTr="00256A61">
        <w:tc>
          <w:tcPr>
            <w:tcW w:w="9889" w:type="dxa"/>
          </w:tcPr>
          <w:p w:rsidR="00256A61" w:rsidRPr="00801AEE" w:rsidRDefault="00256A61" w:rsidP="00256A6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1AEE">
              <w:rPr>
                <w:rFonts w:ascii="Times New Roman" w:eastAsia="Calibri" w:hAnsi="Times New Roman" w:cs="Times New Roman"/>
                <w:sz w:val="28"/>
                <w:szCs w:val="28"/>
              </w:rPr>
              <w:t>Проект решения Совета Ошторма-Юмьинского сельского поселения</w:t>
            </w:r>
          </w:p>
          <w:p w:rsidR="000A185A" w:rsidRPr="00EB75BF" w:rsidRDefault="00256A61" w:rsidP="00256A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A185A" w:rsidRPr="00EB75BF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Устав муниципального образования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Ошторма-Юмьинского</w:t>
            </w:r>
            <w:r w:rsidR="000A185A" w:rsidRPr="00EB75B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  Кукморского муниципального района Республики 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998" w:type="dxa"/>
          </w:tcPr>
          <w:p w:rsidR="000A185A" w:rsidRPr="00EB75BF" w:rsidRDefault="000A185A" w:rsidP="000A18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3518" w:rsidRPr="00EB75BF" w:rsidRDefault="00323518" w:rsidP="000A1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3518" w:rsidRPr="00EB75BF" w:rsidRDefault="00323518" w:rsidP="00EF2B8A">
      <w:pPr>
        <w:tabs>
          <w:tab w:val="left" w:pos="709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5BF">
        <w:rPr>
          <w:rFonts w:ascii="Times New Roman" w:hAnsi="Times New Roman" w:cs="Times New Roman"/>
          <w:sz w:val="28"/>
          <w:szCs w:val="28"/>
        </w:rPr>
        <w:tab/>
      </w:r>
    </w:p>
    <w:p w:rsidR="00496A50" w:rsidRPr="00EB75BF" w:rsidRDefault="00496A50" w:rsidP="00496A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B7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6 октября 2003 года №131-ФЗ «Об общих принципах организации местного самоуправления в Российской Федерации», от 21 июля 2005 года № 97-ФЗ «О государственной регистрации уставов муниципальных образований», Законом Республики Татарстан от 28 июля 2004 года №45-ЗРТ «О местном самоуправлении в Республике Татарстан», Уставом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Ошторма-Юмьинское</w:t>
      </w:r>
      <w:proofErr w:type="spellEnd"/>
      <w:r w:rsidRPr="00EB7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Кукморского муниципального района Республики Татарстан, в целях</w:t>
      </w:r>
      <w:proofErr w:type="gramEnd"/>
      <w:r w:rsidRPr="00EB7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приведения положений Устава муниципального образования в соответствие с действующим законодательством, Совет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Ошторма-Юмьинского</w:t>
      </w:r>
      <w:r w:rsidRPr="00EB7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решил:</w:t>
      </w:r>
    </w:p>
    <w:p w:rsidR="00496A50" w:rsidRPr="00EB75BF" w:rsidRDefault="00496A50" w:rsidP="00496A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A50" w:rsidRDefault="00496A50" w:rsidP="00496A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1.Внести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статью 19 </w:t>
      </w:r>
      <w:r w:rsidRPr="00EB75B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B7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Ошторма-Юмьинское</w:t>
      </w:r>
      <w:proofErr w:type="spellEnd"/>
      <w:r w:rsidRPr="00EB7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сельское поселение  Кукморского  муниципального  района Республики  Татарстан следующие изменения:</w:t>
      </w:r>
    </w:p>
    <w:p w:rsidR="00496A50" w:rsidRDefault="00496A50" w:rsidP="00496A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часть 5</w:t>
      </w:r>
      <w:r w:rsidRPr="00E820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96A50" w:rsidRDefault="00496A50" w:rsidP="00496A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</w:t>
      </w:r>
      <w:r w:rsidRPr="00E82020">
        <w:rPr>
          <w:rFonts w:ascii="Times New Roman" w:hAnsi="Times New Roman" w:cs="Times New Roman"/>
          <w:sz w:val="28"/>
          <w:szCs w:val="28"/>
        </w:rPr>
        <w:t xml:space="preserve">. Информация </w:t>
      </w:r>
      <w:r>
        <w:rPr>
          <w:rFonts w:ascii="Times New Roman" w:hAnsi="Times New Roman" w:cs="Times New Roman"/>
          <w:sz w:val="28"/>
          <w:szCs w:val="28"/>
        </w:rPr>
        <w:t xml:space="preserve">о проведении публичных слушаний с указанием времени и места их проведения, а также проект муниципального нормативного правового акта, выносимого на публичные слушания,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за 7 календарных дней до дня проведения публичных слушаний подлежат опубликованию (обнародованию) </w:t>
      </w:r>
      <w:r w:rsidRPr="000D3702">
        <w:rPr>
          <w:rFonts w:ascii="Times New Roman" w:hAnsi="Times New Roman" w:cs="Times New Roman"/>
          <w:sz w:val="28"/>
          <w:szCs w:val="28"/>
        </w:rPr>
        <w:t>на Официальном портале правовой информации Республики Татарстан</w:t>
      </w:r>
      <w:r>
        <w:rPr>
          <w:rFonts w:ascii="Times New Roman" w:hAnsi="Times New Roman" w:cs="Times New Roman"/>
          <w:sz w:val="28"/>
          <w:szCs w:val="28"/>
        </w:rPr>
        <w:t>, в том числе размещению на официальном сайте Кукморского муниципального района</w:t>
      </w:r>
      <w:r w:rsidRPr="000D370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 также размещению в федеральной государственной информационной системе «</w:t>
      </w:r>
      <w:proofErr w:type="gramStart"/>
      <w:r>
        <w:rPr>
          <w:rFonts w:ascii="Times New Roman" w:hAnsi="Times New Roman" w:cs="Times New Roman"/>
          <w:sz w:val="28"/>
          <w:szCs w:val="28"/>
        </w:rPr>
        <w:t>Единый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портал государственных и муниципальных услуг (функций)»;</w:t>
      </w:r>
    </w:p>
    <w:p w:rsidR="00496A50" w:rsidRDefault="00496A50" w:rsidP="00496A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часть 6 </w:t>
      </w:r>
      <w:r w:rsidRPr="00E820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96A50" w:rsidRDefault="00496A50" w:rsidP="00496A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2020">
        <w:rPr>
          <w:rFonts w:ascii="Times New Roman" w:hAnsi="Times New Roman" w:cs="Times New Roman"/>
          <w:sz w:val="28"/>
          <w:szCs w:val="28"/>
        </w:rPr>
        <w:t xml:space="preserve">«6. </w:t>
      </w:r>
      <w:proofErr w:type="gramStart"/>
      <w:r w:rsidRPr="00E82020">
        <w:rPr>
          <w:rFonts w:ascii="Times New Roman" w:hAnsi="Times New Roman" w:cs="Times New Roman"/>
          <w:sz w:val="28"/>
          <w:szCs w:val="28"/>
        </w:rPr>
        <w:t xml:space="preserve">Со дня опубликования (обнародования) информации о проведении публичных слушаний и проекта муниципального нормативного правового акта жители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E82020">
        <w:rPr>
          <w:rFonts w:ascii="Times New Roman" w:hAnsi="Times New Roman" w:cs="Times New Roman"/>
          <w:sz w:val="28"/>
          <w:szCs w:val="28"/>
        </w:rPr>
        <w:t xml:space="preserve"> вправе направлять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E82020">
        <w:rPr>
          <w:rFonts w:ascii="Times New Roman" w:hAnsi="Times New Roman" w:cs="Times New Roman"/>
          <w:sz w:val="28"/>
          <w:szCs w:val="28"/>
        </w:rPr>
        <w:t xml:space="preserve">лаве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E82020">
        <w:rPr>
          <w:rFonts w:ascii="Times New Roman" w:hAnsi="Times New Roman" w:cs="Times New Roman"/>
          <w:sz w:val="28"/>
          <w:szCs w:val="28"/>
        </w:rPr>
        <w:t xml:space="preserve"> предложения и замечания по вопросу или проекту муниципального нормативного правового акта, вынесенных на публичные слушания, в том числе посредством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2020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системы «Единый портал государственных и муниципальных услуг (функций)».</w:t>
      </w:r>
      <w:proofErr w:type="gramEnd"/>
    </w:p>
    <w:p w:rsidR="00496A50" w:rsidRPr="00E82020" w:rsidRDefault="00496A50" w:rsidP="00496A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2020">
        <w:rPr>
          <w:rFonts w:ascii="Times New Roman" w:hAnsi="Times New Roman" w:cs="Times New Roman"/>
          <w:sz w:val="28"/>
          <w:szCs w:val="28"/>
        </w:rPr>
        <w:t xml:space="preserve">Направление замечаний и предложений заканчивается не </w:t>
      </w:r>
      <w:proofErr w:type="gramStart"/>
      <w:r w:rsidRPr="00E82020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E82020">
        <w:rPr>
          <w:rFonts w:ascii="Times New Roman" w:hAnsi="Times New Roman" w:cs="Times New Roman"/>
          <w:sz w:val="28"/>
          <w:szCs w:val="28"/>
        </w:rPr>
        <w:t xml:space="preserve"> чем за 2 рабочих дней до дня проведения публичных слушаний.</w:t>
      </w:r>
    </w:p>
    <w:p w:rsidR="00496A50" w:rsidRDefault="00496A50" w:rsidP="00496A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Глава поселения</w:t>
      </w:r>
      <w:r w:rsidRPr="00E820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организует обобщение поступающих предложений и замечаний и доведение их до участников публичных слушаний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496A50" w:rsidRDefault="00496A50" w:rsidP="00496A5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часть 9 изложить в следующей редакции:</w:t>
      </w:r>
    </w:p>
    <w:p w:rsidR="00496A50" w:rsidRDefault="00496A50" w:rsidP="00496A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«9.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Результаты публичных слушаний должны быть опубликованы (обнародованы) </w:t>
      </w:r>
      <w:r w:rsidRPr="000D3702">
        <w:rPr>
          <w:rFonts w:ascii="Times New Roman" w:hAnsi="Times New Roman" w:cs="Times New Roman"/>
          <w:sz w:val="28"/>
          <w:szCs w:val="28"/>
        </w:rPr>
        <w:t>на Официальном портале правовой информации Республики Татарстан</w:t>
      </w:r>
      <w:r>
        <w:rPr>
          <w:rFonts w:ascii="Times New Roman" w:hAnsi="Times New Roman" w:cs="Times New Roman"/>
          <w:sz w:val="28"/>
          <w:szCs w:val="28"/>
        </w:rPr>
        <w:t>, в том числе размещены на официальном сайте Кукморского муниципального района</w:t>
      </w:r>
      <w:r w:rsidRPr="00E82020">
        <w:rPr>
          <w:rFonts w:ascii="Times New Roman" w:hAnsi="Times New Roman" w:cs="Times New Roman"/>
          <w:sz w:val="28"/>
          <w:szCs w:val="28"/>
        </w:rPr>
        <w:t xml:space="preserve"> </w:t>
      </w:r>
      <w:r w:rsidRPr="00392705">
        <w:rPr>
          <w:rFonts w:ascii="Times New Roman" w:hAnsi="Times New Roman" w:cs="Times New Roman"/>
          <w:sz w:val="28"/>
          <w:szCs w:val="28"/>
        </w:rPr>
        <w:t>и</w:t>
      </w:r>
      <w:r w:rsidRPr="00E820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 не позднее чем через 5 календарных дней со дня проведения публичных слушаний.»;</w:t>
      </w:r>
      <w:proofErr w:type="gramEnd"/>
    </w:p>
    <w:p w:rsidR="00496A50" w:rsidRDefault="00496A50" w:rsidP="00496A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часть 10 изложить в следующей редакции:</w:t>
      </w:r>
    </w:p>
    <w:p w:rsidR="00496A50" w:rsidRDefault="00496A50" w:rsidP="00496A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«10. Порядок организации и проведения публичных слушаний определяется </w:t>
      </w:r>
      <w:r w:rsidRPr="00B51ED4">
        <w:rPr>
          <w:rFonts w:ascii="Times New Roman" w:hAnsi="Times New Roman" w:cs="Times New Roman"/>
          <w:sz w:val="28"/>
          <w:szCs w:val="28"/>
        </w:rPr>
        <w:t xml:space="preserve">Положением о порядке организации и проведения публичных слушаний (общественных обсуждений), утверждаемым Советом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proofErr w:type="gramStart"/>
      <w:r w:rsidRPr="00B51E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496A50" w:rsidRPr="00EB75BF" w:rsidRDefault="00496A50" w:rsidP="00496A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A50" w:rsidRPr="00EB75BF" w:rsidRDefault="00496A50" w:rsidP="00496A50">
      <w:pPr>
        <w:tabs>
          <w:tab w:val="left" w:pos="426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5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 Настоящее решение вступает в силу со дня официального обнародования после его государственной регистрации, если иные сроки вступления в силу не предусмотрены законодательством.</w:t>
      </w:r>
    </w:p>
    <w:p w:rsidR="00496A50" w:rsidRPr="00EB75BF" w:rsidRDefault="00496A50" w:rsidP="00496A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53C" w:rsidRPr="00EB75BF" w:rsidRDefault="00496A50" w:rsidP="00496A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5BF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После государственной регистрации обнародовать настоящее решение путем размещения на официальном портале правовой информации Республики Татарстан по веб-адресу: http://pravo.tatarstan.ru, официальном сайте Кукморского  муниципального района в информационно-</w:t>
      </w:r>
      <w:proofErr w:type="spellStart"/>
      <w:r w:rsidRPr="00EB75B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телекоммуни</w:t>
      </w:r>
      <w:proofErr w:type="spellEnd"/>
      <w:r w:rsidRPr="00EB75B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EB75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кационной</w:t>
      </w:r>
      <w:proofErr w:type="spellEnd"/>
      <w:r w:rsidRPr="00EB7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 Интернет по веб-адресу: http://kukmor.tatarstan.ru, информационных стендах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Ошторма-Юмьинского</w:t>
      </w:r>
      <w:r w:rsidRPr="00EB7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 поселения.</w:t>
      </w:r>
    </w:p>
    <w:p w:rsidR="0009053C" w:rsidRPr="00EB75BF" w:rsidRDefault="0009053C" w:rsidP="00EF2B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185A" w:rsidRPr="00EB75BF" w:rsidRDefault="000A185A" w:rsidP="00EF2B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6A61" w:rsidRDefault="0007650D" w:rsidP="00EF2B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75BF">
        <w:rPr>
          <w:rFonts w:ascii="Times New Roman" w:hAnsi="Times New Roman" w:cs="Times New Roman"/>
          <w:sz w:val="28"/>
          <w:szCs w:val="28"/>
        </w:rPr>
        <w:t>Глава поселения</w:t>
      </w:r>
      <w:r w:rsidR="00256A61">
        <w:rPr>
          <w:rFonts w:ascii="Times New Roman" w:hAnsi="Times New Roman" w:cs="Times New Roman"/>
          <w:sz w:val="28"/>
          <w:szCs w:val="28"/>
        </w:rPr>
        <w:t>:                                                         С.В. Тимофеев</w:t>
      </w:r>
      <w:r w:rsidR="00E3260C" w:rsidRPr="00EB75BF">
        <w:rPr>
          <w:rFonts w:ascii="Times New Roman" w:hAnsi="Times New Roman" w:cs="Times New Roman"/>
          <w:sz w:val="28"/>
          <w:szCs w:val="28"/>
        </w:rPr>
        <w:tab/>
      </w:r>
      <w:r w:rsidR="00E3260C" w:rsidRPr="00EB75BF">
        <w:rPr>
          <w:rFonts w:ascii="Times New Roman" w:hAnsi="Times New Roman" w:cs="Times New Roman"/>
          <w:sz w:val="28"/>
          <w:szCs w:val="28"/>
        </w:rPr>
        <w:tab/>
      </w:r>
      <w:r w:rsidR="00E3260C" w:rsidRPr="00EB75BF">
        <w:rPr>
          <w:rFonts w:ascii="Times New Roman" w:hAnsi="Times New Roman" w:cs="Times New Roman"/>
          <w:sz w:val="28"/>
          <w:szCs w:val="28"/>
        </w:rPr>
        <w:tab/>
      </w:r>
    </w:p>
    <w:p w:rsidR="00256A61" w:rsidRDefault="00256A61" w:rsidP="00EF2B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6A61" w:rsidRDefault="00256A61" w:rsidP="00EF2B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6A61" w:rsidRDefault="00256A61" w:rsidP="00EF2B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6A61" w:rsidRDefault="00256A61" w:rsidP="00EF2B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6A61" w:rsidRDefault="00256A61" w:rsidP="00EF2B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6A61" w:rsidRDefault="00256A61" w:rsidP="00EF2B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6A61" w:rsidRDefault="00256A61" w:rsidP="00EF2B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6A61" w:rsidRDefault="00256A61" w:rsidP="00EF2B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6A61" w:rsidRDefault="00256A61" w:rsidP="00EF2B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6A61" w:rsidRDefault="00256A61" w:rsidP="00EF2B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6A61" w:rsidRDefault="00256A61" w:rsidP="00EF2B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6A61" w:rsidRDefault="00256A61" w:rsidP="00EF2B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6A61" w:rsidRDefault="00256A61" w:rsidP="00EF2B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6A61" w:rsidRDefault="00256A61" w:rsidP="00EF2B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6A61" w:rsidRDefault="00256A61" w:rsidP="00EF2B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6A61" w:rsidRDefault="00256A61" w:rsidP="00EF2B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6A61" w:rsidRDefault="00256A61" w:rsidP="00EF2B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6A61" w:rsidRPr="00026B4B" w:rsidRDefault="00E3260C" w:rsidP="00256A61">
      <w:pPr>
        <w:tabs>
          <w:tab w:val="left" w:pos="2835"/>
          <w:tab w:val="left" w:pos="382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5BF">
        <w:rPr>
          <w:rFonts w:ascii="Times New Roman" w:hAnsi="Times New Roman" w:cs="Times New Roman"/>
          <w:sz w:val="28"/>
          <w:szCs w:val="28"/>
        </w:rPr>
        <w:tab/>
      </w:r>
      <w:r w:rsidRPr="00EB75BF">
        <w:rPr>
          <w:rFonts w:ascii="Times New Roman" w:hAnsi="Times New Roman" w:cs="Times New Roman"/>
          <w:sz w:val="28"/>
          <w:szCs w:val="28"/>
        </w:rPr>
        <w:tab/>
      </w:r>
      <w:r w:rsidR="00256A61" w:rsidRPr="00026B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№2 к решению</w:t>
      </w:r>
    </w:p>
    <w:p w:rsidR="00256A61" w:rsidRPr="00026B4B" w:rsidRDefault="00256A61" w:rsidP="00256A61">
      <w:pPr>
        <w:tabs>
          <w:tab w:val="left" w:pos="2835"/>
          <w:tab w:val="left" w:pos="382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Совета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Ошторма-Юмьинского</w:t>
      </w:r>
    </w:p>
    <w:p w:rsidR="00256A61" w:rsidRPr="00026B4B" w:rsidRDefault="00256A61" w:rsidP="00256A61">
      <w:pPr>
        <w:tabs>
          <w:tab w:val="left" w:pos="2835"/>
          <w:tab w:val="left" w:pos="382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026B4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  <w:r w:rsidRPr="00026B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56A61" w:rsidRPr="00026B4B" w:rsidRDefault="00256A61" w:rsidP="00256A61">
      <w:pPr>
        <w:tabs>
          <w:tab w:val="left" w:pos="2835"/>
          <w:tab w:val="left" w:pos="382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496A50">
        <w:rPr>
          <w:rFonts w:ascii="Times New Roman" w:eastAsia="Times New Roman" w:hAnsi="Times New Roman" w:cs="Times New Roman"/>
          <w:sz w:val="24"/>
          <w:szCs w:val="24"/>
          <w:lang w:eastAsia="ru-RU"/>
        </w:rPr>
        <w:t>24.11</w:t>
      </w:r>
      <w:r w:rsidRPr="00026B4B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026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496A50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="00B04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56A61" w:rsidRPr="00EF2B8A" w:rsidRDefault="00256A61" w:rsidP="00256A61">
      <w:pPr>
        <w:tabs>
          <w:tab w:val="left" w:pos="2835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A61" w:rsidRPr="00EF2B8A" w:rsidRDefault="00256A61" w:rsidP="00256A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учета предложений граждан к проекту решения Совета </w:t>
      </w:r>
      <w:r>
        <w:rPr>
          <w:rFonts w:ascii="Times New Roman" w:hAnsi="Times New Roman" w:cs="Times New Roman"/>
          <w:sz w:val="28"/>
          <w:szCs w:val="28"/>
        </w:rPr>
        <w:t>Ошторма-Юмьинского</w:t>
      </w:r>
      <w:r w:rsidRPr="00EF2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«О внесении изменений в Устав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Ошторма-Юмьинское</w:t>
      </w:r>
      <w:proofErr w:type="spellEnd"/>
      <w:r w:rsidRPr="00EF2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Кукморского муниципального района Республики Татарстан»</w:t>
      </w:r>
    </w:p>
    <w:p w:rsidR="00256A61" w:rsidRPr="00EF2B8A" w:rsidRDefault="00256A61" w:rsidP="00256A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A61" w:rsidRPr="00EF2B8A" w:rsidRDefault="00256A61" w:rsidP="00256A6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Предложения к проекту решения «О внесении изменений в Устав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Ошторма-Юмьинского</w:t>
      </w:r>
      <w:r w:rsidRPr="00EF2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Кукморского муниципального района Республики Татарстан»» вносятся в Совет </w:t>
      </w:r>
      <w:r>
        <w:rPr>
          <w:rFonts w:ascii="Times New Roman" w:hAnsi="Times New Roman" w:cs="Times New Roman"/>
          <w:sz w:val="28"/>
          <w:szCs w:val="28"/>
        </w:rPr>
        <w:t>Ошторма-Юмьинского</w:t>
      </w:r>
      <w:r w:rsidRPr="00EF2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по адр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есу: РТ, Кукморский район,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д.Старая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Юмья</w:t>
      </w:r>
      <w:r w:rsidRPr="00EF2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F2B8A">
        <w:rPr>
          <w:rFonts w:ascii="Times New Roman" w:eastAsia="Times New Roman" w:hAnsi="Times New Roman" w:cs="Times New Roman"/>
          <w:sz w:val="28"/>
          <w:szCs w:val="28"/>
          <w:lang w:eastAsia="ru-RU"/>
        </w:rPr>
        <w:t>ул.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Школьная</w:t>
      </w:r>
      <w:proofErr w:type="spellEnd"/>
      <w:r w:rsidRPr="00EF2B8A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EF2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или по факсу (84364)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40-5</w:t>
      </w:r>
      <w:r w:rsidRPr="00EF2B8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EF2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письменной форме в виде таблицы поправок согласно прилагаемому образцу:</w:t>
      </w:r>
    </w:p>
    <w:tbl>
      <w:tblPr>
        <w:tblW w:w="97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485"/>
        <w:gridCol w:w="1755"/>
        <w:gridCol w:w="1755"/>
        <w:gridCol w:w="1890"/>
        <w:gridCol w:w="2295"/>
      </w:tblGrid>
      <w:tr w:rsidR="00256A61" w:rsidRPr="00EF2B8A" w:rsidTr="00AF157E">
        <w:trPr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61" w:rsidRPr="00EF2B8A" w:rsidRDefault="00256A61" w:rsidP="00AF1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B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N  </w:t>
            </w:r>
            <w:r w:rsidRPr="00EF2B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61" w:rsidRPr="00EF2B8A" w:rsidRDefault="00256A61" w:rsidP="00AF1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B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Статья,</w:t>
            </w:r>
          </w:p>
          <w:p w:rsidR="00256A61" w:rsidRPr="00EF2B8A" w:rsidRDefault="00256A61" w:rsidP="00AF1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B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пункт, </w:t>
            </w:r>
            <w:r w:rsidRPr="00EF2B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подпункт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61" w:rsidRPr="00EF2B8A" w:rsidRDefault="00256A61" w:rsidP="00AF1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B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Текст    </w:t>
            </w:r>
            <w:r w:rsidRPr="00EF2B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проекта   </w:t>
            </w:r>
            <w:r w:rsidRPr="00EF2B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решения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61" w:rsidRPr="00EF2B8A" w:rsidRDefault="00256A61" w:rsidP="00AF1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B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Текст    </w:t>
            </w:r>
            <w:r w:rsidRPr="00EF2B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поправки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61" w:rsidRPr="00EF2B8A" w:rsidRDefault="00256A61" w:rsidP="00AF1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B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проекта</w:t>
            </w:r>
            <w:r w:rsidRPr="00EF2B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 учетом   </w:t>
            </w:r>
            <w:r w:rsidRPr="00EF2B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поправки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61" w:rsidRPr="00EF2B8A" w:rsidRDefault="00256A61" w:rsidP="00AF1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B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Автор поправки    </w:t>
            </w:r>
            <w:r w:rsidRPr="00EF2B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(Ф.И.О., адрес,   </w:t>
            </w:r>
            <w:r w:rsidRPr="00EF2B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телефон, место   </w:t>
            </w:r>
            <w:r w:rsidRPr="00EF2B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работы (учебы)</w:t>
            </w:r>
          </w:p>
        </w:tc>
      </w:tr>
      <w:tr w:rsidR="00256A61" w:rsidRPr="00EF2B8A" w:rsidTr="00AF157E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61" w:rsidRPr="00EF2B8A" w:rsidRDefault="00256A61" w:rsidP="00AF1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61" w:rsidRPr="00EF2B8A" w:rsidRDefault="00256A61" w:rsidP="00AF1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61" w:rsidRPr="00EF2B8A" w:rsidRDefault="00256A61" w:rsidP="00AF1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61" w:rsidRPr="00EF2B8A" w:rsidRDefault="00256A61" w:rsidP="00AF1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61" w:rsidRPr="00EF2B8A" w:rsidRDefault="00256A61" w:rsidP="00AF1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61" w:rsidRPr="00EF2B8A" w:rsidRDefault="00256A61" w:rsidP="00AF1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A61" w:rsidRPr="00EF2B8A" w:rsidRDefault="00256A61" w:rsidP="00256A6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B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принимаются в рабочие дни с 8 часов 00 минут до 16 часов в течение одного месяца со дня обнародования решения.</w:t>
      </w:r>
    </w:p>
    <w:p w:rsidR="00256A61" w:rsidRPr="00EF2B8A" w:rsidRDefault="00256A61" w:rsidP="00256A6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Заявки на участие в публичных слушаниях с правом выступления подаются лично или по почте по адресу: РТ, Кукморский район,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д.Старая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Юмья</w:t>
      </w:r>
      <w:r w:rsidRPr="00EF2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F2B8A">
        <w:rPr>
          <w:rFonts w:ascii="Times New Roman" w:eastAsia="Times New Roman" w:hAnsi="Times New Roman" w:cs="Times New Roman"/>
          <w:sz w:val="28"/>
          <w:szCs w:val="28"/>
          <w:lang w:eastAsia="ru-RU"/>
        </w:rPr>
        <w:t>ул.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Школьная</w:t>
      </w:r>
      <w:proofErr w:type="spellEnd"/>
      <w:r w:rsidRPr="00EF2B8A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EF2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(с пометкой на конверте "обсуждение Устава" или "публичные слушани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я"), а также по факсу (84364) 40-5</w:t>
      </w:r>
      <w:r w:rsidRPr="00EF2B8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</w:p>
    <w:p w:rsidR="00256A61" w:rsidRPr="00EF2B8A" w:rsidRDefault="00256A61" w:rsidP="00256A6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B8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принимаются в рабочие дни с  8 часов 00 минут до 16 часов не позднее чем за 7 дней до даты проведения публичных слушаний.</w:t>
      </w:r>
    </w:p>
    <w:p w:rsidR="00256A61" w:rsidRPr="00EF2B8A" w:rsidRDefault="00256A61" w:rsidP="00256A6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Предложения граждан регистрируются секретарем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Ошторма-Юмьинского</w:t>
      </w:r>
      <w:r w:rsidRPr="00EF2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  <w:r w:rsidRPr="00EF2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комитета и передаются для рассмотрения </w:t>
      </w:r>
      <w:r w:rsidR="002A50D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bookmarkStart w:id="0" w:name="_GoBack"/>
      <w:bookmarkEnd w:id="0"/>
      <w:r w:rsidR="002A50DA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лаве</w:t>
      </w:r>
      <w:r w:rsidRPr="00EF2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Ошторма-Юмьинского</w:t>
      </w:r>
      <w:r w:rsidRPr="00EF2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Кукморского муниципального района. </w:t>
      </w:r>
    </w:p>
    <w:p w:rsidR="00256A61" w:rsidRPr="00EF2B8A" w:rsidRDefault="00256A61" w:rsidP="00256A6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A61" w:rsidRPr="00EF2B8A" w:rsidRDefault="00256A61" w:rsidP="00256A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A61" w:rsidRPr="00EF2B8A" w:rsidRDefault="00256A61" w:rsidP="00256A61">
      <w:pPr>
        <w:tabs>
          <w:tab w:val="left" w:pos="5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Pr="00EF2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  <w:r w:rsidRPr="00EF2B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С.В. Тимофеев</w:t>
      </w:r>
    </w:p>
    <w:p w:rsidR="00256A61" w:rsidRPr="00EF2B8A" w:rsidRDefault="00256A61" w:rsidP="00256A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A61" w:rsidRPr="00EF2B8A" w:rsidRDefault="00256A61" w:rsidP="00256A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5B9A" w:rsidRPr="00EB75BF" w:rsidRDefault="00E3260C" w:rsidP="00EF2B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EB75BF">
        <w:rPr>
          <w:rFonts w:ascii="Times New Roman" w:hAnsi="Times New Roman" w:cs="Times New Roman"/>
          <w:sz w:val="28"/>
          <w:szCs w:val="28"/>
        </w:rPr>
        <w:tab/>
      </w:r>
    </w:p>
    <w:sectPr w:rsidR="00C25B9A" w:rsidRPr="00EB75BF" w:rsidSect="00743F3B">
      <w:footerReference w:type="default" r:id="rId9"/>
      <w:pgSz w:w="11906" w:h="16838"/>
      <w:pgMar w:top="851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08E" w:rsidRDefault="009F308E" w:rsidP="00880259">
      <w:pPr>
        <w:spacing w:after="0" w:line="240" w:lineRule="auto"/>
      </w:pPr>
      <w:r>
        <w:separator/>
      </w:r>
    </w:p>
  </w:endnote>
  <w:endnote w:type="continuationSeparator" w:id="0">
    <w:p w:rsidR="009F308E" w:rsidRDefault="009F308E" w:rsidP="00880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259" w:rsidRDefault="00880259">
    <w:pPr>
      <w:pStyle w:val="a9"/>
      <w:jc w:val="right"/>
    </w:pPr>
  </w:p>
  <w:p w:rsidR="00880259" w:rsidRDefault="0088025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08E" w:rsidRDefault="009F308E" w:rsidP="00880259">
      <w:pPr>
        <w:spacing w:after="0" w:line="240" w:lineRule="auto"/>
      </w:pPr>
      <w:r>
        <w:separator/>
      </w:r>
    </w:p>
  </w:footnote>
  <w:footnote w:type="continuationSeparator" w:id="0">
    <w:p w:rsidR="009F308E" w:rsidRDefault="009F308E" w:rsidP="008802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7D8E"/>
    <w:multiLevelType w:val="multilevel"/>
    <w:tmpl w:val="FED6FD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>
    <w:nsid w:val="22EB4B2C"/>
    <w:multiLevelType w:val="multilevel"/>
    <w:tmpl w:val="2C369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>
    <w:nsid w:val="2D1669B5"/>
    <w:multiLevelType w:val="multilevel"/>
    <w:tmpl w:val="01E880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>
    <w:nsid w:val="3FC94F83"/>
    <w:multiLevelType w:val="multilevel"/>
    <w:tmpl w:val="1A301D7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4">
    <w:nsid w:val="7C7F5C4C"/>
    <w:multiLevelType w:val="multilevel"/>
    <w:tmpl w:val="561A96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FC9"/>
    <w:rsid w:val="0000597C"/>
    <w:rsid w:val="00023761"/>
    <w:rsid w:val="00024626"/>
    <w:rsid w:val="0003140D"/>
    <w:rsid w:val="00046662"/>
    <w:rsid w:val="00047146"/>
    <w:rsid w:val="00067099"/>
    <w:rsid w:val="00074767"/>
    <w:rsid w:val="0007650D"/>
    <w:rsid w:val="0008577D"/>
    <w:rsid w:val="0009053C"/>
    <w:rsid w:val="000A185A"/>
    <w:rsid w:val="000B5751"/>
    <w:rsid w:val="000D6713"/>
    <w:rsid w:val="00140865"/>
    <w:rsid w:val="00180F50"/>
    <w:rsid w:val="0018338B"/>
    <w:rsid w:val="001933E2"/>
    <w:rsid w:val="0019560E"/>
    <w:rsid w:val="001B5607"/>
    <w:rsid w:val="001D10C6"/>
    <w:rsid w:val="001F3285"/>
    <w:rsid w:val="0021142F"/>
    <w:rsid w:val="00213397"/>
    <w:rsid w:val="002378D8"/>
    <w:rsid w:val="00256A61"/>
    <w:rsid w:val="00264779"/>
    <w:rsid w:val="00281909"/>
    <w:rsid w:val="00283C51"/>
    <w:rsid w:val="0029625F"/>
    <w:rsid w:val="002A50DA"/>
    <w:rsid w:val="002B133E"/>
    <w:rsid w:val="002B13FB"/>
    <w:rsid w:val="002E648E"/>
    <w:rsid w:val="00323518"/>
    <w:rsid w:val="00350A64"/>
    <w:rsid w:val="00380A82"/>
    <w:rsid w:val="00386DEA"/>
    <w:rsid w:val="003B0C19"/>
    <w:rsid w:val="003C25FC"/>
    <w:rsid w:val="003F694C"/>
    <w:rsid w:val="00442551"/>
    <w:rsid w:val="00476435"/>
    <w:rsid w:val="004836BA"/>
    <w:rsid w:val="00496A50"/>
    <w:rsid w:val="00506B1E"/>
    <w:rsid w:val="00523830"/>
    <w:rsid w:val="0052699F"/>
    <w:rsid w:val="00536972"/>
    <w:rsid w:val="00572AA4"/>
    <w:rsid w:val="005756E7"/>
    <w:rsid w:val="00590650"/>
    <w:rsid w:val="00592D42"/>
    <w:rsid w:val="005A65AB"/>
    <w:rsid w:val="005B3FD5"/>
    <w:rsid w:val="005B5146"/>
    <w:rsid w:val="005B5FB5"/>
    <w:rsid w:val="005C18C7"/>
    <w:rsid w:val="005C4FFA"/>
    <w:rsid w:val="005D79BD"/>
    <w:rsid w:val="00615A71"/>
    <w:rsid w:val="00616FE5"/>
    <w:rsid w:val="00636C26"/>
    <w:rsid w:val="006860BF"/>
    <w:rsid w:val="006A0810"/>
    <w:rsid w:val="006B169B"/>
    <w:rsid w:val="006B4263"/>
    <w:rsid w:val="006C7F59"/>
    <w:rsid w:val="00712CCC"/>
    <w:rsid w:val="0072606C"/>
    <w:rsid w:val="00743F3B"/>
    <w:rsid w:val="00753666"/>
    <w:rsid w:val="007837BC"/>
    <w:rsid w:val="00796B4C"/>
    <w:rsid w:val="007A20A5"/>
    <w:rsid w:val="007B3834"/>
    <w:rsid w:val="007D2B08"/>
    <w:rsid w:val="007E7F49"/>
    <w:rsid w:val="007F2AA2"/>
    <w:rsid w:val="007F40CE"/>
    <w:rsid w:val="00822699"/>
    <w:rsid w:val="00880259"/>
    <w:rsid w:val="008B4291"/>
    <w:rsid w:val="008B42AB"/>
    <w:rsid w:val="008B450F"/>
    <w:rsid w:val="008B7F17"/>
    <w:rsid w:val="008D5458"/>
    <w:rsid w:val="009079E4"/>
    <w:rsid w:val="009277DC"/>
    <w:rsid w:val="0094203A"/>
    <w:rsid w:val="009878C3"/>
    <w:rsid w:val="009A4561"/>
    <w:rsid w:val="009A7ECB"/>
    <w:rsid w:val="009C0C5B"/>
    <w:rsid w:val="009C79F9"/>
    <w:rsid w:val="009F308E"/>
    <w:rsid w:val="009F5F8A"/>
    <w:rsid w:val="00A03EA7"/>
    <w:rsid w:val="00A0698A"/>
    <w:rsid w:val="00A739E3"/>
    <w:rsid w:val="00A91DA1"/>
    <w:rsid w:val="00A94A69"/>
    <w:rsid w:val="00AE4068"/>
    <w:rsid w:val="00AF544B"/>
    <w:rsid w:val="00B04E1F"/>
    <w:rsid w:val="00B206DE"/>
    <w:rsid w:val="00B55125"/>
    <w:rsid w:val="00B85EF9"/>
    <w:rsid w:val="00B94103"/>
    <w:rsid w:val="00BA291B"/>
    <w:rsid w:val="00BE543A"/>
    <w:rsid w:val="00C25B9A"/>
    <w:rsid w:val="00C4798F"/>
    <w:rsid w:val="00C81FC9"/>
    <w:rsid w:val="00C91C45"/>
    <w:rsid w:val="00CE452D"/>
    <w:rsid w:val="00CE4980"/>
    <w:rsid w:val="00CF42E6"/>
    <w:rsid w:val="00CF78D6"/>
    <w:rsid w:val="00D211CD"/>
    <w:rsid w:val="00D31E67"/>
    <w:rsid w:val="00D33B90"/>
    <w:rsid w:val="00D41085"/>
    <w:rsid w:val="00D41463"/>
    <w:rsid w:val="00D50311"/>
    <w:rsid w:val="00D8364C"/>
    <w:rsid w:val="00DA5518"/>
    <w:rsid w:val="00DD31DD"/>
    <w:rsid w:val="00DD579A"/>
    <w:rsid w:val="00DE101E"/>
    <w:rsid w:val="00DE13B2"/>
    <w:rsid w:val="00DE7ECB"/>
    <w:rsid w:val="00DF3FC5"/>
    <w:rsid w:val="00DF5E65"/>
    <w:rsid w:val="00E27B78"/>
    <w:rsid w:val="00E3260C"/>
    <w:rsid w:val="00E45F7E"/>
    <w:rsid w:val="00E520D7"/>
    <w:rsid w:val="00E54861"/>
    <w:rsid w:val="00E91C63"/>
    <w:rsid w:val="00EB75BF"/>
    <w:rsid w:val="00ED7DD9"/>
    <w:rsid w:val="00EE1E5C"/>
    <w:rsid w:val="00EF2B8A"/>
    <w:rsid w:val="00F20708"/>
    <w:rsid w:val="00F41FC2"/>
    <w:rsid w:val="00F610BD"/>
    <w:rsid w:val="00F726A4"/>
    <w:rsid w:val="00FE191F"/>
    <w:rsid w:val="00FE28AA"/>
    <w:rsid w:val="00FE32D0"/>
    <w:rsid w:val="00FE53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D579A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5B5146"/>
  </w:style>
  <w:style w:type="character" w:styleId="a3">
    <w:name w:val="Hyperlink"/>
    <w:basedOn w:val="a0"/>
    <w:uiPriority w:val="99"/>
    <w:unhideWhenUsed/>
    <w:rsid w:val="005B514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DD579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Без интервала1"/>
    <w:rsid w:val="00DD579A"/>
    <w:pPr>
      <w:spacing w:after="0" w:line="240" w:lineRule="auto"/>
    </w:pPr>
    <w:rPr>
      <w:rFonts w:ascii="Calibri" w:eastAsia="Gulim" w:hAnsi="Calibri" w:cs="Calibri"/>
    </w:rPr>
  </w:style>
  <w:style w:type="paragraph" w:customStyle="1" w:styleId="ConsPlusNormal">
    <w:name w:val="ConsPlusNormal"/>
    <w:rsid w:val="00DD57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DD579A"/>
    <w:pPr>
      <w:spacing w:after="120" w:line="240" w:lineRule="auto"/>
      <w:ind w:left="283"/>
    </w:pPr>
    <w:rPr>
      <w:rFonts w:ascii="Calibri" w:eastAsia="Calibri" w:hAnsi="Calibri" w:cs="Times New Roman"/>
      <w:kern w:val="2"/>
      <w:lang w:val="en-US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DD579A"/>
    <w:rPr>
      <w:rFonts w:ascii="Calibri" w:eastAsia="Calibri" w:hAnsi="Calibri" w:cs="Times New Roman"/>
      <w:kern w:val="2"/>
      <w:lang w:val="en-US"/>
    </w:rPr>
  </w:style>
  <w:style w:type="paragraph" w:customStyle="1" w:styleId="ConsPlusTitle">
    <w:name w:val="ConsPlusTitle"/>
    <w:uiPriority w:val="99"/>
    <w:rsid w:val="00DD57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D57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DD57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E13B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802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80259"/>
  </w:style>
  <w:style w:type="paragraph" w:styleId="a9">
    <w:name w:val="footer"/>
    <w:basedOn w:val="a"/>
    <w:link w:val="aa"/>
    <w:uiPriority w:val="99"/>
    <w:unhideWhenUsed/>
    <w:rsid w:val="008802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80259"/>
  </w:style>
  <w:style w:type="table" w:styleId="ab">
    <w:name w:val="Table Grid"/>
    <w:basedOn w:val="a1"/>
    <w:uiPriority w:val="59"/>
    <w:rsid w:val="000A18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FE5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E5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D579A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5B5146"/>
  </w:style>
  <w:style w:type="character" w:styleId="a3">
    <w:name w:val="Hyperlink"/>
    <w:basedOn w:val="a0"/>
    <w:uiPriority w:val="99"/>
    <w:unhideWhenUsed/>
    <w:rsid w:val="005B514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DD579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Без интервала1"/>
    <w:rsid w:val="00DD579A"/>
    <w:pPr>
      <w:spacing w:after="0" w:line="240" w:lineRule="auto"/>
    </w:pPr>
    <w:rPr>
      <w:rFonts w:ascii="Calibri" w:eastAsia="Gulim" w:hAnsi="Calibri" w:cs="Calibri"/>
    </w:rPr>
  </w:style>
  <w:style w:type="paragraph" w:customStyle="1" w:styleId="ConsPlusNormal">
    <w:name w:val="ConsPlusNormal"/>
    <w:rsid w:val="00DD57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DD579A"/>
    <w:pPr>
      <w:spacing w:after="120" w:line="240" w:lineRule="auto"/>
      <w:ind w:left="283"/>
    </w:pPr>
    <w:rPr>
      <w:rFonts w:ascii="Calibri" w:eastAsia="Calibri" w:hAnsi="Calibri" w:cs="Times New Roman"/>
      <w:kern w:val="2"/>
      <w:lang w:val="en-US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DD579A"/>
    <w:rPr>
      <w:rFonts w:ascii="Calibri" w:eastAsia="Calibri" w:hAnsi="Calibri" w:cs="Times New Roman"/>
      <w:kern w:val="2"/>
      <w:lang w:val="en-US"/>
    </w:rPr>
  </w:style>
  <w:style w:type="paragraph" w:customStyle="1" w:styleId="ConsPlusTitle">
    <w:name w:val="ConsPlusTitle"/>
    <w:uiPriority w:val="99"/>
    <w:rsid w:val="00DD57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D57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DD57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E13B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802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80259"/>
  </w:style>
  <w:style w:type="paragraph" w:styleId="a9">
    <w:name w:val="footer"/>
    <w:basedOn w:val="a"/>
    <w:link w:val="aa"/>
    <w:uiPriority w:val="99"/>
    <w:unhideWhenUsed/>
    <w:rsid w:val="008802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80259"/>
  </w:style>
  <w:style w:type="table" w:styleId="ab">
    <w:name w:val="Table Grid"/>
    <w:basedOn w:val="a1"/>
    <w:uiPriority w:val="59"/>
    <w:rsid w:val="000A18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FE5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E5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kmor.tata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1394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Территориальная ИК</dc:creator>
  <cp:lastModifiedBy>osht</cp:lastModifiedBy>
  <cp:revision>3</cp:revision>
  <cp:lastPrinted>2022-12-04T11:48:00Z</cp:lastPrinted>
  <dcterms:created xsi:type="dcterms:W3CDTF">2022-12-04T11:26:00Z</dcterms:created>
  <dcterms:modified xsi:type="dcterms:W3CDTF">2022-12-04T11:49:00Z</dcterms:modified>
</cp:coreProperties>
</file>