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6F" w:rsidRPr="00080616" w:rsidRDefault="007E5B6F" w:rsidP="00993B78">
      <w:pPr>
        <w:jc w:val="both"/>
        <w:rPr>
          <w:b/>
          <w:bCs/>
          <w:sz w:val="28"/>
          <w:szCs w:val="28"/>
        </w:rPr>
      </w:pPr>
      <w:r w:rsidRPr="00080616">
        <w:rPr>
          <w:b/>
          <w:sz w:val="28"/>
          <w:szCs w:val="26"/>
        </w:rPr>
        <w:t xml:space="preserve">                       </w:t>
      </w:r>
      <w:r w:rsidR="00080616" w:rsidRPr="00080616">
        <w:rPr>
          <w:b/>
          <w:sz w:val="28"/>
          <w:szCs w:val="26"/>
        </w:rPr>
        <w:t>Ливневые стоки Казанского аэропорта будут перенесены.</w:t>
      </w:r>
      <w:r w:rsidRPr="00080616">
        <w:rPr>
          <w:b/>
          <w:sz w:val="28"/>
          <w:szCs w:val="26"/>
        </w:rPr>
        <w:t xml:space="preserve">                                                               </w:t>
      </w:r>
    </w:p>
    <w:p w:rsidR="007E5B6F" w:rsidRDefault="007E5B6F" w:rsidP="007E5B6F">
      <w:pPr>
        <w:jc w:val="both"/>
        <w:rPr>
          <w:bCs/>
          <w:sz w:val="28"/>
          <w:szCs w:val="28"/>
        </w:rPr>
      </w:pPr>
    </w:p>
    <w:p w:rsidR="007E5B6F" w:rsidRPr="007E5B6F" w:rsidRDefault="007E5B6F" w:rsidP="007E5B6F">
      <w:pPr>
        <w:jc w:val="both"/>
        <w:rPr>
          <w:sz w:val="28"/>
          <w:szCs w:val="28"/>
        </w:rPr>
      </w:pPr>
      <w:r>
        <w:rPr>
          <w:bCs/>
        </w:rPr>
        <w:tab/>
      </w:r>
      <w:r w:rsidRPr="007E5B6F">
        <w:rPr>
          <w:bCs/>
          <w:sz w:val="28"/>
          <w:szCs w:val="28"/>
        </w:rPr>
        <w:t>19</w:t>
      </w:r>
      <w:r w:rsidR="00993B78">
        <w:rPr>
          <w:bCs/>
          <w:sz w:val="28"/>
          <w:szCs w:val="28"/>
        </w:rPr>
        <w:t xml:space="preserve"> октября</w:t>
      </w:r>
      <w:r w:rsidRPr="007E5B6F">
        <w:rPr>
          <w:bCs/>
          <w:sz w:val="28"/>
          <w:szCs w:val="28"/>
        </w:rPr>
        <w:t xml:space="preserve"> в здании Г</w:t>
      </w:r>
      <w:r w:rsidR="00284111">
        <w:rPr>
          <w:bCs/>
          <w:sz w:val="28"/>
          <w:szCs w:val="28"/>
        </w:rPr>
        <w:t>осударственного казенного учреждения</w:t>
      </w:r>
      <w:r w:rsidRPr="007E5B6F">
        <w:rPr>
          <w:bCs/>
          <w:sz w:val="28"/>
          <w:szCs w:val="28"/>
        </w:rPr>
        <w:t xml:space="preserve"> «Главное </w:t>
      </w:r>
      <w:proofErr w:type="spellStart"/>
      <w:r w:rsidRPr="007E5B6F">
        <w:rPr>
          <w:bCs/>
          <w:sz w:val="28"/>
          <w:szCs w:val="28"/>
        </w:rPr>
        <w:t>инвестиционно-строительное</w:t>
      </w:r>
      <w:proofErr w:type="spellEnd"/>
      <w:r w:rsidRPr="007E5B6F">
        <w:rPr>
          <w:bCs/>
          <w:sz w:val="28"/>
          <w:szCs w:val="28"/>
        </w:rPr>
        <w:t xml:space="preserve"> управ</w:t>
      </w:r>
      <w:r w:rsidR="00993B78">
        <w:rPr>
          <w:bCs/>
          <w:sz w:val="28"/>
          <w:szCs w:val="28"/>
        </w:rPr>
        <w:t xml:space="preserve">ление РТ» </w:t>
      </w:r>
      <w:r w:rsidRPr="007E5B6F">
        <w:rPr>
          <w:bCs/>
          <w:sz w:val="28"/>
          <w:szCs w:val="28"/>
        </w:rPr>
        <w:t xml:space="preserve">состоялось совещание </w:t>
      </w:r>
      <w:r w:rsidRPr="007E5B6F">
        <w:rPr>
          <w:sz w:val="28"/>
          <w:szCs w:val="28"/>
        </w:rPr>
        <w:t>по вопросу оформления имущества Федерального государственного унитарного предприятия «Администрация гражданских аэропортов</w:t>
      </w:r>
      <w:r w:rsidR="00C92130">
        <w:rPr>
          <w:sz w:val="28"/>
          <w:szCs w:val="28"/>
        </w:rPr>
        <w:t xml:space="preserve"> </w:t>
      </w:r>
      <w:r w:rsidRPr="007E5B6F">
        <w:rPr>
          <w:sz w:val="28"/>
          <w:szCs w:val="28"/>
        </w:rPr>
        <w:t>(аэродромов)»</w:t>
      </w:r>
      <w:r w:rsidR="00D36C61">
        <w:rPr>
          <w:sz w:val="28"/>
          <w:szCs w:val="28"/>
        </w:rPr>
        <w:t>.</w:t>
      </w:r>
      <w:r w:rsidR="00C92130">
        <w:rPr>
          <w:sz w:val="28"/>
          <w:szCs w:val="28"/>
        </w:rPr>
        <w:t xml:space="preserve"> </w:t>
      </w:r>
    </w:p>
    <w:p w:rsidR="00C92130" w:rsidRDefault="007E5B6F" w:rsidP="007E5B6F">
      <w:pPr>
        <w:ind w:firstLine="708"/>
        <w:jc w:val="both"/>
        <w:rPr>
          <w:sz w:val="28"/>
          <w:szCs w:val="28"/>
        </w:rPr>
      </w:pPr>
      <w:proofErr w:type="gramStart"/>
      <w:r w:rsidRPr="007E5B6F">
        <w:rPr>
          <w:sz w:val="28"/>
          <w:szCs w:val="28"/>
        </w:rPr>
        <w:t xml:space="preserve">Совещание </w:t>
      </w:r>
      <w:r w:rsidR="00095CEF">
        <w:rPr>
          <w:sz w:val="28"/>
          <w:szCs w:val="28"/>
        </w:rPr>
        <w:t>проводил</w:t>
      </w:r>
      <w:r w:rsidRPr="007E5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ГИСУ РТ </w:t>
      </w:r>
      <w:r w:rsidR="00284111">
        <w:rPr>
          <w:sz w:val="28"/>
          <w:szCs w:val="28"/>
        </w:rPr>
        <w:t xml:space="preserve">Марат </w:t>
      </w:r>
      <w:proofErr w:type="spellStart"/>
      <w:r w:rsidR="00284111">
        <w:rPr>
          <w:sz w:val="28"/>
          <w:szCs w:val="28"/>
        </w:rPr>
        <w:t>Айзатуллин</w:t>
      </w:r>
      <w:proofErr w:type="spellEnd"/>
      <w:r w:rsidR="00284111">
        <w:rPr>
          <w:sz w:val="28"/>
          <w:szCs w:val="28"/>
        </w:rPr>
        <w:t xml:space="preserve"> </w:t>
      </w:r>
      <w:r w:rsidRPr="007E5B6F">
        <w:rPr>
          <w:sz w:val="28"/>
          <w:szCs w:val="28"/>
        </w:rPr>
        <w:t>при участии представителей</w:t>
      </w:r>
      <w:r>
        <w:rPr>
          <w:sz w:val="28"/>
          <w:szCs w:val="28"/>
        </w:rPr>
        <w:t xml:space="preserve"> Министерства земельных и имущественных отношений </w:t>
      </w:r>
      <w:r w:rsidR="00284111"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Росимущества</w:t>
      </w:r>
      <w:proofErr w:type="spellEnd"/>
      <w:r>
        <w:rPr>
          <w:sz w:val="28"/>
          <w:szCs w:val="28"/>
        </w:rPr>
        <w:t xml:space="preserve"> РТ, ФГУП</w:t>
      </w:r>
      <w:r w:rsidRPr="007E5B6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E5B6F">
        <w:rPr>
          <w:sz w:val="28"/>
          <w:szCs w:val="28"/>
        </w:rPr>
        <w:t>Администрация гражданских аэропортов</w:t>
      </w:r>
      <w:r w:rsidR="00C92130">
        <w:rPr>
          <w:sz w:val="28"/>
          <w:szCs w:val="28"/>
        </w:rPr>
        <w:t xml:space="preserve"> </w:t>
      </w:r>
      <w:r w:rsidRPr="007E5B6F">
        <w:rPr>
          <w:sz w:val="28"/>
          <w:szCs w:val="28"/>
        </w:rPr>
        <w:t>(аэродромов)»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Министерства строительства, архитектуры и жилищно-коммунального хозяйства РТ и др.</w:t>
      </w:r>
      <w:r w:rsidRPr="007E5B6F">
        <w:rPr>
          <w:sz w:val="28"/>
          <w:szCs w:val="28"/>
        </w:rPr>
        <w:t xml:space="preserve"> </w:t>
      </w:r>
      <w:r w:rsidR="00095CEF">
        <w:rPr>
          <w:sz w:val="28"/>
          <w:szCs w:val="28"/>
        </w:rPr>
        <w:t xml:space="preserve">От Управления Росреестра </w:t>
      </w:r>
      <w:r w:rsidR="00284111">
        <w:rPr>
          <w:sz w:val="28"/>
          <w:szCs w:val="28"/>
        </w:rPr>
        <w:t xml:space="preserve">по Республике Татарстан </w:t>
      </w:r>
      <w:r w:rsidR="00095CEF">
        <w:rPr>
          <w:sz w:val="28"/>
          <w:szCs w:val="28"/>
        </w:rPr>
        <w:t>приняла участие заместитель начальник</w:t>
      </w:r>
      <w:r w:rsidR="00D33052">
        <w:rPr>
          <w:sz w:val="28"/>
          <w:szCs w:val="28"/>
        </w:rPr>
        <w:t>а</w:t>
      </w:r>
      <w:r w:rsidR="00095CEF">
        <w:rPr>
          <w:sz w:val="28"/>
          <w:szCs w:val="28"/>
        </w:rPr>
        <w:t xml:space="preserve"> отдела регистрации прав юридических </w:t>
      </w:r>
      <w:r w:rsidR="00284111">
        <w:rPr>
          <w:sz w:val="28"/>
          <w:szCs w:val="28"/>
        </w:rPr>
        <w:t xml:space="preserve">лиц </w:t>
      </w:r>
      <w:r w:rsidR="00095CEF">
        <w:rPr>
          <w:sz w:val="28"/>
          <w:szCs w:val="28"/>
        </w:rPr>
        <w:t xml:space="preserve">и договоров долевого участия Альбина </w:t>
      </w:r>
      <w:proofErr w:type="spellStart"/>
      <w:r w:rsidR="00284111">
        <w:rPr>
          <w:sz w:val="28"/>
          <w:szCs w:val="28"/>
        </w:rPr>
        <w:t>Магсумова</w:t>
      </w:r>
      <w:proofErr w:type="spellEnd"/>
      <w:r w:rsidR="00284111">
        <w:rPr>
          <w:sz w:val="28"/>
          <w:szCs w:val="28"/>
        </w:rPr>
        <w:t>.</w:t>
      </w:r>
      <w:proofErr w:type="gramEnd"/>
    </w:p>
    <w:p w:rsidR="00284111" w:rsidRDefault="00C27B2F" w:rsidP="007E5B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в</w:t>
      </w:r>
      <w:r w:rsidR="00D36C61">
        <w:rPr>
          <w:sz w:val="28"/>
          <w:szCs w:val="28"/>
        </w:rPr>
        <w:t xml:space="preserve"> рамках реализации проекта по строительству Международного конгрессно-выставочного центра г. Казани возникла необходимость государственной </w:t>
      </w:r>
      <w:proofErr w:type="gramStart"/>
      <w:r w:rsidR="00D36C61">
        <w:rPr>
          <w:sz w:val="28"/>
          <w:szCs w:val="28"/>
        </w:rPr>
        <w:t>регистрации права хозяйственного ведения очистных сооружений ливневых стоков аэропорта</w:t>
      </w:r>
      <w:proofErr w:type="gramEnd"/>
      <w:r w:rsidR="00D36C61">
        <w:rPr>
          <w:sz w:val="28"/>
          <w:szCs w:val="28"/>
        </w:rPr>
        <w:t xml:space="preserve"> </w:t>
      </w:r>
      <w:r w:rsidR="00BD466D">
        <w:rPr>
          <w:sz w:val="28"/>
          <w:szCs w:val="28"/>
        </w:rPr>
        <w:t xml:space="preserve">и прав на земельные участки </w:t>
      </w:r>
      <w:r w:rsidR="00D36C61">
        <w:rPr>
          <w:sz w:val="28"/>
          <w:szCs w:val="28"/>
        </w:rPr>
        <w:t>за ФГУП</w:t>
      </w:r>
      <w:r w:rsidR="00D36C61" w:rsidRPr="007E5B6F">
        <w:rPr>
          <w:sz w:val="28"/>
          <w:szCs w:val="28"/>
        </w:rPr>
        <w:t xml:space="preserve"> </w:t>
      </w:r>
      <w:r w:rsidR="00D36C61">
        <w:rPr>
          <w:sz w:val="28"/>
          <w:szCs w:val="28"/>
        </w:rPr>
        <w:t>«</w:t>
      </w:r>
      <w:r w:rsidR="00D36C61" w:rsidRPr="007E5B6F">
        <w:rPr>
          <w:sz w:val="28"/>
          <w:szCs w:val="28"/>
        </w:rPr>
        <w:t>Администрация гражданских аэропортов</w:t>
      </w:r>
      <w:r w:rsidR="00D36C61">
        <w:rPr>
          <w:sz w:val="28"/>
          <w:szCs w:val="28"/>
        </w:rPr>
        <w:t xml:space="preserve"> </w:t>
      </w:r>
      <w:r w:rsidR="00D36C61" w:rsidRPr="007E5B6F">
        <w:rPr>
          <w:sz w:val="28"/>
          <w:szCs w:val="28"/>
        </w:rPr>
        <w:t>(аэродромов)»</w:t>
      </w:r>
      <w:r w:rsidR="00D36C61">
        <w:rPr>
          <w:sz w:val="28"/>
          <w:szCs w:val="28"/>
        </w:rPr>
        <w:t>.</w:t>
      </w:r>
      <w:r w:rsidR="00284111">
        <w:rPr>
          <w:sz w:val="28"/>
          <w:szCs w:val="28"/>
        </w:rPr>
        <w:t xml:space="preserve"> </w:t>
      </w:r>
    </w:p>
    <w:p w:rsidR="00C27B2F" w:rsidRPr="00080616" w:rsidRDefault="00C27B2F" w:rsidP="007E5B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 в том, что ливневые сооружения проходят на месте будущих павильонов выставочного центра, что не соответствует определенным требованиям возведения строительных сооружений. </w:t>
      </w:r>
      <w:r w:rsidR="00080616">
        <w:rPr>
          <w:sz w:val="28"/>
          <w:szCs w:val="28"/>
        </w:rPr>
        <w:t>И прежде чем осуществлять перенос ливневых стоков, необходимо пройти процедуру регистрации прав.</w:t>
      </w:r>
    </w:p>
    <w:p w:rsidR="007E5B6F" w:rsidRPr="005D7C8C" w:rsidRDefault="00C92130" w:rsidP="007E5B6F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ходе совещания </w:t>
      </w:r>
      <w:r w:rsidR="00E85675">
        <w:rPr>
          <w:sz w:val="28"/>
          <w:szCs w:val="28"/>
        </w:rPr>
        <w:t xml:space="preserve">данный вопрос был </w:t>
      </w:r>
      <w:r>
        <w:rPr>
          <w:sz w:val="28"/>
          <w:szCs w:val="28"/>
        </w:rPr>
        <w:t>рассмотрен</w:t>
      </w:r>
      <w:r w:rsidR="00E85675">
        <w:rPr>
          <w:sz w:val="28"/>
          <w:szCs w:val="28"/>
        </w:rPr>
        <w:t xml:space="preserve"> и определен план-график оформления </w:t>
      </w:r>
      <w:proofErr w:type="gramStart"/>
      <w:r w:rsidR="00284111">
        <w:rPr>
          <w:sz w:val="28"/>
          <w:szCs w:val="28"/>
        </w:rPr>
        <w:t>указанных</w:t>
      </w:r>
      <w:proofErr w:type="gramEnd"/>
      <w:r w:rsidR="00284111">
        <w:rPr>
          <w:sz w:val="28"/>
          <w:szCs w:val="28"/>
        </w:rPr>
        <w:t xml:space="preserve"> </w:t>
      </w:r>
      <w:r w:rsidR="00E85675">
        <w:rPr>
          <w:sz w:val="28"/>
          <w:szCs w:val="28"/>
        </w:rPr>
        <w:t>объектов недвижимого имущества</w:t>
      </w:r>
      <w:r w:rsidR="00080616">
        <w:rPr>
          <w:sz w:val="28"/>
          <w:szCs w:val="28"/>
        </w:rPr>
        <w:t>.</w:t>
      </w:r>
      <w:r w:rsidR="00E85675">
        <w:rPr>
          <w:sz w:val="28"/>
          <w:szCs w:val="28"/>
        </w:rPr>
        <w:t xml:space="preserve"> На </w:t>
      </w:r>
      <w:r w:rsidR="00080616">
        <w:rPr>
          <w:sz w:val="28"/>
          <w:szCs w:val="28"/>
        </w:rPr>
        <w:t>мероприятии</w:t>
      </w:r>
      <w:r w:rsidR="00E85675">
        <w:rPr>
          <w:sz w:val="28"/>
          <w:szCs w:val="28"/>
        </w:rPr>
        <w:t xml:space="preserve"> также поднимались</w:t>
      </w:r>
      <w:r>
        <w:rPr>
          <w:sz w:val="28"/>
          <w:szCs w:val="28"/>
        </w:rPr>
        <w:t xml:space="preserve"> вопросы </w:t>
      </w:r>
      <w:r w:rsidR="00D36C61">
        <w:rPr>
          <w:sz w:val="28"/>
          <w:szCs w:val="28"/>
        </w:rPr>
        <w:t>передачи земельного участка</w:t>
      </w:r>
      <w:r w:rsidR="00BD466D">
        <w:rPr>
          <w:sz w:val="28"/>
          <w:szCs w:val="28"/>
        </w:rPr>
        <w:t>,</w:t>
      </w:r>
      <w:r w:rsidR="00D36C61">
        <w:rPr>
          <w:sz w:val="28"/>
          <w:szCs w:val="28"/>
        </w:rPr>
        <w:t xml:space="preserve"> занятого очистными сооружениями ливневых стоков аэропорта в собственность Республики Татарстан</w:t>
      </w:r>
      <w:r w:rsidR="00E85675">
        <w:rPr>
          <w:sz w:val="28"/>
          <w:szCs w:val="28"/>
        </w:rPr>
        <w:t xml:space="preserve"> и о сносе очистных сооружений, расположенных на данном участке</w:t>
      </w:r>
      <w:r w:rsidR="005D7C8C" w:rsidRPr="005D7C8C">
        <w:rPr>
          <w:sz w:val="28"/>
          <w:szCs w:val="28"/>
        </w:rPr>
        <w:t>.</w:t>
      </w:r>
    </w:p>
    <w:p w:rsidR="007E5B6F" w:rsidRPr="007E5B6F" w:rsidRDefault="007E5B6F" w:rsidP="007E5B6F">
      <w:pPr>
        <w:jc w:val="both"/>
        <w:rPr>
          <w:b/>
          <w:bCs/>
          <w:sz w:val="28"/>
          <w:szCs w:val="28"/>
        </w:rPr>
      </w:pPr>
    </w:p>
    <w:p w:rsidR="00D33052" w:rsidRDefault="00D33052" w:rsidP="00D33052">
      <w:pPr>
        <w:tabs>
          <w:tab w:val="left" w:pos="6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3052" w:rsidRDefault="00D33052" w:rsidP="00D33052">
      <w:pPr>
        <w:tabs>
          <w:tab w:val="left" w:pos="6570"/>
        </w:tabs>
        <w:jc w:val="right"/>
        <w:rPr>
          <w:sz w:val="28"/>
          <w:szCs w:val="28"/>
        </w:rPr>
      </w:pPr>
    </w:p>
    <w:p w:rsidR="007E5B6F" w:rsidRPr="007E5B6F" w:rsidRDefault="00D33052" w:rsidP="00D33052">
      <w:pPr>
        <w:tabs>
          <w:tab w:val="left" w:pos="65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p w:rsidR="007E5B6F" w:rsidRPr="007E5B6F" w:rsidRDefault="007E5B6F" w:rsidP="007E5B6F">
      <w:pPr>
        <w:jc w:val="both"/>
        <w:rPr>
          <w:sz w:val="28"/>
          <w:szCs w:val="28"/>
        </w:rPr>
      </w:pPr>
    </w:p>
    <w:p w:rsidR="007E5B6F" w:rsidRPr="007E5B6F" w:rsidRDefault="007E5B6F" w:rsidP="007E5B6F">
      <w:pPr>
        <w:jc w:val="both"/>
        <w:rPr>
          <w:sz w:val="28"/>
          <w:szCs w:val="28"/>
        </w:rPr>
      </w:pPr>
    </w:p>
    <w:sectPr w:rsidR="007E5B6F" w:rsidRPr="007E5B6F" w:rsidSect="00BD466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characterSpacingControl w:val="doNotCompress"/>
  <w:compat/>
  <w:rsids>
    <w:rsidRoot w:val="007E5B6F"/>
    <w:rsid w:val="00080616"/>
    <w:rsid w:val="00095CEF"/>
    <w:rsid w:val="00284111"/>
    <w:rsid w:val="002B0DEC"/>
    <w:rsid w:val="005D7C8C"/>
    <w:rsid w:val="007E5B6F"/>
    <w:rsid w:val="00947FAB"/>
    <w:rsid w:val="00993B78"/>
    <w:rsid w:val="00BD466D"/>
    <w:rsid w:val="00C27B2F"/>
    <w:rsid w:val="00C92130"/>
    <w:rsid w:val="00D33052"/>
    <w:rsid w:val="00D36C61"/>
    <w:rsid w:val="00E8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B6F"/>
    <w:pPr>
      <w:suppressAutoHyphens/>
    </w:pPr>
    <w:rPr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5B6F"/>
    <w:pPr>
      <w:suppressAutoHyphens w:val="0"/>
      <w:spacing w:before="100" w:beforeAutospacing="1" w:after="119"/>
    </w:pPr>
    <w:rPr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Федеральное агенство кадастра объектов недвижимости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muser1</dc:creator>
  <cp:keywords/>
  <dc:description/>
  <cp:lastModifiedBy>muser1</cp:lastModifiedBy>
  <cp:revision>5</cp:revision>
  <dcterms:created xsi:type="dcterms:W3CDTF">2015-10-20T05:55:00Z</dcterms:created>
  <dcterms:modified xsi:type="dcterms:W3CDTF">2015-10-20T12:08:00Z</dcterms:modified>
</cp:coreProperties>
</file>