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79" w:rsidRPr="001E4479" w:rsidRDefault="001E4479" w:rsidP="001E44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479">
        <w:rPr>
          <w:rFonts w:ascii="Times New Roman" w:hAnsi="Times New Roman" w:cs="Times New Roman"/>
          <w:b/>
          <w:sz w:val="32"/>
          <w:szCs w:val="32"/>
        </w:rPr>
        <w:t>Нотари</w:t>
      </w:r>
      <w:r w:rsidR="00DE5C45">
        <w:rPr>
          <w:rFonts w:ascii="Times New Roman" w:hAnsi="Times New Roman" w:cs="Times New Roman"/>
          <w:b/>
          <w:sz w:val="32"/>
          <w:szCs w:val="32"/>
        </w:rPr>
        <w:t>у</w:t>
      </w:r>
      <w:r w:rsidRPr="001E4479">
        <w:rPr>
          <w:rFonts w:ascii="Times New Roman" w:hAnsi="Times New Roman" w:cs="Times New Roman"/>
          <w:b/>
          <w:sz w:val="32"/>
          <w:szCs w:val="32"/>
        </w:rPr>
        <w:t xml:space="preserve">сам Казани рассказали о новом электронном сервисе </w:t>
      </w:r>
      <w:proofErr w:type="spellStart"/>
      <w:r w:rsidRPr="001E4479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</w:p>
    <w:p w:rsidR="00DC74A2" w:rsidRPr="001E4479" w:rsidRDefault="001E4479" w:rsidP="001E4479">
      <w:pPr>
        <w:jc w:val="both"/>
        <w:rPr>
          <w:rFonts w:ascii="Times New Roman" w:hAnsi="Times New Roman" w:cs="Times New Roman"/>
          <w:sz w:val="32"/>
          <w:szCs w:val="32"/>
        </w:rPr>
      </w:pPr>
      <w:r w:rsidRPr="001E4479">
        <w:rPr>
          <w:rFonts w:ascii="Times New Roman" w:hAnsi="Times New Roman" w:cs="Times New Roman"/>
          <w:sz w:val="32"/>
          <w:szCs w:val="32"/>
        </w:rPr>
        <w:t xml:space="preserve">8 декабря в Управлении </w:t>
      </w:r>
      <w:proofErr w:type="spellStart"/>
      <w:r w:rsidRPr="001E4479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1E4479">
        <w:rPr>
          <w:rFonts w:ascii="Times New Roman" w:hAnsi="Times New Roman" w:cs="Times New Roman"/>
          <w:sz w:val="32"/>
          <w:szCs w:val="32"/>
        </w:rPr>
        <w:t xml:space="preserve"> по Республике Татарстан состоялось очередное обучение на тему «Электронная регистрация прав».</w:t>
      </w:r>
    </w:p>
    <w:p w:rsidR="001E4479" w:rsidRDefault="001E4479" w:rsidP="001E4479">
      <w:pPr>
        <w:jc w:val="both"/>
        <w:rPr>
          <w:rFonts w:ascii="Times New Roman" w:hAnsi="Times New Roman" w:cs="Times New Roman"/>
          <w:sz w:val="32"/>
          <w:szCs w:val="32"/>
        </w:rPr>
      </w:pPr>
      <w:r w:rsidRPr="001E4479">
        <w:rPr>
          <w:rFonts w:ascii="Times New Roman" w:hAnsi="Times New Roman" w:cs="Times New Roman"/>
          <w:sz w:val="32"/>
          <w:szCs w:val="32"/>
        </w:rPr>
        <w:t xml:space="preserve"> На этот р</w:t>
      </w:r>
      <w:r>
        <w:rPr>
          <w:rFonts w:ascii="Times New Roman" w:hAnsi="Times New Roman" w:cs="Times New Roman"/>
          <w:sz w:val="32"/>
          <w:szCs w:val="32"/>
        </w:rPr>
        <w:t>аз слушателями были нотариусы, для которых э</w:t>
      </w:r>
      <w:r w:rsidRPr="001E4479">
        <w:rPr>
          <w:rFonts w:ascii="Times New Roman" w:hAnsi="Times New Roman" w:cs="Times New Roman"/>
          <w:sz w:val="32"/>
          <w:szCs w:val="32"/>
        </w:rPr>
        <w:t>то обучение – второе. В дальнейшем в Упра</w:t>
      </w:r>
      <w:r>
        <w:rPr>
          <w:rFonts w:ascii="Times New Roman" w:hAnsi="Times New Roman" w:cs="Times New Roman"/>
          <w:sz w:val="32"/>
          <w:szCs w:val="32"/>
        </w:rPr>
        <w:t>влении планируется прове</w:t>
      </w:r>
      <w:r w:rsidRPr="001E447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ение</w:t>
      </w:r>
      <w:r w:rsidRPr="001E44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такого рода обучающих занятий на постоянной основе.</w:t>
      </w:r>
      <w:r w:rsidRPr="001E44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4479" w:rsidRDefault="001E4479" w:rsidP="001E447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E4479" w:rsidRPr="001E4479" w:rsidRDefault="001E4479" w:rsidP="001E447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</w:p>
    <w:sectPr w:rsidR="001E4479" w:rsidRPr="001E4479" w:rsidSect="00DC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479"/>
    <w:rsid w:val="001E4479"/>
    <w:rsid w:val="00DC74A2"/>
    <w:rsid w:val="00DE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dcterms:created xsi:type="dcterms:W3CDTF">2015-12-08T13:31:00Z</dcterms:created>
  <dcterms:modified xsi:type="dcterms:W3CDTF">2015-12-08T13:42:00Z</dcterms:modified>
</cp:coreProperties>
</file>