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PT Astra Serif" w:hAnsi="PT Astra Serif"/>
          <w:i w:val="false"/>
          <w:i w:val="false"/>
          <w:iCs w:val="false"/>
          <w:sz w:val="26"/>
          <w:szCs w:val="26"/>
        </w:rPr>
      </w:pPr>
      <w:r>
        <w:rPr>
          <w:rFonts w:ascii="PT Astra Serif" w:hAnsi="PT Astra Serif"/>
          <w:i w:val="false"/>
          <w:iCs w:val="false"/>
          <w:sz w:val="26"/>
          <w:szCs w:val="26"/>
          <w:lang w:val="tt-RU"/>
        </w:rPr>
        <w:t>Организация осенних каникул для детей</w:t>
      </w:r>
    </w:p>
    <w:p>
      <w:pPr>
        <w:pStyle w:val="Normal"/>
        <w:jc w:val="both"/>
        <w:rPr>
          <w:rFonts w:ascii="PT Astra Serif" w:hAnsi="PT Astra Serif"/>
          <w:i w:val="false"/>
          <w:i w:val="false"/>
          <w:iCs w:val="false"/>
          <w:sz w:val="26"/>
          <w:szCs w:val="26"/>
          <w:lang w:val="tt-RU"/>
        </w:rPr>
      </w:pPr>
      <w:r>
        <w:rPr>
          <w:rFonts w:ascii="PT Astra Serif" w:hAnsi="PT Astra Serif"/>
          <w:i w:val="false"/>
          <w:iCs w:val="false"/>
          <w:sz w:val="26"/>
          <w:szCs w:val="26"/>
          <w:lang w:val="tt-RU"/>
        </w:rPr>
      </w:r>
    </w:p>
    <w:p>
      <w:pPr>
        <w:pStyle w:val="Normal"/>
        <w:jc w:val="both"/>
        <w:rPr>
          <w:rFonts w:ascii="PT Astra Serif" w:hAnsi="PT Astra Serif"/>
          <w:i w:val="false"/>
          <w:i w:val="false"/>
          <w:iCs w:val="false"/>
          <w:sz w:val="26"/>
          <w:szCs w:val="26"/>
          <w:lang w:val="tt-RU"/>
        </w:rPr>
      </w:pPr>
      <w:r>
        <w:rPr>
          <w:rFonts w:ascii="PT Astra Serif" w:hAnsi="PT Astra Serif"/>
          <w:i w:val="false"/>
          <w:iCs w:val="false"/>
          <w:sz w:val="26"/>
          <w:szCs w:val="26"/>
          <w:lang w:val="tt-RU"/>
        </w:rPr>
        <w:t>Осень — прекрасное время года, которое дарит детям уникальную возможность насладиться природой, провести время активно и интересно вне школьных стен. Чтобы сделать осенние каникулы запоминающимися и полезными, родителям важно правильно спланировать досуг ребенка. Вот несколько идей, которые помогут разнообразить отдых:</w:t>
      </w:r>
    </w:p>
    <w:p>
      <w:pPr>
        <w:pStyle w:val="Normal"/>
        <w:jc w:val="both"/>
        <w:rPr>
          <w:rFonts w:ascii="PT Astra Serif" w:hAnsi="PT Astra Serif"/>
          <w:i w:val="false"/>
          <w:i w:val="false"/>
          <w:iCs w:val="false"/>
          <w:sz w:val="26"/>
          <w:szCs w:val="26"/>
          <w:lang w:val="tt-RU"/>
        </w:rPr>
      </w:pPr>
      <w:r>
        <w:rPr>
          <w:rFonts w:ascii="PT Astra Serif" w:hAnsi="PT Astra Serif"/>
          <w:i w:val="false"/>
          <w:iCs w:val="false"/>
          <w:sz w:val="26"/>
          <w:szCs w:val="26"/>
          <w:lang w:val="tt-RU"/>
        </w:rPr>
      </w:r>
    </w:p>
    <w:p>
      <w:pPr>
        <w:pStyle w:val="Normal"/>
        <w:jc w:val="both"/>
        <w:rPr>
          <w:rFonts w:ascii="PT Astra Serif" w:hAnsi="PT Astra Serif"/>
          <w:i w:val="false"/>
          <w:i w:val="false"/>
          <w:iCs w:val="false"/>
          <w:sz w:val="26"/>
          <w:szCs w:val="26"/>
          <w:lang w:val="tt-RU"/>
        </w:rPr>
      </w:pPr>
      <w:r>
        <w:rPr>
          <w:rFonts w:ascii="PT Astra Serif" w:hAnsi="PT Astra Serif"/>
          <w:i w:val="false"/>
          <w:iCs w:val="false"/>
          <w:sz w:val="26"/>
          <w:szCs w:val="26"/>
          <w:lang w:val="tt-RU"/>
        </w:rPr>
        <w:t xml:space="preserve">▌ </w:t>
      </w:r>
      <w:r>
        <w:rPr>
          <w:rFonts w:ascii="PT Astra Serif" w:hAnsi="PT Astra Serif"/>
          <w:i w:val="false"/>
          <w:iCs w:val="false"/>
          <w:sz w:val="26"/>
          <w:szCs w:val="26"/>
          <w:lang w:val="tt-RU"/>
        </w:rPr>
        <w:t>1. Природа и активный отдых</w:t>
      </w:r>
    </w:p>
    <w:p>
      <w:pPr>
        <w:pStyle w:val="Normal"/>
        <w:jc w:val="both"/>
        <w:rPr>
          <w:rFonts w:ascii="PT Astra Serif" w:hAnsi="PT Astra Serif"/>
          <w:i w:val="false"/>
          <w:i w:val="false"/>
          <w:iCs w:val="false"/>
          <w:sz w:val="26"/>
          <w:szCs w:val="26"/>
          <w:lang w:val="tt-RU"/>
        </w:rPr>
      </w:pPr>
      <w:r>
        <w:rPr>
          <w:rFonts w:ascii="PT Astra Serif" w:hAnsi="PT Astra Serif"/>
          <w:i w:val="false"/>
          <w:iCs w:val="false"/>
          <w:sz w:val="26"/>
          <w:szCs w:val="26"/>
          <w:lang w:val="tt-RU"/>
        </w:rPr>
      </w:r>
    </w:p>
    <w:p>
      <w:pPr>
        <w:pStyle w:val="Normal"/>
        <w:jc w:val="both"/>
        <w:rPr>
          <w:rFonts w:ascii="PT Astra Serif" w:hAnsi="PT Astra Serif"/>
          <w:i w:val="false"/>
          <w:i w:val="false"/>
          <w:iCs w:val="false"/>
          <w:sz w:val="26"/>
          <w:szCs w:val="26"/>
          <w:lang w:val="tt-RU"/>
        </w:rPr>
      </w:pPr>
      <w:r>
        <w:rPr>
          <w:rFonts w:ascii="PT Astra Serif" w:hAnsi="PT Astra Serif"/>
          <w:i w:val="false"/>
          <w:iCs w:val="false"/>
          <w:sz w:val="26"/>
          <w:szCs w:val="26"/>
          <w:lang w:val="tt-RU"/>
        </w:rPr>
        <w:t>Осенью природа особенно красива благодаря ярким краскам листьев и свежему воздуху. Можно отправиться всей семьей в лес или парк, устроить пикник, собрать гербарий или покататься на велосипеде. Это отличный способ укрепить здоровье и зарядиться позитивом.</w:t>
      </w:r>
    </w:p>
    <w:p>
      <w:pPr>
        <w:pStyle w:val="Normal"/>
        <w:jc w:val="both"/>
        <w:rPr>
          <w:rFonts w:ascii="PT Astra Serif" w:hAnsi="PT Astra Serif"/>
          <w:i w:val="false"/>
          <w:i w:val="false"/>
          <w:iCs w:val="false"/>
          <w:sz w:val="26"/>
          <w:szCs w:val="26"/>
          <w:lang w:val="tt-RU"/>
        </w:rPr>
      </w:pPr>
      <w:r>
        <w:rPr>
          <w:rFonts w:ascii="PT Astra Serif" w:hAnsi="PT Astra Serif"/>
          <w:i w:val="false"/>
          <w:iCs w:val="false"/>
          <w:sz w:val="26"/>
          <w:szCs w:val="26"/>
          <w:lang w:val="tt-RU"/>
        </w:rPr>
      </w:r>
    </w:p>
    <w:p>
      <w:pPr>
        <w:pStyle w:val="Normal"/>
        <w:jc w:val="both"/>
        <w:rPr>
          <w:rFonts w:ascii="PT Astra Serif" w:hAnsi="PT Astra Serif"/>
          <w:i w:val="false"/>
          <w:i w:val="false"/>
          <w:iCs w:val="false"/>
          <w:sz w:val="26"/>
          <w:szCs w:val="26"/>
          <w:lang w:val="tt-RU"/>
        </w:rPr>
      </w:pPr>
      <w:r>
        <w:rPr>
          <w:rFonts w:ascii="PT Astra Serif" w:hAnsi="PT Astra Serif"/>
          <w:i w:val="false"/>
          <w:iCs w:val="false"/>
          <w:sz w:val="26"/>
          <w:szCs w:val="26"/>
          <w:lang w:val="tt-RU"/>
        </w:rPr>
        <w:t xml:space="preserve">▌ </w:t>
      </w:r>
      <w:r>
        <w:rPr>
          <w:rFonts w:ascii="PT Astra Serif" w:hAnsi="PT Astra Serif"/>
          <w:i w:val="false"/>
          <w:iCs w:val="false"/>
          <w:sz w:val="26"/>
          <w:szCs w:val="26"/>
          <w:lang w:val="tt-RU"/>
        </w:rPr>
        <w:t>2. Творческие занятия</w:t>
      </w:r>
    </w:p>
    <w:p>
      <w:pPr>
        <w:pStyle w:val="Normal"/>
        <w:jc w:val="both"/>
        <w:rPr>
          <w:rFonts w:ascii="PT Astra Serif" w:hAnsi="PT Astra Serif"/>
          <w:i w:val="false"/>
          <w:i w:val="false"/>
          <w:iCs w:val="false"/>
          <w:sz w:val="26"/>
          <w:szCs w:val="26"/>
          <w:lang w:val="tt-RU"/>
        </w:rPr>
      </w:pPr>
      <w:r>
        <w:rPr>
          <w:rFonts w:ascii="PT Astra Serif" w:hAnsi="PT Astra Serif"/>
          <w:i w:val="false"/>
          <w:iCs w:val="false"/>
          <w:sz w:val="26"/>
          <w:szCs w:val="26"/>
          <w:lang w:val="tt-RU"/>
        </w:rPr>
      </w:r>
    </w:p>
    <w:p>
      <w:pPr>
        <w:pStyle w:val="Normal"/>
        <w:jc w:val="both"/>
        <w:rPr>
          <w:rFonts w:ascii="PT Astra Serif" w:hAnsi="PT Astra Serif"/>
          <w:i w:val="false"/>
          <w:i w:val="false"/>
          <w:iCs w:val="false"/>
          <w:sz w:val="26"/>
          <w:szCs w:val="26"/>
          <w:lang w:val="tt-RU"/>
        </w:rPr>
      </w:pPr>
      <w:r>
        <w:rPr>
          <w:rFonts w:ascii="PT Astra Serif" w:hAnsi="PT Astra Serif"/>
          <w:i w:val="false"/>
          <w:iCs w:val="false"/>
          <w:sz w:val="26"/>
          <w:szCs w:val="26"/>
          <w:lang w:val="tt-RU"/>
        </w:rPr>
        <w:t>Для творческих натур осень — идеальное время для занятий искусством. Предложите ребенку нарисовать картины, используя природные материалы: листья, шишки, ягоды. Такие мастер-классы развивают фантазию и способствуют развитию мелкой моторики.</w:t>
      </w:r>
    </w:p>
    <w:p>
      <w:pPr>
        <w:pStyle w:val="Normal"/>
        <w:jc w:val="both"/>
        <w:rPr>
          <w:rFonts w:ascii="PT Astra Serif" w:hAnsi="PT Astra Serif"/>
          <w:i w:val="false"/>
          <w:i w:val="false"/>
          <w:iCs w:val="false"/>
          <w:sz w:val="26"/>
          <w:szCs w:val="26"/>
          <w:lang w:val="tt-RU"/>
        </w:rPr>
      </w:pPr>
      <w:r>
        <w:rPr>
          <w:rFonts w:ascii="PT Astra Serif" w:hAnsi="PT Astra Serif"/>
          <w:i w:val="false"/>
          <w:iCs w:val="false"/>
          <w:sz w:val="26"/>
          <w:szCs w:val="26"/>
          <w:lang w:val="tt-RU"/>
        </w:rPr>
      </w:r>
    </w:p>
    <w:p>
      <w:pPr>
        <w:pStyle w:val="Normal"/>
        <w:jc w:val="both"/>
        <w:rPr>
          <w:rFonts w:ascii="PT Astra Serif" w:hAnsi="PT Astra Serif"/>
          <w:i w:val="false"/>
          <w:i w:val="false"/>
          <w:iCs w:val="false"/>
          <w:sz w:val="26"/>
          <w:szCs w:val="26"/>
          <w:lang w:val="tt-RU"/>
        </w:rPr>
      </w:pPr>
      <w:r>
        <w:rPr>
          <w:rFonts w:ascii="PT Astra Serif" w:hAnsi="PT Astra Serif"/>
          <w:i w:val="false"/>
          <w:iCs w:val="false"/>
          <w:sz w:val="26"/>
          <w:szCs w:val="26"/>
          <w:lang w:val="tt-RU"/>
        </w:rPr>
        <w:t xml:space="preserve">▌ </w:t>
      </w:r>
      <w:r>
        <w:rPr>
          <w:rFonts w:ascii="PT Astra Serif" w:hAnsi="PT Astra Serif"/>
          <w:i w:val="false"/>
          <w:iCs w:val="false"/>
          <w:sz w:val="26"/>
          <w:szCs w:val="26"/>
          <w:lang w:val="tt-RU"/>
        </w:rPr>
        <w:t>3. Культурные мероприятия</w:t>
      </w:r>
    </w:p>
    <w:p>
      <w:pPr>
        <w:pStyle w:val="Normal"/>
        <w:jc w:val="both"/>
        <w:rPr>
          <w:rFonts w:ascii="PT Astra Serif" w:hAnsi="PT Astra Serif"/>
          <w:i w:val="false"/>
          <w:i w:val="false"/>
          <w:iCs w:val="false"/>
          <w:sz w:val="26"/>
          <w:szCs w:val="26"/>
          <w:lang w:val="tt-RU"/>
        </w:rPr>
      </w:pPr>
      <w:r>
        <w:rPr>
          <w:rFonts w:ascii="PT Astra Serif" w:hAnsi="PT Astra Serif"/>
          <w:i w:val="false"/>
          <w:iCs w:val="false"/>
          <w:sz w:val="26"/>
          <w:szCs w:val="26"/>
          <w:lang w:val="tt-RU"/>
        </w:rPr>
      </w:r>
    </w:p>
    <w:p>
      <w:pPr>
        <w:pStyle w:val="Normal"/>
        <w:jc w:val="both"/>
        <w:rPr>
          <w:rFonts w:ascii="PT Astra Serif" w:hAnsi="PT Astra Serif"/>
          <w:i w:val="false"/>
          <w:i w:val="false"/>
          <w:iCs w:val="false"/>
          <w:sz w:val="26"/>
          <w:szCs w:val="26"/>
          <w:lang w:val="tt-RU"/>
        </w:rPr>
      </w:pPr>
      <w:r>
        <w:rPr>
          <w:rFonts w:ascii="PT Astra Serif" w:hAnsi="PT Astra Serif"/>
          <w:i w:val="false"/>
          <w:iCs w:val="false"/>
          <w:sz w:val="26"/>
          <w:szCs w:val="26"/>
          <w:lang w:val="tt-RU"/>
        </w:rPr>
        <w:t>Посещение музеев, театров, выставок расширит кругозор ребенка и обогатит его культурный багаж. Осенью часто проходят тематические выставки и фестивали, посвящённые искусству, науке и истории. Уделите внимание интересным событиям вашего города.</w:t>
      </w:r>
    </w:p>
    <w:p>
      <w:pPr>
        <w:pStyle w:val="Normal"/>
        <w:jc w:val="both"/>
        <w:rPr>
          <w:rFonts w:ascii="PT Astra Serif" w:hAnsi="PT Astra Serif"/>
          <w:i w:val="false"/>
          <w:i w:val="false"/>
          <w:iCs w:val="false"/>
          <w:sz w:val="26"/>
          <w:szCs w:val="26"/>
          <w:lang w:val="tt-RU"/>
        </w:rPr>
      </w:pPr>
      <w:r>
        <w:rPr>
          <w:rFonts w:ascii="PT Astra Serif" w:hAnsi="PT Astra Serif"/>
          <w:i w:val="false"/>
          <w:iCs w:val="false"/>
          <w:sz w:val="26"/>
          <w:szCs w:val="26"/>
          <w:lang w:val="tt-RU"/>
        </w:rPr>
      </w:r>
    </w:p>
    <w:p>
      <w:pPr>
        <w:pStyle w:val="Normal"/>
        <w:jc w:val="both"/>
        <w:rPr>
          <w:rFonts w:ascii="PT Astra Serif" w:hAnsi="PT Astra Serif"/>
          <w:i w:val="false"/>
          <w:i w:val="false"/>
          <w:iCs w:val="false"/>
          <w:sz w:val="26"/>
          <w:szCs w:val="26"/>
          <w:lang w:val="tt-RU"/>
        </w:rPr>
      </w:pPr>
      <w:r>
        <w:rPr>
          <w:rFonts w:ascii="PT Astra Serif" w:hAnsi="PT Astra Serif"/>
          <w:i w:val="false"/>
          <w:iCs w:val="false"/>
          <w:sz w:val="26"/>
          <w:szCs w:val="26"/>
          <w:lang w:val="tt-RU"/>
        </w:rPr>
        <w:t xml:space="preserve">▌ </w:t>
      </w:r>
      <w:r>
        <w:rPr>
          <w:rFonts w:ascii="PT Astra Serif" w:hAnsi="PT Astra Serif"/>
          <w:i w:val="false"/>
          <w:iCs w:val="false"/>
          <w:sz w:val="26"/>
          <w:szCs w:val="26"/>
          <w:lang w:val="tt-RU"/>
        </w:rPr>
        <w:t>4. Спортивные соревнования</w:t>
      </w:r>
    </w:p>
    <w:p>
      <w:pPr>
        <w:pStyle w:val="Normal"/>
        <w:jc w:val="both"/>
        <w:rPr>
          <w:rFonts w:ascii="PT Astra Serif" w:hAnsi="PT Astra Serif"/>
          <w:i w:val="false"/>
          <w:i w:val="false"/>
          <w:iCs w:val="false"/>
          <w:sz w:val="26"/>
          <w:szCs w:val="26"/>
          <w:lang w:val="tt-RU"/>
        </w:rPr>
      </w:pPr>
      <w:r>
        <w:rPr>
          <w:rFonts w:ascii="PT Astra Serif" w:hAnsi="PT Astra Serif"/>
          <w:i w:val="false"/>
          <w:iCs w:val="false"/>
          <w:sz w:val="26"/>
          <w:szCs w:val="26"/>
          <w:lang w:val="tt-RU"/>
        </w:rPr>
      </w:r>
    </w:p>
    <w:p>
      <w:pPr>
        <w:pStyle w:val="Normal"/>
        <w:jc w:val="both"/>
        <w:rPr>
          <w:rFonts w:ascii="PT Astra Serif" w:hAnsi="PT Astra Serif"/>
          <w:i w:val="false"/>
          <w:i w:val="false"/>
          <w:iCs w:val="false"/>
          <w:sz w:val="26"/>
          <w:szCs w:val="26"/>
          <w:lang w:val="tt-RU"/>
        </w:rPr>
      </w:pPr>
      <w:r>
        <w:rPr>
          <w:rFonts w:ascii="PT Astra Serif" w:hAnsi="PT Astra Serif"/>
          <w:i w:val="false"/>
          <w:iCs w:val="false"/>
          <w:sz w:val="26"/>
          <w:szCs w:val="26"/>
          <w:lang w:val="tt-RU"/>
        </w:rPr>
        <w:t>Многие спортивные секции организуют осенью специальные турниры и конкурсы. Участвуя в соревнованиях, дети получают опыт командной игры, учатся преодолевать трудности и достигают новых спортивных высот.</w:t>
      </w:r>
    </w:p>
    <w:p>
      <w:pPr>
        <w:pStyle w:val="Normal"/>
        <w:jc w:val="both"/>
        <w:rPr>
          <w:rFonts w:ascii="PT Astra Serif" w:hAnsi="PT Astra Serif"/>
          <w:i w:val="false"/>
          <w:i w:val="false"/>
          <w:iCs w:val="false"/>
          <w:sz w:val="26"/>
          <w:szCs w:val="26"/>
          <w:lang w:val="tt-RU"/>
        </w:rPr>
      </w:pPr>
      <w:r>
        <w:rPr>
          <w:rFonts w:ascii="PT Astra Serif" w:hAnsi="PT Astra Serif"/>
          <w:i w:val="false"/>
          <w:iCs w:val="false"/>
          <w:sz w:val="26"/>
          <w:szCs w:val="26"/>
          <w:lang w:val="tt-RU"/>
        </w:rPr>
      </w:r>
    </w:p>
    <w:p>
      <w:pPr>
        <w:pStyle w:val="Normal"/>
        <w:jc w:val="both"/>
        <w:rPr>
          <w:rFonts w:ascii="PT Astra Serif" w:hAnsi="PT Astra Serif"/>
          <w:i w:val="false"/>
          <w:i w:val="false"/>
          <w:iCs w:val="false"/>
          <w:sz w:val="26"/>
          <w:szCs w:val="26"/>
          <w:lang w:val="tt-RU"/>
        </w:rPr>
      </w:pPr>
      <w:r>
        <w:rPr>
          <w:rFonts w:ascii="PT Astra Serif" w:hAnsi="PT Astra Serif"/>
          <w:i w:val="false"/>
          <w:iCs w:val="false"/>
          <w:sz w:val="26"/>
          <w:szCs w:val="26"/>
          <w:lang w:val="tt-RU"/>
        </w:rPr>
        <w:t xml:space="preserve">▌ </w:t>
      </w:r>
      <w:r>
        <w:rPr>
          <w:rFonts w:ascii="PT Astra Serif" w:hAnsi="PT Astra Serif"/>
          <w:i w:val="false"/>
          <w:iCs w:val="false"/>
          <w:sz w:val="26"/>
          <w:szCs w:val="26"/>
          <w:lang w:val="tt-RU"/>
        </w:rPr>
        <w:t>Правовая сторона вопроса: права потребителей услуг отдыха и развлечений</w:t>
      </w:r>
    </w:p>
    <w:p>
      <w:pPr>
        <w:pStyle w:val="Normal"/>
        <w:jc w:val="both"/>
        <w:rPr>
          <w:rFonts w:ascii="PT Astra Serif" w:hAnsi="PT Astra Serif"/>
          <w:i w:val="false"/>
          <w:i w:val="false"/>
          <w:iCs w:val="false"/>
          <w:sz w:val="26"/>
          <w:szCs w:val="26"/>
          <w:lang w:val="tt-RU"/>
        </w:rPr>
      </w:pPr>
      <w:r>
        <w:rPr>
          <w:rFonts w:ascii="PT Astra Serif" w:hAnsi="PT Astra Serif"/>
          <w:i w:val="false"/>
          <w:iCs w:val="false"/>
          <w:sz w:val="26"/>
          <w:szCs w:val="26"/>
          <w:lang w:val="tt-RU"/>
        </w:rPr>
      </w:r>
    </w:p>
    <w:p>
      <w:pPr>
        <w:pStyle w:val="Normal"/>
        <w:jc w:val="both"/>
        <w:rPr>
          <w:rFonts w:ascii="PT Astra Serif" w:hAnsi="PT Astra Serif"/>
          <w:i w:val="false"/>
          <w:i w:val="false"/>
          <w:iCs w:val="false"/>
          <w:sz w:val="26"/>
          <w:szCs w:val="26"/>
          <w:lang w:val="tt-RU"/>
        </w:rPr>
      </w:pPr>
      <w:r>
        <w:rPr>
          <w:rFonts w:ascii="PT Astra Serif" w:hAnsi="PT Astra Serif"/>
          <w:i w:val="false"/>
          <w:iCs w:val="false"/>
          <w:sz w:val="26"/>
          <w:szCs w:val="26"/>
          <w:lang w:val="tt-RU"/>
        </w:rPr>
        <w:t>При организации досуга ребёнка важно учитывать нормы закона «О защите прав потребителей», который регулирует отношения между потребителями и исполнителями услуг. Рассмотрим ключевые моменты, которые родители должны знать перед приобретением путёвок, билетов и иных услуг для детских мероприятий:</w:t>
      </w:r>
    </w:p>
    <w:p>
      <w:pPr>
        <w:pStyle w:val="Normal"/>
        <w:jc w:val="both"/>
        <w:rPr>
          <w:rFonts w:ascii="PT Astra Serif" w:hAnsi="PT Astra Serif"/>
          <w:i w:val="false"/>
          <w:i w:val="false"/>
          <w:iCs w:val="false"/>
          <w:sz w:val="26"/>
          <w:szCs w:val="26"/>
          <w:lang w:val="tt-RU"/>
        </w:rPr>
      </w:pPr>
      <w:r>
        <w:rPr>
          <w:rFonts w:ascii="PT Astra Serif" w:hAnsi="PT Astra Serif"/>
          <w:i w:val="false"/>
          <w:iCs w:val="false"/>
          <w:sz w:val="26"/>
          <w:szCs w:val="26"/>
          <w:lang w:val="tt-RU"/>
        </w:rPr>
      </w:r>
    </w:p>
    <w:p>
      <w:pPr>
        <w:pStyle w:val="Normal"/>
        <w:jc w:val="both"/>
        <w:rPr>
          <w:rFonts w:ascii="PT Astra Serif" w:hAnsi="PT Astra Serif"/>
          <w:i w:val="false"/>
          <w:i w:val="false"/>
          <w:iCs w:val="false"/>
          <w:sz w:val="26"/>
          <w:szCs w:val="26"/>
          <w:lang w:val="tt-RU"/>
        </w:rPr>
      </w:pPr>
      <w:r>
        <w:rPr>
          <w:rFonts w:ascii="PT Astra Serif" w:hAnsi="PT Astra Serif"/>
          <w:i w:val="false"/>
          <w:iCs w:val="false"/>
          <w:sz w:val="26"/>
          <w:szCs w:val="26"/>
          <w:lang w:val="tt-RU"/>
        </w:rPr>
        <w:t>- Право на получение полной информации</w:t>
      </w:r>
    </w:p>
    <w:p>
      <w:pPr>
        <w:pStyle w:val="Normal"/>
        <w:jc w:val="both"/>
        <w:rPr>
          <w:rFonts w:ascii="PT Astra Serif" w:hAnsi="PT Astra Serif"/>
          <w:i w:val="false"/>
          <w:i w:val="false"/>
          <w:iCs w:val="false"/>
          <w:sz w:val="26"/>
          <w:szCs w:val="26"/>
          <w:lang w:val="tt-RU"/>
        </w:rPr>
      </w:pPr>
      <w:r>
        <w:rPr>
          <w:rFonts w:ascii="PT Astra Serif" w:hAnsi="PT Astra Serif"/>
          <w:i w:val="false"/>
          <w:iCs w:val="false"/>
          <w:sz w:val="26"/>
          <w:szCs w:val="26"/>
          <w:lang w:val="tt-RU"/>
        </w:rPr>
        <w:t xml:space="preserve">  </w:t>
      </w:r>
      <w:r>
        <w:rPr>
          <w:rFonts w:ascii="PT Astra Serif" w:hAnsi="PT Astra Serif"/>
          <w:i w:val="false"/>
          <w:iCs w:val="false"/>
          <w:sz w:val="26"/>
          <w:szCs w:val="26"/>
          <w:lang w:val="tt-RU"/>
        </w:rPr>
        <w:t>Родители имеют право заранее ознакомиться с условиями предоставления услуги: продолжительность программы, стоимость, наличие страховки, медицинское обслуживание и прочие важные условия.</w:t>
      </w:r>
    </w:p>
    <w:p>
      <w:pPr>
        <w:pStyle w:val="Normal"/>
        <w:jc w:val="both"/>
        <w:rPr>
          <w:rFonts w:ascii="PT Astra Serif" w:hAnsi="PT Astra Serif"/>
          <w:i w:val="false"/>
          <w:i w:val="false"/>
          <w:iCs w:val="false"/>
          <w:sz w:val="26"/>
          <w:szCs w:val="26"/>
          <w:lang w:val="tt-RU"/>
        </w:rPr>
      </w:pPr>
      <w:r>
        <w:rPr>
          <w:rFonts w:ascii="PT Astra Serif" w:hAnsi="PT Astra Serif"/>
          <w:i w:val="false"/>
          <w:iCs w:val="false"/>
          <w:sz w:val="26"/>
          <w:szCs w:val="26"/>
          <w:lang w:val="tt-RU"/>
        </w:rPr>
      </w:r>
    </w:p>
    <w:p>
      <w:pPr>
        <w:pStyle w:val="Normal"/>
        <w:jc w:val="both"/>
        <w:rPr>
          <w:rFonts w:ascii="PT Astra Serif" w:hAnsi="PT Astra Serif"/>
          <w:i w:val="false"/>
          <w:i w:val="false"/>
          <w:iCs w:val="false"/>
          <w:sz w:val="26"/>
          <w:szCs w:val="26"/>
          <w:lang w:val="tt-RU"/>
        </w:rPr>
      </w:pPr>
      <w:r>
        <w:rPr>
          <w:rFonts w:ascii="PT Astra Serif" w:hAnsi="PT Astra Serif"/>
          <w:i w:val="false"/>
          <w:iCs w:val="false"/>
          <w:sz w:val="26"/>
          <w:szCs w:val="26"/>
          <w:lang w:val="tt-RU"/>
        </w:rPr>
        <w:t>- Качество предоставляемых услуг</w:t>
      </w:r>
    </w:p>
    <w:p>
      <w:pPr>
        <w:pStyle w:val="Normal"/>
        <w:jc w:val="both"/>
        <w:rPr>
          <w:rFonts w:ascii="PT Astra Serif" w:hAnsi="PT Astra Serif"/>
          <w:i w:val="false"/>
          <w:i w:val="false"/>
          <w:iCs w:val="false"/>
          <w:sz w:val="26"/>
          <w:szCs w:val="26"/>
          <w:lang w:val="tt-RU"/>
        </w:rPr>
      </w:pPr>
      <w:r>
        <w:rPr>
          <w:rFonts w:ascii="PT Astra Serif" w:hAnsi="PT Astra Serif"/>
          <w:i w:val="false"/>
          <w:iCs w:val="false"/>
          <w:sz w:val="26"/>
          <w:szCs w:val="26"/>
          <w:lang w:val="tt-RU"/>
        </w:rPr>
        <w:t xml:space="preserve">  </w:t>
      </w:r>
      <w:r>
        <w:rPr>
          <w:rFonts w:ascii="PT Astra Serif" w:hAnsi="PT Astra Serif"/>
          <w:i w:val="false"/>
          <w:iCs w:val="false"/>
          <w:sz w:val="26"/>
          <w:szCs w:val="26"/>
          <w:lang w:val="tt-RU"/>
        </w:rPr>
        <w:t>Исполнитель обязан обеспечить безопасность детей и качество предлагаемого продукта. Если услуга оказана некачественно или неполностью, потребитель вправе требовать устранения недостатков либо возмещения убытков.</w:t>
      </w:r>
    </w:p>
    <w:p>
      <w:pPr>
        <w:sectPr>
          <w:type w:val="nextPage"/>
          <w:pgSz w:w="11906" w:h="16838"/>
          <w:pgMar w:left="1134" w:right="567" w:gutter="0" w:header="0" w:top="1134" w:footer="0" w:bottom="624"/>
          <w:pgNumType w:fmt="decimal"/>
          <w:formProt w:val="false"/>
          <w:textDirection w:val="lrTb"/>
          <w:docGrid w:type="default" w:linePitch="381" w:charSpace="0"/>
        </w:sectPr>
        <w:pStyle w:val="Normal"/>
        <w:jc w:val="both"/>
        <w:rPr>
          <w:rFonts w:ascii="PT Astra Serif" w:hAnsi="PT Astra Serif"/>
          <w:i w:val="false"/>
          <w:i w:val="false"/>
          <w:iCs w:val="false"/>
          <w:sz w:val="26"/>
          <w:szCs w:val="26"/>
          <w:lang w:val="tt-RU"/>
        </w:rPr>
      </w:pPr>
      <w:r>
        <w:rPr>
          <w:rFonts w:ascii="PT Astra Serif" w:hAnsi="PT Astra Serif"/>
          <w:i w:val="false"/>
          <w:iCs w:val="false"/>
          <w:sz w:val="26"/>
          <w:szCs w:val="26"/>
          <w:lang w:val="tt-RU"/>
        </w:rPr>
      </w:r>
    </w:p>
    <w:p>
      <w:pPr>
        <w:pStyle w:val="Normal"/>
        <w:jc w:val="both"/>
        <w:rPr>
          <w:rFonts w:ascii="PT Astra Serif" w:hAnsi="PT Astra Serif"/>
          <w:i w:val="false"/>
          <w:i w:val="false"/>
          <w:iCs w:val="false"/>
          <w:sz w:val="26"/>
          <w:szCs w:val="26"/>
          <w:lang w:val="tt-RU"/>
        </w:rPr>
      </w:pPr>
      <w:r>
        <w:rPr>
          <w:rFonts w:ascii="PT Astra Serif" w:hAnsi="PT Astra Serif"/>
          <w:i w:val="false"/>
          <w:iCs w:val="false"/>
          <w:sz w:val="26"/>
          <w:szCs w:val="26"/>
          <w:lang w:val="tt-RU"/>
        </w:rPr>
        <w:t>- Возврат денежных средств</w:t>
      </w:r>
    </w:p>
    <w:p>
      <w:pPr>
        <w:pStyle w:val="Normal"/>
        <w:jc w:val="both"/>
        <w:rPr>
          <w:rFonts w:ascii="PT Astra Serif" w:hAnsi="PT Astra Serif"/>
          <w:i w:val="false"/>
          <w:i w:val="false"/>
          <w:iCs w:val="false"/>
          <w:sz w:val="26"/>
          <w:szCs w:val="26"/>
          <w:lang w:val="tt-RU"/>
        </w:rPr>
      </w:pPr>
      <w:r>
        <w:rPr>
          <w:rFonts w:ascii="PT Astra Serif" w:hAnsi="PT Astra Serif"/>
          <w:i w:val="false"/>
          <w:iCs w:val="false"/>
          <w:sz w:val="26"/>
          <w:szCs w:val="26"/>
          <w:lang w:val="tt-RU"/>
        </w:rPr>
        <w:t xml:space="preserve">  </w:t>
      </w:r>
      <w:r>
        <w:rPr>
          <w:rFonts w:ascii="PT Astra Serif" w:hAnsi="PT Astra Serif"/>
          <w:i w:val="false"/>
          <w:iCs w:val="false"/>
          <w:sz w:val="26"/>
          <w:szCs w:val="26"/>
          <w:lang w:val="tt-RU"/>
        </w:rPr>
        <w:t>Если поездка отменяется по вине исполнителя или обстоятельства меняются таким образом, что цели договора невозможно достичь, родитель имеет право вернуть деньги.</w:t>
      </w:r>
    </w:p>
    <w:p>
      <w:pPr>
        <w:pStyle w:val="Normal"/>
        <w:jc w:val="both"/>
        <w:rPr>
          <w:rFonts w:ascii="PT Astra Serif" w:hAnsi="PT Astra Serif"/>
          <w:i w:val="false"/>
          <w:i w:val="false"/>
          <w:iCs w:val="false"/>
          <w:sz w:val="26"/>
          <w:szCs w:val="26"/>
          <w:lang w:val="tt-RU"/>
        </w:rPr>
      </w:pPr>
      <w:r>
        <w:rPr>
          <w:rFonts w:ascii="PT Astra Serif" w:hAnsi="PT Astra Serif"/>
          <w:i w:val="false"/>
          <w:iCs w:val="false"/>
          <w:sz w:val="26"/>
          <w:szCs w:val="26"/>
          <w:lang w:val="tt-RU"/>
        </w:rPr>
      </w:r>
    </w:p>
    <w:p>
      <w:pPr>
        <w:pStyle w:val="Normal"/>
        <w:jc w:val="both"/>
        <w:rPr>
          <w:rFonts w:ascii="PT Astra Serif" w:hAnsi="PT Astra Serif"/>
          <w:i w:val="false"/>
          <w:i w:val="false"/>
          <w:iCs w:val="false"/>
          <w:sz w:val="26"/>
          <w:szCs w:val="26"/>
          <w:lang w:val="tt-RU"/>
        </w:rPr>
      </w:pPr>
      <w:r>
        <w:rPr>
          <w:rFonts w:ascii="PT Astra Serif" w:hAnsi="PT Astra Serif"/>
          <w:i w:val="false"/>
          <w:iCs w:val="false"/>
          <w:sz w:val="26"/>
          <w:szCs w:val="26"/>
          <w:lang w:val="tt-RU"/>
        </w:rPr>
        <w:t>- Страхование ответственности исполнителя</w:t>
      </w:r>
    </w:p>
    <w:p>
      <w:pPr>
        <w:pStyle w:val="Normal"/>
        <w:jc w:val="both"/>
        <w:rPr>
          <w:rFonts w:ascii="PT Astra Serif" w:hAnsi="PT Astra Serif"/>
          <w:i w:val="false"/>
          <w:i w:val="false"/>
          <w:iCs w:val="false"/>
          <w:sz w:val="26"/>
          <w:szCs w:val="26"/>
          <w:lang w:val="tt-RU"/>
        </w:rPr>
      </w:pPr>
      <w:r>
        <w:rPr>
          <w:rFonts w:ascii="PT Astra Serif" w:hAnsi="PT Astra Serif"/>
          <w:i w:val="false"/>
          <w:iCs w:val="false"/>
          <w:sz w:val="26"/>
          <w:szCs w:val="26"/>
          <w:lang w:val="tt-RU"/>
        </w:rPr>
        <w:t xml:space="preserve">  </w:t>
      </w:r>
      <w:r>
        <w:rPr>
          <w:rFonts w:ascii="PT Astra Serif" w:hAnsi="PT Astra Serif"/>
          <w:i w:val="false"/>
          <w:iCs w:val="false"/>
          <w:sz w:val="26"/>
          <w:szCs w:val="26"/>
          <w:lang w:val="tt-RU"/>
        </w:rPr>
        <w:t>Часто учреждения предлагают страховку от несчастных случаев и болезней. Ознакомьтесь внимательно с договором страхования и убедитесь, что ребёнок защищён юридически и финансово.</w:t>
      </w:r>
    </w:p>
    <w:p>
      <w:pPr>
        <w:pStyle w:val="Normal"/>
        <w:jc w:val="both"/>
        <w:rPr>
          <w:rFonts w:ascii="PT Astra Serif" w:hAnsi="PT Astra Serif"/>
          <w:i w:val="false"/>
          <w:i w:val="false"/>
          <w:iCs w:val="false"/>
          <w:sz w:val="26"/>
          <w:szCs w:val="26"/>
          <w:lang w:val="tt-RU"/>
        </w:rPr>
      </w:pPr>
      <w:r>
        <w:rPr>
          <w:rFonts w:ascii="PT Astra Serif" w:hAnsi="PT Astra Serif"/>
          <w:i w:val="false"/>
          <w:iCs w:val="false"/>
          <w:sz w:val="26"/>
          <w:szCs w:val="26"/>
          <w:lang w:val="tt-RU"/>
        </w:rPr>
      </w:r>
    </w:p>
    <w:p>
      <w:pPr>
        <w:pStyle w:val="Normal"/>
        <w:jc w:val="both"/>
        <w:rPr>
          <w:rFonts w:ascii="PT Astra Serif" w:hAnsi="PT Astra Serif"/>
          <w:i w:val="false"/>
          <w:i w:val="false"/>
          <w:iCs w:val="false"/>
          <w:sz w:val="26"/>
          <w:szCs w:val="26"/>
          <w:lang w:val="tt-RU"/>
        </w:rPr>
      </w:pPr>
      <w:r>
        <w:rPr>
          <w:rFonts w:ascii="PT Astra Serif" w:hAnsi="PT Astra Serif"/>
          <w:i w:val="false"/>
          <w:iCs w:val="false"/>
          <w:sz w:val="26"/>
          <w:szCs w:val="26"/>
          <w:lang w:val="tt-RU"/>
        </w:rPr>
        <w:t>Таким образом, планируя осенние каникулы своего ребёнка, уделяйте внимание как содержанию мероприятий, так и юридическим аспектам приобретения услуг. Создавайте приятные воспоминания вместе с детьми и соблюдайте свои законные права как потребителя.</w:t>
      </w:r>
    </w:p>
    <w:p>
      <w:pPr>
        <w:pStyle w:val="Normal"/>
        <w:jc w:val="both"/>
        <w:rPr>
          <w:rFonts w:ascii="PT Astra Serif" w:hAnsi="PT Astra Serif"/>
          <w:i w:val="false"/>
          <w:i w:val="false"/>
          <w:iCs w:val="false"/>
          <w:sz w:val="26"/>
          <w:szCs w:val="26"/>
          <w:lang w:val="tt-RU"/>
        </w:rPr>
      </w:pPr>
      <w:r>
        <w:rPr>
          <w:rFonts w:ascii="PT Astra Serif" w:hAnsi="PT Astra Serif"/>
          <w:i w:val="false"/>
          <w:iCs w:val="false"/>
          <w:sz w:val="26"/>
          <w:szCs w:val="26"/>
          <w:lang w:val="tt-RU"/>
        </w:rPr>
      </w:r>
    </w:p>
    <w:sectPr>
      <w:headerReference w:type="default" r:id="rId2"/>
      <w:type w:val="nextPage"/>
      <w:pgSz w:w="11906" w:h="16838"/>
      <w:pgMar w:left="705" w:right="567" w:gutter="0" w:header="567" w:top="1134" w:footer="0" w:bottom="62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PT Astra Serif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 w:val="true"/>
      <w:keepLines/>
      <w:spacing w:before="360" w:after="80"/>
      <w:outlineLvl w:val="0"/>
    </w:pPr>
    <w:rPr>
      <w:rFonts w:ascii="Arial" w:hAnsi="Arial" w:eastAsia="Arial" w:cs="Arial"/>
      <w:color w:val="365F91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val="365F91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 w:val="true"/>
      <w:keepLines/>
      <w:spacing w:before="160" w:after="80"/>
      <w:outlineLvl w:val="2"/>
    </w:pPr>
    <w:rPr>
      <w:rFonts w:ascii="Arial" w:hAnsi="Arial" w:eastAsia="Arial" w:cs="Arial"/>
      <w:color w:val="365F91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val="365F91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val="365F91"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val="595959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val="595959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outlineLvl w:val="7"/>
    </w:pPr>
    <w:rPr>
      <w:rFonts w:ascii="Arial" w:hAnsi="Arial" w:eastAsia="Arial" w:cs="Arial"/>
      <w:i/>
      <w:iCs/>
      <w:color w:val="272727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outlineLvl w:val="8"/>
    </w:pPr>
    <w:rPr>
      <w:rFonts w:ascii="Arial" w:hAnsi="Arial" w:eastAsia="Arial" w:cs="Arial"/>
      <w:i/>
      <w:iCs/>
      <w:color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uiPriority w:val="9"/>
    <w:qFormat/>
    <w:rPr>
      <w:rFonts w:ascii="Arial" w:hAnsi="Arial" w:eastAsia="Arial" w:cs="Arial"/>
      <w:color w:val="365F91"/>
      <w:sz w:val="40"/>
      <w:szCs w:val="40"/>
    </w:rPr>
  </w:style>
  <w:style w:type="character" w:styleId="2" w:customStyle="1">
    <w:name w:val="Заголовок 2 Знак"/>
    <w:uiPriority w:val="9"/>
    <w:qFormat/>
    <w:rPr>
      <w:rFonts w:ascii="Arial" w:hAnsi="Arial" w:eastAsia="Arial" w:cs="Arial"/>
      <w:color w:val="365F91"/>
      <w:sz w:val="32"/>
      <w:szCs w:val="32"/>
    </w:rPr>
  </w:style>
  <w:style w:type="character" w:styleId="3" w:customStyle="1">
    <w:name w:val="Заголовок 3 Знак"/>
    <w:uiPriority w:val="9"/>
    <w:qFormat/>
    <w:rPr>
      <w:rFonts w:ascii="Arial" w:hAnsi="Arial" w:eastAsia="Arial" w:cs="Arial"/>
      <w:color w:val="365F91"/>
      <w:sz w:val="28"/>
      <w:szCs w:val="28"/>
    </w:rPr>
  </w:style>
  <w:style w:type="character" w:styleId="4" w:customStyle="1">
    <w:name w:val="Заголовок 4 Знак"/>
    <w:uiPriority w:val="9"/>
    <w:qFormat/>
    <w:rPr>
      <w:rFonts w:ascii="Arial" w:hAnsi="Arial" w:eastAsia="Arial" w:cs="Arial"/>
      <w:i/>
      <w:iCs/>
      <w:color w:val="365F91"/>
    </w:rPr>
  </w:style>
  <w:style w:type="character" w:styleId="5" w:customStyle="1">
    <w:name w:val="Заголовок 5 Знак"/>
    <w:uiPriority w:val="9"/>
    <w:qFormat/>
    <w:rPr>
      <w:rFonts w:ascii="Arial" w:hAnsi="Arial" w:eastAsia="Arial" w:cs="Arial"/>
      <w:color w:val="365F91"/>
    </w:rPr>
  </w:style>
  <w:style w:type="character" w:styleId="6" w:customStyle="1">
    <w:name w:val="Заголовок 6 Знак"/>
    <w:uiPriority w:val="9"/>
    <w:qFormat/>
    <w:rPr>
      <w:rFonts w:ascii="Arial" w:hAnsi="Arial" w:eastAsia="Arial" w:cs="Arial"/>
      <w:i/>
      <w:iCs/>
      <w:color w:val="595959"/>
    </w:rPr>
  </w:style>
  <w:style w:type="character" w:styleId="7" w:customStyle="1">
    <w:name w:val="Заголовок 7 Знак"/>
    <w:uiPriority w:val="9"/>
    <w:qFormat/>
    <w:rPr>
      <w:rFonts w:ascii="Arial" w:hAnsi="Arial" w:eastAsia="Arial" w:cs="Arial"/>
      <w:color w:val="595959"/>
    </w:rPr>
  </w:style>
  <w:style w:type="character" w:styleId="8" w:customStyle="1">
    <w:name w:val="Заголовок 8 Знак"/>
    <w:uiPriority w:val="9"/>
    <w:qFormat/>
    <w:rPr>
      <w:rFonts w:ascii="Arial" w:hAnsi="Arial" w:eastAsia="Arial" w:cs="Arial"/>
      <w:i/>
      <w:iCs/>
      <w:color w:val="272727"/>
    </w:rPr>
  </w:style>
  <w:style w:type="character" w:styleId="9" w:customStyle="1">
    <w:name w:val="Заголовок 9 Знак"/>
    <w:uiPriority w:val="9"/>
    <w:qFormat/>
    <w:rPr>
      <w:rFonts w:ascii="Arial" w:hAnsi="Arial" w:eastAsia="Arial" w:cs="Arial"/>
      <w:i/>
      <w:iCs/>
      <w:color w:val="272727"/>
    </w:rPr>
  </w:style>
  <w:style w:type="character" w:styleId="Style5" w:customStyle="1">
    <w:name w:val="Заголовок Знак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tyle6" w:customStyle="1">
    <w:name w:val="Подзаголовок Знак"/>
    <w:uiPriority w:val="11"/>
    <w:qFormat/>
    <w:rPr>
      <w:color w:val="595959"/>
      <w:spacing w:val="15"/>
      <w:sz w:val="28"/>
      <w:szCs w:val="28"/>
    </w:rPr>
  </w:style>
  <w:style w:type="character" w:styleId="21" w:customStyle="1">
    <w:name w:val="Цитата 2 Знак"/>
    <w:link w:val="Quote"/>
    <w:uiPriority w:val="29"/>
    <w:qFormat/>
    <w:rPr>
      <w:i/>
      <w:iCs/>
      <w:color w:val="404040"/>
    </w:rPr>
  </w:style>
  <w:style w:type="character" w:styleId="IntenseEmphasis">
    <w:name w:val="Intense Emphasis"/>
    <w:uiPriority w:val="21"/>
    <w:qFormat/>
    <w:rPr>
      <w:i/>
      <w:iCs/>
      <w:color w:val="365F91"/>
    </w:rPr>
  </w:style>
  <w:style w:type="character" w:styleId="Style7" w:customStyle="1">
    <w:name w:val="Выделенная цитата Знак"/>
    <w:link w:val="IntenseQuote"/>
    <w:uiPriority w:val="30"/>
    <w:qFormat/>
    <w:rPr>
      <w:i/>
      <w:iCs/>
      <w:color w:val="365F91"/>
    </w:rPr>
  </w:style>
  <w:style w:type="character" w:styleId="IntenseReference">
    <w:name w:val="Intense Reference"/>
    <w:uiPriority w:val="32"/>
    <w:qFormat/>
    <w:rPr>
      <w:b/>
      <w:bCs/>
      <w:smallCaps/>
      <w:color w:val="365F91"/>
      <w:spacing w:val="5"/>
    </w:rPr>
  </w:style>
  <w:style w:type="character" w:styleId="SubtleEmphasis">
    <w:name w:val="Subtle Emphasis"/>
    <w:uiPriority w:val="19"/>
    <w:qFormat/>
    <w:rPr>
      <w:i/>
      <w:iCs/>
      <w:color w:val="404040"/>
    </w:rPr>
  </w:style>
  <w:style w:type="character" w:styleId="Emphasis">
    <w:name w:val="Emphasis"/>
    <w:uiPriority w:val="20"/>
    <w:qFormat/>
    <w:rPr>
      <w:i/>
      <w:iCs/>
    </w:rPr>
  </w:style>
  <w:style w:type="character" w:styleId="Strong">
    <w:name w:val="Strong"/>
    <w:uiPriority w:val="22"/>
    <w:qFormat/>
    <w:rPr>
      <w:b/>
      <w:bCs/>
    </w:rPr>
  </w:style>
  <w:style w:type="character" w:styleId="SubtleReference">
    <w:name w:val="Subtle Reference"/>
    <w:uiPriority w:val="31"/>
    <w:qFormat/>
    <w:rPr>
      <w:smallCaps/>
      <w:color w:val="5A5A5A"/>
    </w:rPr>
  </w:style>
  <w:style w:type="character" w:styleId="BookTitle">
    <w:name w:val="Book Title"/>
    <w:uiPriority w:val="33"/>
    <w:qFormat/>
    <w:rPr>
      <w:b/>
      <w:bCs/>
      <w:i/>
      <w:iCs/>
      <w:spacing w:val="5"/>
    </w:rPr>
  </w:style>
  <w:style w:type="character" w:styleId="Style8" w:customStyle="1">
    <w:name w:val="Верхний колонтитул Знак"/>
    <w:basedOn w:val="DefaultParagraphFont"/>
    <w:uiPriority w:val="99"/>
    <w:qFormat/>
    <w:rPr/>
  </w:style>
  <w:style w:type="character" w:styleId="Style9" w:customStyle="1">
    <w:name w:val="Нижний колонтитул Знак"/>
    <w:basedOn w:val="DefaultParagraphFont"/>
    <w:uiPriority w:val="99"/>
    <w:qFormat/>
    <w:rPr/>
  </w:style>
  <w:style w:type="character" w:styleId="Style10" w:customStyle="1">
    <w:name w:val="Текст сноски Знак"/>
    <w:uiPriority w:val="99"/>
    <w:semiHidden/>
    <w:qFormat/>
    <w:rPr>
      <w:sz w:val="20"/>
      <w:szCs w:val="20"/>
    </w:rPr>
  </w:style>
  <w:style w:type="character" w:styleId="Style11">
    <w:name w:val="Символ сноски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2" w:customStyle="1">
    <w:name w:val="Текст концевой сноски Знак"/>
    <w:uiPriority w:val="99"/>
    <w:semiHidden/>
    <w:qFormat/>
    <w:rPr>
      <w:sz w:val="20"/>
      <w:szCs w:val="20"/>
    </w:rPr>
  </w:style>
  <w:style w:type="character" w:styleId="Style13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pPr/>
    <w:rPr>
      <w:color w:val="595959"/>
      <w:spacing w:val="15"/>
    </w:rPr>
  </w:style>
  <w:style w:type="paragraph" w:styleId="Quote">
    <w:name w:val="Quote"/>
    <w:basedOn w:val="Normal"/>
    <w:next w:val="Normal"/>
    <w:link w:val="21"/>
    <w:uiPriority w:val="29"/>
    <w:qFormat/>
    <w:pPr>
      <w:spacing w:before="160" w:after="0"/>
      <w:jc w:val="center"/>
    </w:pPr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>
      <w:sz w:val="24"/>
      <w:szCs w:val="24"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paragraph" w:styleId="NoSpacing">
    <w:name w:val="No Spacing"/>
    <w:basedOn w:val="Normal"/>
    <w:uiPriority w:val="1"/>
    <w:qFormat/>
    <w:pPr/>
    <w:rPr/>
  </w:style>
  <w:style w:type="paragraph" w:styleId="Style16">
    <w:name w:val="Колонтитул"/>
    <w:basedOn w:val="Normal"/>
    <w:qFormat/>
    <w:pPr/>
    <w:rPr/>
  </w:style>
  <w:style w:type="paragraph" w:styleId="Header">
    <w:name w:val="Header"/>
    <w:basedOn w:val="Normal"/>
    <w:link w:val="Style8"/>
    <w:uiPriority w:val="99"/>
    <w:unhideWhenUsed/>
    <w:pPr>
      <w:tabs>
        <w:tab w:val="clear" w:pos="708"/>
        <w:tab w:val="center" w:pos="4844" w:leader="none"/>
        <w:tab w:val="right" w:pos="9689" w:leader="none"/>
      </w:tabs>
    </w:pPr>
    <w:rPr/>
  </w:style>
  <w:style w:type="paragraph" w:styleId="Footer">
    <w:name w:val="Footer"/>
    <w:basedOn w:val="Normal"/>
    <w:link w:val="Style9"/>
    <w:uiPriority w:val="99"/>
    <w:unhideWhenUsed/>
    <w:pPr>
      <w:tabs>
        <w:tab w:val="clear" w:pos="708"/>
        <w:tab w:val="center" w:pos="4844" w:leader="none"/>
        <w:tab w:val="right" w:pos="9689" w:leader="none"/>
      </w:tabs>
    </w:pPr>
    <w:rPr/>
  </w:style>
  <w:style w:type="paragraph" w:styleId="Caption1">
    <w:name w:val="caption1"/>
    <w:basedOn w:val="Normal"/>
    <w:next w:val="Normal"/>
    <w:uiPriority w:val="35"/>
    <w:unhideWhenUsed/>
    <w:qFormat/>
    <w:pPr>
      <w:spacing w:before="0" w:after="200"/>
    </w:pPr>
    <w:rPr>
      <w:i/>
      <w:iCs/>
      <w:color w:val="1F497D"/>
      <w:sz w:val="18"/>
      <w:szCs w:val="18"/>
    </w:rPr>
  </w:style>
  <w:style w:type="paragraph" w:styleId="FootnoteText">
    <w:name w:val="Footnote Text"/>
    <w:basedOn w:val="Normal"/>
    <w:link w:val="Style10"/>
    <w:uiPriority w:val="99"/>
    <w:semiHidden/>
    <w:unhideWhenUsed/>
    <w:pPr/>
    <w:rPr>
      <w:sz w:val="20"/>
      <w:szCs w:val="20"/>
    </w:rPr>
  </w:style>
  <w:style w:type="paragraph" w:styleId="EndnoteText">
    <w:name w:val="Endnote Text"/>
    <w:basedOn w:val="Normal"/>
    <w:link w:val="Style12"/>
    <w:uiPriority w:val="99"/>
    <w:semiHidden/>
    <w:unhideWhenUsed/>
    <w:pPr/>
    <w:rPr>
      <w:sz w:val="20"/>
      <w:szCs w:val="20"/>
    </w:rPr>
  </w:style>
  <w:style w:type="paragraph" w:styleId="IndexHeading">
    <w:name w:val="Index Heading"/>
    <w:basedOn w:val="Style14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>
      <w:sz w:val="24"/>
      <w:szCs w:val="24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</w:style>
  <w:style w:type="table" w:styleId="11">
    <w:name w:val="Plain Table 1"/>
    <w:basedOn w:val="a1"/>
    <w:uiPriority w:val="59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blStylePr w:type="firstRow">
      <w:rPr>
        <w:b/>
        <w:sz w:val="22"/>
      </w:rPr>
      <w:tblPr/>
      <w:tcPr>
        <w:tcBorders>
          <w:top w:val="single" w:color="000000" w:sz="4" w:space="0"/>
          <w:bottom w:val="single" w:color="000000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2Vert"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blPr/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/>
      </w:tcPr>
    </w:tblStylePr>
    <w:tblStylePr w:type="band1Horz">
      <w:rPr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/>
      </w:tcPr>
    </w:tblStylePr>
    <w:tblStylePr w:type="band1Horz">
      <w:rPr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/>
      </w:tcPr>
    </w:tblStylePr>
    <w:tblStylePr w:type="band1Horz">
      <w:rPr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blStylePr w:type="firstRow">
      <w:rPr>
        <w:b/>
      </w:rPr>
      <w:tblPr/>
      <w:tcPr>
        <w:tcBorders>
          <w:bottom w:val="single" w:color="6A6A6A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blStylePr w:type="firstRow">
      <w:rPr>
        <w:b/>
      </w:rPr>
      <w:tblPr/>
      <w:tcPr>
        <w:tcBorders>
          <w:bottom w:val="single" w:color="97B4D8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blStylePr w:type="firstRow">
      <w:rPr>
        <w:b/>
      </w:rPr>
      <w:tblPr/>
      <w:tcPr>
        <w:tcBorders>
          <w:bottom w:val="single" w:color="DA989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blStylePr w:type="firstRow">
      <w:rPr>
        <w:b/>
      </w:rPr>
      <w:tblPr/>
      <w:tcPr>
        <w:tcBorders>
          <w:bottom w:val="single" w:color="C4D79D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blStylePr w:type="firstRow">
      <w:rPr>
        <w:b/>
      </w:rPr>
      <w:tblPr/>
      <w:tcPr>
        <w:tcBorders>
          <w:bottom w:val="single" w:color="B4A4C8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blStylePr w:type="firstRow">
      <w:rPr>
        <w:b/>
      </w:rPr>
      <w:tblPr/>
      <w:tcPr>
        <w:tcBorders>
          <w:bottom w:val="single" w:color="95CEDD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blStylePr w:type="firstRow">
      <w:rPr>
        <w:b/>
      </w:rPr>
      <w:tblPr/>
      <w:tcPr>
        <w:tcBorders>
          <w:bottom w:val="single" w:color="FAC19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/>
      </w:tcPr>
    </w:tblStylePr>
    <w:tblStylePr w:type="band1Horz">
      <w:rPr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/>
      </w:tcPr>
    </w:tblStylePr>
    <w:tblStylePr w:type="band1Horz">
      <w:rPr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/>
      </w:tcPr>
    </w:tblStylePr>
    <w:tblStylePr w:type="band1Horz">
      <w:rPr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/>
      </w:tcPr>
    </w:tblStylePr>
    <w:tblStylePr w:type="band1Horz">
      <w:rPr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/>
      </w:tcPr>
    </w:tblStylePr>
    <w:tblStylePr w:type="band1Horz">
      <w:rPr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/>
      </w:tcPr>
    </w:tblStylePr>
    <w:tblStylePr w:type="band1Horz">
      <w:rPr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/>
      </w:tcPr>
    </w:tblStylePr>
    <w:tblStylePr w:type="band1Horz">
      <w:rPr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/>
      </w:tcPr>
    </w:tblStylePr>
    <w:tblStylePr w:type="band1Horz">
      <w:rPr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/>
      </w:tcPr>
    </w:tblStylePr>
    <w:tblStylePr w:type="band1Horz">
      <w:rPr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/>
      </w:tcPr>
    </w:tblStylePr>
    <w:tblStylePr w:type="band1Horz">
      <w:rPr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/>
      </w:tcPr>
    </w:tblStylePr>
    <w:tblStylePr w:type="band1Horz">
      <w:rPr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/>
      </w:tcPr>
    </w:tblStylePr>
    <w:tblStylePr w:type="band1Horz">
      <w:rPr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/>
      </w:tcPr>
    </w:tblStylePr>
    <w:tblStylePr w:type="band1Horz">
      <w:rPr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/>
      </w:tcPr>
    </w:tblStylePr>
    <w:tblStylePr w:type="band1Horz">
      <w:rPr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blStylePr w:type="firstRow">
      <w:rPr>
        <w:b/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000000" w:fill="000000"/>
      </w:tcPr>
    </w:tblStylePr>
    <w:tblStylePr w:type="lastRow">
      <w:rPr>
        <w:b/>
      </w:rPr>
      <w:tblPr/>
      <w:tcPr>
        <w:tcBorders>
          <w:top w:val="singl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/>
      </w:tcPr>
    </w:tblStylePr>
    <w:tblStylePr w:type="band1Horz">
      <w:rPr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blStylePr w:type="firstRow">
      <w:rPr>
        <w:b/>
        <w:sz w:val="22"/>
      </w:rPr>
      <w:tblPr/>
      <w:tcPr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  <w:shd w:val="clear" w:color="5D8AC2" w:fill="5D8AC2"/>
      </w:tcPr>
    </w:tblStylePr>
    <w:tblStylePr w:type="lastRow">
      <w:rPr>
        <w:b/>
      </w:rPr>
      <w:tblPr/>
      <w:tcPr>
        <w:tcBorders>
          <w:top w:val="single" w:color="5D8AC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/>
      </w:tcPr>
    </w:tblStylePr>
    <w:tblStylePr w:type="band1Horz">
      <w:rPr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blStylePr w:type="firstRow">
      <w:rPr>
        <w:b/>
        <w:sz w:val="22"/>
      </w:rPr>
      <w:tblPr/>
      <w:tcPr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  <w:shd w:val="clear" w:color="D99695" w:fill="D99695"/>
      </w:tcPr>
    </w:tblStylePr>
    <w:tblStylePr w:type="lastRow">
      <w:rPr>
        <w:b/>
      </w:rPr>
      <w:tblPr/>
      <w:tcPr>
        <w:tcBorders>
          <w:top w:val="single" w:color="D9969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/>
      </w:tcPr>
    </w:tblStylePr>
    <w:tblStylePr w:type="band1Horz">
      <w:rPr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blStylePr w:type="firstRow">
      <w:rPr>
        <w:b/>
        <w:sz w:val="22"/>
      </w:rPr>
      <w:tblPr/>
      <w:tcPr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  <w:shd w:val="clear" w:color="9ABB59" w:fill="9ABB59"/>
      </w:tcPr>
    </w:tblStylePr>
    <w:tblStylePr w:type="lastRow">
      <w:rPr>
        <w:b/>
      </w:rPr>
      <w:tblPr/>
      <w:tcPr>
        <w:tcBorders>
          <w:top w:val="single" w:color="9ABB59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/>
      </w:tcPr>
    </w:tblStylePr>
    <w:tblStylePr w:type="band1Horz">
      <w:rPr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blStylePr w:type="firstRow">
      <w:rPr>
        <w:b/>
        <w:sz w:val="22"/>
      </w:rPr>
      <w:tblPr/>
      <w:tcPr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  <w:shd w:val="clear" w:color="B2A1C6" w:fill="B2A1C6"/>
      </w:tcPr>
    </w:tblStylePr>
    <w:tblStylePr w:type="lastRow">
      <w:rPr>
        <w:b/>
      </w:rPr>
      <w:tblPr/>
      <w:tcPr>
        <w:tcBorders>
          <w:top w:val="single" w:color="B2A1C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/>
      </w:tcPr>
    </w:tblStylePr>
    <w:tblStylePr w:type="band1Horz">
      <w:rPr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blStylePr w:type="firstRow">
      <w:rPr>
        <w:b/>
        <w:sz w:val="22"/>
      </w:rPr>
      <w:tblPr/>
      <w:tcPr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  <w:shd w:val="clear" w:color="4BACC6" w:fill="4BACC6"/>
      </w:tcPr>
    </w:tblStylePr>
    <w:tblStylePr w:type="lastRow">
      <w:rPr>
        <w:b/>
      </w:rPr>
      <w:tblPr/>
      <w:tcPr>
        <w:tcBorders>
          <w:top w:val="single" w:color="4BACC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/>
      </w:tcPr>
    </w:tblStylePr>
    <w:tblStylePr w:type="band1Horz">
      <w:rPr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blStylePr w:type="firstRow">
      <w:rPr>
        <w:b/>
        <w:sz w:val="22"/>
      </w:rPr>
      <w:tblPr/>
      <w:tcPr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  <w:shd w:val="clear" w:color="F79646" w:fill="F79646"/>
      </w:tcPr>
    </w:tblStylePr>
    <w:tblStylePr w:type="lastRow">
      <w:rPr>
        <w:b/>
      </w:rPr>
      <w:tblPr/>
      <w:tcPr>
        <w:tcBorders>
          <w:top w:val="single" w:color="F7964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/>
      </w:tcPr>
    </w:tblStylePr>
    <w:tblStylePr w:type="band1Horz">
      <w:rPr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sz w:val="22"/>
      </w:rPr>
      <w:tblPr/>
      <w:tcPr>
        <w:shd w:val="clear" w:color="000000" w:fill="000000"/>
      </w:tcPr>
    </w:tblStylePr>
    <w:tblStylePr w:type="lastRow">
      <w:rPr>
        <w:b/>
        <w:sz w:val="22"/>
      </w:rPr>
      <w:tblPr/>
      <w:tcPr>
        <w:tcBorders>
          <w:top w:val="single" w:color="FFFFFF" w:sz="4" w:space="0"/>
        </w:tcBorders>
        <w:shd w:val="clear" w:color="000000" w:fill="000000"/>
      </w:tcPr>
    </w:tblStylePr>
    <w:tblStylePr w:type="firstCol">
      <w:rPr>
        <w:b/>
        <w:sz w:val="22"/>
      </w:rPr>
      <w:tblPr/>
      <w:tcPr>
        <w:shd w:val="clear" w:color="000000" w:fill="000000"/>
      </w:tcPr>
    </w:tblStylePr>
    <w:tblStylePr w:type="lastCol">
      <w:rPr>
        <w:b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sz w:val="22"/>
      </w:rPr>
      <w:tblPr/>
      <w:tcPr>
        <w:shd w:val="clear" w:color="4F81BD" w:fill="4F81BD"/>
      </w:tcPr>
    </w:tblStylePr>
    <w:tblStylePr w:type="lastRow">
      <w:rPr>
        <w:b/>
        <w:sz w:val="22"/>
      </w:rPr>
      <w:tblPr/>
      <w:tcPr>
        <w:tcBorders>
          <w:top w:val="single" w:color="FFFFFF" w:sz="4" w:space="0"/>
        </w:tcBorders>
        <w:shd w:val="clear" w:color="4F81BD" w:fill="4F81BD"/>
      </w:tcPr>
    </w:tblStylePr>
    <w:tblStylePr w:type="firstCol">
      <w:rPr>
        <w:b/>
        <w:sz w:val="22"/>
      </w:rPr>
      <w:tblPr/>
      <w:tcPr>
        <w:shd w:val="clear" w:color="4F81BD" w:fill="4F81BD"/>
      </w:tcPr>
    </w:tblStylePr>
    <w:tblStylePr w:type="lastCol">
      <w:rPr>
        <w:b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sz w:val="22"/>
      </w:rPr>
      <w:tblPr/>
      <w:tcPr>
        <w:shd w:val="clear" w:color="C0504D" w:fill="C0504D"/>
      </w:tcPr>
    </w:tblStylePr>
    <w:tblStylePr w:type="lastRow">
      <w:rPr>
        <w:b/>
        <w:sz w:val="22"/>
      </w:rPr>
      <w:tblPr/>
      <w:tcPr>
        <w:tcBorders>
          <w:top w:val="single" w:color="FFFFFF" w:sz="4" w:space="0"/>
        </w:tcBorders>
        <w:shd w:val="clear" w:color="C0504D" w:fill="C0504D"/>
      </w:tcPr>
    </w:tblStylePr>
    <w:tblStylePr w:type="firstCol">
      <w:rPr>
        <w:b/>
        <w:sz w:val="22"/>
      </w:rPr>
      <w:tblPr/>
      <w:tcPr>
        <w:shd w:val="clear" w:color="C0504D" w:fill="C0504D"/>
      </w:tcPr>
    </w:tblStylePr>
    <w:tblStylePr w:type="lastCol">
      <w:rPr>
        <w:b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sz w:val="22"/>
      </w:rPr>
      <w:tblPr/>
      <w:tcPr>
        <w:shd w:val="clear" w:color="9BBB59" w:fill="9BBB59"/>
      </w:tcPr>
    </w:tblStylePr>
    <w:tblStylePr w:type="lastRow">
      <w:rPr>
        <w:b/>
        <w:sz w:val="22"/>
      </w:rPr>
      <w:tblPr/>
      <w:tcPr>
        <w:tcBorders>
          <w:top w:val="single" w:color="FFFFFF" w:sz="4" w:space="0"/>
        </w:tcBorders>
        <w:shd w:val="clear" w:color="9BBB59" w:fill="9BBB59"/>
      </w:tcPr>
    </w:tblStylePr>
    <w:tblStylePr w:type="firstCol">
      <w:rPr>
        <w:b/>
        <w:sz w:val="22"/>
      </w:rPr>
      <w:tblPr/>
      <w:tcPr>
        <w:shd w:val="clear" w:color="9BBB59" w:fill="9BBB59"/>
      </w:tcPr>
    </w:tblStylePr>
    <w:tblStylePr w:type="lastCol">
      <w:rPr>
        <w:b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sz w:val="22"/>
      </w:rPr>
      <w:tblPr/>
      <w:tcPr>
        <w:shd w:val="clear" w:color="8064A2" w:fill="8064A2"/>
      </w:tcPr>
    </w:tblStylePr>
    <w:tblStylePr w:type="lastRow">
      <w:rPr>
        <w:b/>
        <w:sz w:val="22"/>
      </w:rPr>
      <w:tblPr/>
      <w:tcPr>
        <w:tcBorders>
          <w:top w:val="single" w:color="FFFFFF" w:sz="4" w:space="0"/>
        </w:tcBorders>
        <w:shd w:val="clear" w:color="8064A2" w:fill="8064A2"/>
      </w:tcPr>
    </w:tblStylePr>
    <w:tblStylePr w:type="firstCol">
      <w:rPr>
        <w:b/>
        <w:sz w:val="22"/>
      </w:rPr>
      <w:tblPr/>
      <w:tcPr>
        <w:shd w:val="clear" w:color="8064A2" w:fill="8064A2"/>
      </w:tcPr>
    </w:tblStylePr>
    <w:tblStylePr w:type="lastCol">
      <w:rPr>
        <w:b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sz w:val="22"/>
      </w:rPr>
      <w:tblPr/>
      <w:tcPr>
        <w:shd w:val="clear" w:color="4BACC6" w:fill="4BACC6"/>
      </w:tcPr>
    </w:tblStylePr>
    <w:tblStylePr w:type="lastRow">
      <w:rPr>
        <w:b/>
        <w:sz w:val="22"/>
      </w:rPr>
      <w:tblPr/>
      <w:tcPr>
        <w:tcBorders>
          <w:top w:val="single" w:color="FFFFFF" w:sz="4" w:space="0"/>
        </w:tcBorders>
        <w:shd w:val="clear" w:color="4BACC6" w:fill="4BACC6"/>
      </w:tcPr>
    </w:tblStylePr>
    <w:tblStylePr w:type="firstCol">
      <w:rPr>
        <w:b/>
        <w:sz w:val="22"/>
      </w:rPr>
      <w:tblPr/>
      <w:tcPr>
        <w:shd w:val="clear" w:color="4BACC6" w:fill="4BACC6"/>
      </w:tcPr>
    </w:tblStylePr>
    <w:tblStylePr w:type="lastCol">
      <w:rPr>
        <w:b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sz w:val="22"/>
      </w:rPr>
      <w:tblPr/>
      <w:tcPr>
        <w:shd w:val="clear" w:color="F79646" w:fill="F79646"/>
      </w:tcPr>
    </w:tblStylePr>
    <w:tblStylePr w:type="lastRow">
      <w:rPr>
        <w:b/>
        <w:sz w:val="22"/>
      </w:rPr>
      <w:tblPr/>
      <w:tcPr>
        <w:tcBorders>
          <w:top w:val="single" w:color="FFFFFF" w:sz="4" w:space="0"/>
        </w:tcBorders>
        <w:shd w:val="clear" w:color="F79646" w:fill="F79646"/>
      </w:tcPr>
    </w:tblStylePr>
    <w:tblStylePr w:type="firstCol">
      <w:rPr>
        <w:b/>
        <w:sz w:val="22"/>
      </w:rPr>
      <w:tblPr/>
      <w:tcPr>
        <w:shd w:val="clear" w:color="F79646" w:fill="F79646"/>
      </w:tcPr>
    </w:tblStylePr>
    <w:tblStylePr w:type="lastCol">
      <w:rPr>
        <w:b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firstRow">
      <w:rPr>
        <w:b/>
      </w:rPr>
      <w:tblPr/>
      <w:tcPr>
        <w:tcBorders>
          <w:bottom w:val="single" w:color="7F7F7F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CBCBCB" w:fill="CBCBCB"/>
      </w:tcPr>
    </w:tblStylePr>
    <w:tblStylePr w:type="band1Horz">
      <w:rPr>
        <w:sz w:val="22"/>
      </w:rPr>
      <w:tblPr/>
      <w:tcPr>
        <w:shd w:val="clear" w:color="CBCBCB" w:fill="CBCBCB"/>
      </w:tcPr>
    </w:tblStylePr>
    <w:tblStylePr w:type="band2Horz">
      <w:rPr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blStylePr w:type="firstRow">
      <w:rPr>
        <w:b/>
      </w:rPr>
      <w:tblPr/>
      <w:tcPr>
        <w:tcBorders>
          <w:bottom w:val="single" w:color="A6BFDD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AE5F1" w:fill="DAE5F1"/>
      </w:tcPr>
    </w:tblStylePr>
    <w:tblStylePr w:type="band1Horz">
      <w:rPr>
        <w:sz w:val="22"/>
      </w:rPr>
      <w:tblPr/>
      <w:tcPr>
        <w:shd w:val="clear" w:color="DAE5F1" w:fill="DAE5F1"/>
      </w:tcPr>
    </w:tblStylePr>
    <w:tblStylePr w:type="band2Horz">
      <w:rPr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blStylePr w:type="firstRow">
      <w:rPr>
        <w:b/>
      </w:rPr>
      <w:tblPr/>
      <w:tcPr>
        <w:tcBorders>
          <w:bottom w:val="single" w:color="D9969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2DCDC" w:fill="F2DCDC"/>
      </w:tcPr>
    </w:tblStylePr>
    <w:tblStylePr w:type="band1Horz">
      <w:rPr>
        <w:sz w:val="22"/>
      </w:rPr>
      <w:tblPr/>
      <w:tcPr>
        <w:shd w:val="clear" w:color="F2DCDC" w:fill="F2DCDC"/>
      </w:tcPr>
    </w:tblStylePr>
    <w:tblStylePr w:type="band2Horz">
      <w:rPr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blStylePr w:type="firstRow">
      <w:rPr>
        <w:b/>
      </w:rPr>
      <w:tblPr/>
      <w:tcPr>
        <w:tcBorders>
          <w:bottom w:val="single" w:color="9ABB59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AF1DC" w:fill="EAF1DC"/>
      </w:tcPr>
    </w:tblStylePr>
    <w:tblStylePr w:type="band1Horz">
      <w:rPr>
        <w:sz w:val="22"/>
      </w:rPr>
      <w:tblPr/>
      <w:tcPr>
        <w:shd w:val="clear" w:color="EAF1DC" w:fill="EAF1DC"/>
      </w:tcPr>
    </w:tblStylePr>
    <w:tblStylePr w:type="band2Horz">
      <w:rPr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blStylePr w:type="firstRow">
      <w:rPr>
        <w:b/>
      </w:rPr>
      <w:tblPr/>
      <w:tcPr>
        <w:tcBorders>
          <w:bottom w:val="single" w:color="B2A1C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DFEC" w:fill="E5DFEC"/>
      </w:tcPr>
    </w:tblStylePr>
    <w:tblStylePr w:type="band1Horz">
      <w:rPr>
        <w:sz w:val="22"/>
      </w:rPr>
      <w:tblPr/>
      <w:tcPr>
        <w:shd w:val="clear" w:color="E5DFEC" w:fill="E5DFEC"/>
      </w:tcPr>
    </w:tblStylePr>
    <w:tblStylePr w:type="band2Horz">
      <w:rPr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blStylePr w:type="firstRow">
      <w:rPr>
        <w:b/>
      </w:rPr>
      <w:tblPr/>
      <w:tcPr>
        <w:tcBorders>
          <w:bottom w:val="single" w:color="4BACC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AEEF3" w:fill="DAEEF3"/>
      </w:tcPr>
    </w:tblStylePr>
    <w:tblStylePr w:type="band1Horz">
      <w:rPr>
        <w:sz w:val="22"/>
      </w:rPr>
      <w:tblPr/>
      <w:tcPr>
        <w:shd w:val="clear" w:color="DAEEF3" w:fill="DAEEF3"/>
      </w:tcPr>
    </w:tblStylePr>
    <w:tblStylePr w:type="band2Horz">
      <w:rPr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blStylePr w:type="firstRow">
      <w:rPr>
        <w:b/>
      </w:rPr>
      <w:tblPr/>
      <w:tcPr>
        <w:tcBorders>
          <w:bottom w:val="single" w:color="F7964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9D8" w:fill="FDE9D8"/>
      </w:tcPr>
    </w:tblStylePr>
    <w:tblStylePr w:type="band1Horz">
      <w:rPr>
        <w:sz w:val="22"/>
      </w:rPr>
      <w:tblPr/>
      <w:tcPr>
        <w:shd w:val="clear" w:color="FDE9D8" w:fill="FDE9D8"/>
      </w:tcPr>
    </w:tblStylePr>
    <w:tblStylePr w:type="band2Horz">
      <w:rPr>
        <w:sz w:val="22"/>
      </w:rPr>
      <w:tblPr/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firstRow">
      <w:rPr>
        <w:b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sz w:val="22"/>
      </w:rPr>
      <w:tblPr/>
      <w:tcPr>
        <w:shd w:val="clear" w:color="F2F2F2" w:fill="F2F2F2"/>
      </w:tcPr>
    </w:tblStylePr>
    <w:tblStylePr w:type="band2Horz">
      <w:rPr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blStylePr w:type="firstRow">
      <w:rPr>
        <w:b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sz w:val="22"/>
      </w:rPr>
      <w:tblPr/>
      <w:tcPr>
        <w:shd w:val="clear" w:color="DAE5F1" w:fill="DAE5F1"/>
      </w:tcPr>
    </w:tblStylePr>
    <w:tblStylePr w:type="band2Horz">
      <w:rPr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blStylePr w:type="firstRow">
      <w:rPr>
        <w:b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sz w:val="22"/>
      </w:rPr>
      <w:tblPr/>
      <w:tcPr>
        <w:shd w:val="clear" w:color="F2DCDC" w:fill="F2DCDC"/>
      </w:tcPr>
    </w:tblStylePr>
    <w:tblStylePr w:type="band2Horz">
      <w:rPr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blStylePr w:type="firstRow">
      <w:rPr>
        <w:b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sz w:val="22"/>
      </w:rPr>
      <w:tblPr/>
      <w:tcPr>
        <w:shd w:val="clear" w:color="EAF1DC" w:fill="EAF1DC"/>
      </w:tcPr>
    </w:tblStylePr>
    <w:tblStylePr w:type="band2Horz">
      <w:rPr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blStylePr w:type="firstRow">
      <w:rPr>
        <w:b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sz w:val="22"/>
      </w:rPr>
      <w:tblPr/>
      <w:tcPr>
        <w:shd w:val="clear" w:color="E5DFEC" w:fill="E5DFEC"/>
      </w:tcPr>
    </w:tblStylePr>
    <w:tblStylePr w:type="band2Horz">
      <w:rPr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blStylePr w:type="firstRow">
      <w:rPr>
        <w:b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sz w:val="22"/>
      </w:rPr>
      <w:tblPr/>
      <w:tcPr>
        <w:shd w:val="clear" w:color="DAEEF3" w:fill="DAEEF3"/>
      </w:tcPr>
    </w:tblStylePr>
    <w:tblStylePr w:type="band2Horz">
      <w:rPr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blStylePr w:type="firstRow">
      <w:rPr>
        <w:b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sz w:val="22"/>
      </w:rPr>
      <w:tblPr/>
      <w:tcPr>
        <w:shd w:val="clear" w:color="FDE9D8" w:fill="FDE9D8"/>
      </w:tcPr>
    </w:tblStylePr>
    <w:tblStylePr w:type="band2Horz">
      <w:rPr>
        <w:sz w:val="22"/>
      </w:rPr>
      <w:tblPr/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blStylePr w:type="firstRow">
      <w:rPr>
        <w:b/>
        <w:sz w:val="22"/>
      </w:rPr>
      <w:tblPr/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/>
      </w:tcPr>
    </w:tblStylePr>
    <w:tblStylePr w:type="band1Horz">
      <w:rPr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blStylePr w:type="firstRow">
      <w:rPr>
        <w:b/>
        <w:sz w:val="22"/>
      </w:rPr>
      <w:tblPr/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/>
      </w:tcPr>
    </w:tblStylePr>
    <w:tblStylePr w:type="band1Horz">
      <w:rPr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blStylePr w:type="firstRow">
      <w:rPr>
        <w:b/>
        <w:sz w:val="22"/>
      </w:rPr>
      <w:tblPr/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/>
      </w:tcPr>
    </w:tblStylePr>
    <w:tblStylePr w:type="band1Horz">
      <w:rPr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blStylePr w:type="firstRow">
      <w:rPr>
        <w:b/>
        <w:sz w:val="22"/>
      </w:rPr>
      <w:tblPr/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/>
      </w:tcPr>
    </w:tblStylePr>
    <w:tblStylePr w:type="band1Horz">
      <w:rPr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blStylePr w:type="firstRow">
      <w:rPr>
        <w:b/>
        <w:sz w:val="22"/>
      </w:rPr>
      <w:tblPr/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/>
      </w:tcPr>
    </w:tblStylePr>
    <w:tblStylePr w:type="band1Horz">
      <w:rPr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blStylePr w:type="firstRow">
      <w:rPr>
        <w:b/>
        <w:sz w:val="22"/>
      </w:rPr>
      <w:tblPr/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/>
      </w:tcPr>
    </w:tblStylePr>
    <w:tblStylePr w:type="band1Horz">
      <w:rPr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blStylePr w:type="firstRow">
      <w:rPr>
        <w:b/>
        <w:sz w:val="22"/>
      </w:rPr>
      <w:tblPr/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/>
      </w:tcPr>
    </w:tblStylePr>
    <w:tblStylePr w:type="band1Horz">
      <w:rPr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firstRow">
      <w:rPr>
        <w:b/>
        <w:sz w:val="22"/>
      </w:rPr>
      <w:tblPr/>
      <w:tcPr>
        <w:shd w:val="clear" w:color="000000" w:fill="000000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b/>
        <w:sz w:val="22"/>
      </w:rPr>
      <w:tblPr/>
      <w:tcPr>
        <w:shd w:val="clear" w:color="4F81BD" w:fill="4F81BD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sz="4" w:space="0"/>
          <w:right w:val="single" w:color="4F81BD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sz="4" w:space="0"/>
          <w:bottom w:val="single" w:color="4F81BD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blStylePr w:type="firstRow">
      <w:rPr>
        <w:b/>
        <w:sz w:val="22"/>
      </w:rPr>
      <w:tblPr/>
      <w:tcPr>
        <w:shd w:val="clear" w:color="D99695" w:fill="D9969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sz="4" w:space="0"/>
          <w:right w:val="single" w:color="D99695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sz="4" w:space="0"/>
          <w:bottom w:val="single" w:color="D99695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blStylePr w:type="firstRow">
      <w:rPr>
        <w:b/>
        <w:sz w:val="22"/>
      </w:rPr>
      <w:tblPr/>
      <w:tcPr>
        <w:shd w:val="clear" w:color="C3D69B" w:fill="C3D69B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sz="4" w:space="0"/>
          <w:right w:val="single" w:color="C3D69B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sz="4" w:space="0"/>
          <w:bottom w:val="single" w:color="C3D69B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blStylePr w:type="firstRow">
      <w:rPr>
        <w:b/>
        <w:sz w:val="22"/>
      </w:rPr>
      <w:tblPr/>
      <w:tcPr>
        <w:shd w:val="clear" w:color="B2A1C6" w:fill="B2A1C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sz="4" w:space="0"/>
          <w:right w:val="single" w:color="B2A1C6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sz="4" w:space="0"/>
          <w:bottom w:val="single" w:color="B2A1C6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blStylePr w:type="firstRow">
      <w:rPr>
        <w:b/>
        <w:sz w:val="22"/>
      </w:rPr>
      <w:tblPr/>
      <w:tcPr>
        <w:shd w:val="clear" w:color="92CCDC" w:fill="92CCDC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sz="4" w:space="0"/>
          <w:right w:val="single" w:color="92CCDC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sz="4" w:space="0"/>
          <w:bottom w:val="single" w:color="92CCDC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blStylePr w:type="firstRow">
      <w:rPr>
        <w:b/>
        <w:sz w:val="22"/>
      </w:rPr>
      <w:tblPr/>
      <w:tcPr>
        <w:shd w:val="clear" w:color="FAC090" w:fill="FAC090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sz="4" w:space="0"/>
          <w:right w:val="single" w:color="FAC090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sz="4" w:space="0"/>
          <w:bottom w:val="single" w:color="FAC090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firstRow">
      <w:rPr>
        <w:b/>
        <w:sz w:val="22"/>
      </w:rPr>
      <w:tblPr/>
      <w:tcPr>
        <w:shd w:val="clear" w:color="000000" w:fill="000000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/>
      </w:tcPr>
    </w:tblStylePr>
    <w:tblStylePr w:type="band1Horz">
      <w:rPr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blStylePr w:type="firstRow">
      <w:rPr>
        <w:b/>
        <w:sz w:val="22"/>
      </w:rPr>
      <w:tblPr/>
      <w:tcPr>
        <w:shd w:val="clear" w:color="4F81BD" w:fill="4F81BD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/>
      </w:tcPr>
    </w:tblStylePr>
    <w:tblStylePr w:type="band1Horz">
      <w:rPr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blStylePr w:type="firstRow">
      <w:rPr>
        <w:b/>
        <w:sz w:val="22"/>
      </w:rPr>
      <w:tblPr/>
      <w:tcPr>
        <w:shd w:val="clear" w:color="C0504D" w:fill="C0504D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/>
      </w:tcPr>
    </w:tblStylePr>
    <w:tblStylePr w:type="band1Horz">
      <w:rPr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blStylePr w:type="firstRow">
      <w:rPr>
        <w:b/>
        <w:sz w:val="22"/>
      </w:rPr>
      <w:tblPr/>
      <w:tcPr>
        <w:shd w:val="clear" w:color="9BBB59" w:fill="9BBB59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/>
      </w:tcPr>
    </w:tblStylePr>
    <w:tblStylePr w:type="band1Horz">
      <w:rPr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blStylePr w:type="firstRow">
      <w:rPr>
        <w:b/>
        <w:sz w:val="22"/>
      </w:rPr>
      <w:tblPr/>
      <w:tcPr>
        <w:shd w:val="clear" w:color="8064A2" w:fill="8064A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/>
      </w:tcPr>
    </w:tblStylePr>
    <w:tblStylePr w:type="band1Horz">
      <w:rPr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blStylePr w:type="firstRow">
      <w:rPr>
        <w:b/>
        <w:sz w:val="22"/>
      </w:rPr>
      <w:tblPr/>
      <w:tcPr>
        <w:shd w:val="clear" w:color="4BACC6" w:fill="4BACC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/>
      </w:tcPr>
    </w:tblStylePr>
    <w:tblStylePr w:type="band1Horz">
      <w:rPr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blStylePr w:type="firstRow">
      <w:rPr>
        <w:b/>
        <w:sz w:val="22"/>
      </w:rPr>
      <w:tblPr/>
      <w:tcPr>
        <w:shd w:val="clear" w:color="F79646" w:fill="F7964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/>
      </w:tcPr>
    </w:tblStylePr>
    <w:tblStylePr w:type="band1Horz">
      <w:rPr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</w:tblPr>
    <w:tblStylePr w:type="firstRow">
      <w:rPr>
        <w:b/>
        <w:sz w:val="22"/>
      </w:rPr>
      <w:tblPr/>
      <w:tcPr>
        <w:tcBorders>
          <w:top w:val="single" w:color="7F7F7F" w:sz="32" w:space="0"/>
          <w:bottom w:val="single" w:color="FFFFFF" w:sz="12" w:space="0"/>
        </w:tcBorders>
        <w:shd w:val="clear" w:color="7F7F7F" w:fill="7F7F7F"/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  <w:tcPr>
        <w:tcBorders>
          <w:left w:val="single" w:color="7F7F7F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7F7F7F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7F7F7F" w:fill="7F7F7F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7F7F7F" w:fill="7F7F7F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</w:tblPr>
    <w:tblStylePr w:type="firstRow">
      <w:rPr>
        <w:b/>
        <w:sz w:val="22"/>
      </w:rPr>
      <w:tblPr/>
      <w:tcPr>
        <w:tcBorders>
          <w:top w:val="single" w:color="4F81BD" w:sz="32" w:space="0"/>
          <w:bottom w:val="single" w:color="FFFFFF" w:sz="12" w:space="0"/>
        </w:tcBorders>
        <w:shd w:val="clear" w:color="4F81BD" w:fill="4F81BD"/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  <w:tcPr>
        <w:tcBorders>
          <w:left w:val="single" w:color="4F81BD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4F81BD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4F81BD" w:fill="4F81BD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4F81BD" w:fill="4F81BD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</w:tblPr>
    <w:tblStylePr w:type="firstRow">
      <w:rPr>
        <w:b/>
        <w:sz w:val="22"/>
      </w:rPr>
      <w:tblPr/>
      <w:tcPr>
        <w:tcBorders>
          <w:top w:val="single" w:color="D99695" w:sz="32" w:space="0"/>
          <w:bottom w:val="single" w:color="FFFFFF" w:sz="12" w:space="0"/>
        </w:tcBorders>
        <w:shd w:val="clear" w:color="D99695" w:fill="D99695"/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  <w:tcPr>
        <w:tcBorders>
          <w:left w:val="single" w:color="D99695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D99695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D99695" w:fill="D99695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D99695" w:fill="D99695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</w:tblPr>
    <w:tblStylePr w:type="firstRow">
      <w:rPr>
        <w:b/>
        <w:sz w:val="22"/>
      </w:rPr>
      <w:tblPr/>
      <w:tcPr>
        <w:tcBorders>
          <w:top w:val="single" w:color="C3D69B" w:sz="32" w:space="0"/>
          <w:bottom w:val="single" w:color="FFFFFF" w:sz="12" w:space="0"/>
        </w:tcBorders>
        <w:shd w:val="clear" w:color="C3D69B" w:fill="C3D69B"/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  <w:tcPr>
        <w:tcBorders>
          <w:left w:val="single" w:color="C3D69B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C3D69B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C3D69B" w:fill="C3D69B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C3D69B" w:fill="C3D69B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</w:tblPr>
    <w:tblStylePr w:type="firstRow">
      <w:rPr>
        <w:b/>
        <w:sz w:val="22"/>
      </w:rPr>
      <w:tblPr/>
      <w:tcPr>
        <w:tcBorders>
          <w:top w:val="single" w:color="B2A1C6" w:sz="32" w:space="0"/>
          <w:bottom w:val="single" w:color="FFFFFF" w:sz="12" w:space="0"/>
        </w:tcBorders>
        <w:shd w:val="clear" w:color="B2A1C6" w:fill="B2A1C6"/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  <w:tcPr>
        <w:tcBorders>
          <w:left w:val="single" w:color="B2A1C6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B2A1C6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B2A1C6" w:fill="B2A1C6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B2A1C6" w:fill="B2A1C6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</w:tblPr>
    <w:tblStylePr w:type="firstRow">
      <w:rPr>
        <w:b/>
        <w:sz w:val="22"/>
      </w:rPr>
      <w:tblPr/>
      <w:tcPr>
        <w:tcBorders>
          <w:top w:val="single" w:color="92CCDC" w:sz="32" w:space="0"/>
          <w:bottom w:val="single" w:color="FFFFFF" w:sz="12" w:space="0"/>
        </w:tcBorders>
        <w:shd w:val="clear" w:color="92CCDC" w:fill="92CCDC"/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  <w:tcPr>
        <w:tcBorders>
          <w:left w:val="single" w:color="92CCDC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92CCDC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92CCDC" w:fill="92CCDC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92CCDC" w:fill="92CCDC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</w:tblPr>
    <w:tblStylePr w:type="firstRow">
      <w:rPr>
        <w:b/>
        <w:sz w:val="22"/>
      </w:rPr>
      <w:tblPr/>
      <w:tcPr>
        <w:tcBorders>
          <w:top w:val="single" w:color="FAC090" w:sz="32" w:space="0"/>
          <w:bottom w:val="single" w:color="FFFFFF" w:sz="12" w:space="0"/>
        </w:tcBorders>
        <w:shd w:val="clear" w:color="FAC090" w:fill="FAC090"/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  <w:tcPr>
        <w:tcBorders>
          <w:left w:val="single" w:color="FAC090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FAC090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FAC090" w:fill="FAC090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FAC090" w:fill="FAC090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blStylePr w:type="firstRow">
      <w:rPr>
        <w:b/>
      </w:rPr>
      <w:tblPr/>
      <w:tcPr>
        <w:tcBorders>
          <w:bottom w:val="single" w:color="7F7F7F" w:sz="4" w:space="0"/>
        </w:tcBorders>
      </w:tcPr>
    </w:tblStylePr>
    <w:tblStylePr w:type="lastRow">
      <w:rPr>
        <w:b/>
      </w:rPr>
      <w:tblPr/>
      <w:tcPr>
        <w:tcBorders>
          <w:top w:val="single" w:color="7F7F7F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/>
      </w:tcPr>
    </w:tblStylePr>
    <w:tblStylePr w:type="band1Horz">
      <w:rPr>
        <w:sz w:val="22"/>
      </w:rPr>
      <w:tblPr/>
      <w:tcPr>
        <w:shd w:val="clear" w:color="BFBFBF" w:fill="BFBFBF"/>
      </w:tcPr>
    </w:tblStylePr>
    <w:tblStylePr w:type="band2Horz">
      <w:rPr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blStylePr w:type="firstRow">
      <w:rPr>
        <w:b/>
      </w:rPr>
      <w:tblPr/>
      <w:tcPr>
        <w:tcBorders>
          <w:bottom w:val="single" w:color="4F81BD" w:sz="4" w:space="0"/>
        </w:tcBorders>
      </w:tcPr>
    </w:tblStylePr>
    <w:tblStylePr w:type="lastRow">
      <w:rPr>
        <w:b/>
      </w:rPr>
      <w:tblPr/>
      <w:tcPr>
        <w:tcBorders>
          <w:top w:val="single" w:color="4F81BD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/>
      </w:tcPr>
    </w:tblStylePr>
    <w:tblStylePr w:type="band1Horz">
      <w:rPr>
        <w:sz w:val="22"/>
      </w:rPr>
      <w:tblPr/>
      <w:tcPr>
        <w:shd w:val="clear" w:color="D2DFEE" w:fill="D2DFEE"/>
      </w:tcPr>
    </w:tblStylePr>
    <w:tblStylePr w:type="band2Horz">
      <w:rPr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blStylePr w:type="firstRow">
      <w:rPr>
        <w:b/>
      </w:rPr>
      <w:tblPr/>
      <w:tcPr>
        <w:tcBorders>
          <w:bottom w:val="single" w:color="D99695" w:sz="4" w:space="0"/>
        </w:tcBorders>
      </w:tcPr>
    </w:tblStylePr>
    <w:tblStylePr w:type="lastRow">
      <w:rPr>
        <w:b/>
      </w:rPr>
      <w:tblPr/>
      <w:tcPr>
        <w:tcBorders>
          <w:top w:val="single" w:color="D9969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/>
      </w:tcPr>
    </w:tblStylePr>
    <w:tblStylePr w:type="band1Horz">
      <w:rPr>
        <w:sz w:val="22"/>
      </w:rPr>
      <w:tblPr/>
      <w:tcPr>
        <w:shd w:val="clear" w:color="EFD2D2" w:fill="EFD2D2"/>
      </w:tcPr>
    </w:tblStylePr>
    <w:tblStylePr w:type="band2Horz">
      <w:rPr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blStylePr w:type="firstRow">
      <w:rPr>
        <w:b/>
      </w:rPr>
      <w:tblPr/>
      <w:tcPr>
        <w:tcBorders>
          <w:bottom w:val="single" w:color="C3D69B" w:sz="4" w:space="0"/>
        </w:tcBorders>
      </w:tcPr>
    </w:tblStylePr>
    <w:tblStylePr w:type="lastRow">
      <w:rPr>
        <w:b/>
      </w:rPr>
      <w:tblPr/>
      <w:tcPr>
        <w:tcBorders>
          <w:top w:val="single" w:color="C3D69B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/>
      </w:tcPr>
    </w:tblStylePr>
    <w:tblStylePr w:type="band1Horz">
      <w:rPr>
        <w:sz w:val="22"/>
      </w:rPr>
      <w:tblPr/>
      <w:tcPr>
        <w:shd w:val="clear" w:color="E5EED5" w:fill="E5EED5"/>
      </w:tcPr>
    </w:tblStylePr>
    <w:tblStylePr w:type="band2Horz">
      <w:rPr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blStylePr w:type="firstRow">
      <w:rPr>
        <w:b/>
      </w:rPr>
      <w:tblPr/>
      <w:tcPr>
        <w:tcBorders>
          <w:bottom w:val="single" w:color="B2A1C6" w:sz="4" w:space="0"/>
        </w:tcBorders>
      </w:tcPr>
    </w:tblStylePr>
    <w:tblStylePr w:type="lastRow">
      <w:rPr>
        <w:b/>
      </w:rPr>
      <w:tblPr/>
      <w:tcPr>
        <w:tcBorders>
          <w:top w:val="single" w:color="B2A1C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/>
      </w:tcPr>
    </w:tblStylePr>
    <w:tblStylePr w:type="band1Horz">
      <w:rPr>
        <w:sz w:val="22"/>
      </w:rPr>
      <w:tblPr/>
      <w:tcPr>
        <w:shd w:val="clear" w:color="DFD8E7" w:fill="DFD8E7"/>
      </w:tcPr>
    </w:tblStylePr>
    <w:tblStylePr w:type="band2Horz">
      <w:rPr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blStylePr w:type="firstRow">
      <w:rPr>
        <w:b/>
      </w:rPr>
      <w:tblPr/>
      <w:tcPr>
        <w:tcBorders>
          <w:bottom w:val="single" w:color="92CCDC" w:sz="4" w:space="0"/>
        </w:tcBorders>
      </w:tcPr>
    </w:tblStylePr>
    <w:tblStylePr w:type="lastRow">
      <w:rPr>
        <w:b/>
      </w:rPr>
      <w:tblPr/>
      <w:tcPr>
        <w:tcBorders>
          <w:top w:val="single" w:color="92CCDC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/>
      </w:tcPr>
    </w:tblStylePr>
    <w:tblStylePr w:type="band1Horz">
      <w:rPr>
        <w:sz w:val="22"/>
      </w:rPr>
      <w:tblPr/>
      <w:tcPr>
        <w:shd w:val="clear" w:color="D1EAF0" w:fill="D1EAF0"/>
      </w:tcPr>
    </w:tblStylePr>
    <w:tblStylePr w:type="band2Horz">
      <w:rPr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blStylePr w:type="firstRow">
      <w:rPr>
        <w:b/>
      </w:rPr>
      <w:tblPr/>
      <w:tcPr>
        <w:tcBorders>
          <w:bottom w:val="single" w:color="FAC090" w:sz="4" w:space="0"/>
        </w:tcBorders>
      </w:tcPr>
    </w:tblStylePr>
    <w:tblStylePr w:type="lastRow">
      <w:rPr>
        <w:b/>
      </w:rPr>
      <w:tblPr/>
      <w:tcPr>
        <w:tcBorders>
          <w:top w:val="single" w:color="FAC09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/>
      </w:tcPr>
    </w:tblStylePr>
    <w:tblStylePr w:type="band1Horz">
      <w:rPr>
        <w:sz w:val="22"/>
      </w:rPr>
      <w:tblPr/>
      <w:tcPr>
        <w:shd w:val="clear" w:color="FDE4D0" w:fill="FDE4D0"/>
      </w:tcPr>
    </w:tblStylePr>
    <w:tblStylePr w:type="band2Horz">
      <w:rPr>
        <w:sz w:val="22"/>
      </w:rPr>
      <w:tblPr/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color="7F7F7F" w:sz="4" w:space="0"/>
      </w:tblBorders>
    </w:tblPr>
    <w:tblStylePr w:type="firstRow"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sz w:val="22"/>
      </w:rPr>
      <w:tblPr/>
      <w:tcPr>
        <w:shd w:val="clear" w:color="BFBFBF" w:fill="BFBFBF"/>
      </w:tcPr>
    </w:tblStylePr>
    <w:tblStylePr w:type="band2Horz">
      <w:rPr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sz="4" w:space="0"/>
      </w:tblBorders>
    </w:tblPr>
    <w:tblStylePr w:type="firstRow"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sz w:val="22"/>
      </w:rPr>
      <w:tblPr/>
      <w:tcPr>
        <w:shd w:val="clear" w:color="D2DFEE" w:fill="D2DFEE"/>
      </w:tcPr>
    </w:tblStylePr>
    <w:tblStylePr w:type="band2Horz">
      <w:rPr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sz="4" w:space="0"/>
      </w:tblBorders>
    </w:tblPr>
    <w:tblStylePr w:type="firstRow"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sz w:val="22"/>
      </w:rPr>
      <w:tblPr/>
      <w:tcPr>
        <w:shd w:val="clear" w:color="EFD2D2" w:fill="EFD2D2"/>
      </w:tcPr>
    </w:tblStylePr>
    <w:tblStylePr w:type="band2Horz">
      <w:rPr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sz="4" w:space="0"/>
      </w:tblBorders>
    </w:tblPr>
    <w:tblStylePr w:type="firstRow"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sz w:val="22"/>
      </w:rPr>
      <w:tblPr/>
      <w:tcPr>
        <w:shd w:val="clear" w:color="E5EED5" w:fill="E5EED5"/>
      </w:tcPr>
    </w:tblStylePr>
    <w:tblStylePr w:type="band2Horz">
      <w:rPr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sz="4" w:space="0"/>
      </w:tblBorders>
    </w:tblPr>
    <w:tblStylePr w:type="firstRow"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sz w:val="22"/>
      </w:rPr>
      <w:tblPr/>
      <w:tcPr>
        <w:shd w:val="clear" w:color="DFD8E7" w:fill="DFD8E7"/>
      </w:tcPr>
    </w:tblStylePr>
    <w:tblStylePr w:type="band2Horz">
      <w:rPr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sz="4" w:space="0"/>
      </w:tblBorders>
    </w:tblPr>
    <w:tblStylePr w:type="firstRow"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sz w:val="22"/>
      </w:rPr>
      <w:tblPr/>
      <w:tcPr>
        <w:shd w:val="clear" w:color="D1EAF0" w:fill="D1EAF0"/>
      </w:tcPr>
    </w:tblStylePr>
    <w:tblStylePr w:type="band2Horz">
      <w:rPr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sz="4" w:space="0"/>
      </w:tblBorders>
    </w:tblPr>
    <w:tblStylePr w:type="firstRow"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sz w:val="22"/>
      </w:rPr>
      <w:tblPr/>
      <w:tcPr>
        <w:shd w:val="clear" w:color="FDE4D0" w:fill="FDE4D0"/>
      </w:tcPr>
    </w:tblStylePr>
    <w:tblStylePr w:type="band2Horz">
      <w:rPr>
        <w:sz w:val="22"/>
      </w:rPr>
      <w:tblPr/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/>
      </w:tcPr>
    </w:tblStylePr>
    <w:tblStylePr w:type="lastRow">
      <w:rPr>
        <w:sz w:val="22"/>
      </w:rPr>
      <w:tblPr/>
      <w:tcPr>
        <w:shd w:val="clear" w:color="7F7F7F" w:fill="7F7F7F"/>
      </w:tcPr>
    </w:tblStylePr>
    <w:tblStylePr w:type="firstCol">
      <w:rPr>
        <w:sz w:val="22"/>
      </w:rPr>
      <w:tblPr/>
      <w:tcPr>
        <w:shd w:val="clear" w:color="7F7F7F" w:fill="7F7F7F"/>
      </w:tcPr>
    </w:tblStylePr>
    <w:tblStylePr w:type="lastCol">
      <w:rPr>
        <w:sz w:val="22"/>
      </w:rPr>
      <w:tblPr/>
      <w:tcPr>
        <w:shd w:val="clear" w:color="7F7F7F" w:fill="7F7F7F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5D8AC2" w:fill="5D8AC2"/>
      </w:tcPr>
    </w:tblStylePr>
    <w:tblStylePr w:type="lastRow">
      <w:rPr>
        <w:sz w:val="22"/>
      </w:rPr>
      <w:tblPr/>
      <w:tcPr>
        <w:shd w:val="clear" w:color="5D8AC2" w:fill="5D8AC2"/>
      </w:tcPr>
    </w:tblStylePr>
    <w:tblStylePr w:type="firstCol">
      <w:rPr>
        <w:sz w:val="22"/>
      </w:rPr>
      <w:tblPr/>
      <w:tcPr>
        <w:shd w:val="clear" w:color="5D8AC2" w:fill="5D8AC2"/>
      </w:tcPr>
    </w:tblStylePr>
    <w:tblStylePr w:type="lastCol">
      <w:rPr>
        <w:sz w:val="22"/>
      </w:rPr>
      <w:tblPr/>
      <w:tcPr>
        <w:shd w:val="clear" w:color="5D8AC2" w:fill="5D8AC2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D99695" w:fill="D99695"/>
      </w:tcPr>
    </w:tblStylePr>
    <w:tblStylePr w:type="lastRow">
      <w:rPr>
        <w:sz w:val="22"/>
      </w:rPr>
      <w:tblPr/>
      <w:tcPr>
        <w:shd w:val="clear" w:color="D99695" w:fill="D99695"/>
      </w:tcPr>
    </w:tblStylePr>
    <w:tblStylePr w:type="firstCol">
      <w:rPr>
        <w:sz w:val="22"/>
      </w:rPr>
      <w:tblPr/>
      <w:tcPr>
        <w:shd w:val="clear" w:color="D99695" w:fill="D99695"/>
      </w:tcPr>
    </w:tblStylePr>
    <w:tblStylePr w:type="lastCol">
      <w:rPr>
        <w:sz w:val="22"/>
      </w:rPr>
      <w:tblPr/>
      <w:tcPr>
        <w:shd w:val="clear" w:color="D99695" w:fill="D9969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9ABB59" w:fill="9ABB59"/>
      </w:tcPr>
    </w:tblStylePr>
    <w:tblStylePr w:type="lastRow">
      <w:rPr>
        <w:sz w:val="22"/>
      </w:rPr>
      <w:tblPr/>
      <w:tcPr>
        <w:shd w:val="clear" w:color="9ABB59" w:fill="9ABB59"/>
      </w:tcPr>
    </w:tblStylePr>
    <w:tblStylePr w:type="firstCol">
      <w:rPr>
        <w:sz w:val="22"/>
      </w:rPr>
      <w:tblPr/>
      <w:tcPr>
        <w:shd w:val="clear" w:color="9ABB59" w:fill="9ABB59"/>
      </w:tcPr>
    </w:tblStylePr>
    <w:tblStylePr w:type="lastCol">
      <w:rPr>
        <w:sz w:val="22"/>
      </w:rPr>
      <w:tblPr/>
      <w:tcPr>
        <w:shd w:val="clear" w:color="9ABB59" w:fill="9ABB59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B2A1C6" w:fill="B2A1C6"/>
      </w:tcPr>
    </w:tblStylePr>
    <w:tblStylePr w:type="lastRow">
      <w:rPr>
        <w:sz w:val="22"/>
      </w:rPr>
      <w:tblPr/>
      <w:tcPr>
        <w:shd w:val="clear" w:color="B2A1C6" w:fill="B2A1C6"/>
      </w:tcPr>
    </w:tblStylePr>
    <w:tblStylePr w:type="firstCol">
      <w:rPr>
        <w:sz w:val="22"/>
      </w:rPr>
      <w:tblPr/>
      <w:tcPr>
        <w:shd w:val="clear" w:color="B2A1C6" w:fill="B2A1C6"/>
      </w:tcPr>
    </w:tblStylePr>
    <w:tblStylePr w:type="lastCol">
      <w:rPr>
        <w:sz w:val="22"/>
      </w:rPr>
      <w:tblPr/>
      <w:tcPr>
        <w:shd w:val="clear" w:color="B2A1C6" w:fill="B2A1C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4BACC6" w:fill="4BACC6"/>
      </w:tcPr>
    </w:tblStylePr>
    <w:tblStylePr w:type="lastRow">
      <w:rPr>
        <w:sz w:val="22"/>
      </w:rPr>
      <w:tblPr/>
      <w:tcPr>
        <w:shd w:val="clear" w:color="4BACC6" w:fill="4BACC6"/>
      </w:tcPr>
    </w:tblStylePr>
    <w:tblStylePr w:type="firstCol">
      <w:rPr>
        <w:sz w:val="22"/>
      </w:rPr>
      <w:tblPr/>
      <w:tcPr>
        <w:shd w:val="clear" w:color="4BACC6" w:fill="4BACC6"/>
      </w:tcPr>
    </w:tblStylePr>
    <w:tblStylePr w:type="lastCol">
      <w:rPr>
        <w:sz w:val="22"/>
      </w:rPr>
      <w:tblPr/>
      <w:tcPr>
        <w:shd w:val="clear" w:color="4BACC6" w:fill="4BACC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79646" w:fill="F79646"/>
      </w:tcPr>
    </w:tblStylePr>
    <w:tblStylePr w:type="lastRow">
      <w:rPr>
        <w:sz w:val="22"/>
      </w:rPr>
      <w:tblPr/>
      <w:tcPr>
        <w:shd w:val="clear" w:color="F79646" w:fill="F79646"/>
      </w:tcPr>
    </w:tblStylePr>
    <w:tblStylePr w:type="firstCol">
      <w:rPr>
        <w:sz w:val="22"/>
      </w:rPr>
      <w:tblPr/>
      <w:tcPr>
        <w:shd w:val="clear" w:color="F79646" w:fill="F79646"/>
      </w:tcPr>
    </w:tblStylePr>
    <w:tblStylePr w:type="lastCol">
      <w:rPr>
        <w:sz w:val="22"/>
      </w:rPr>
      <w:tblPr/>
      <w:tcPr>
        <w:shd w:val="clear" w:color="F79646" w:fill="F7964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blStylePr w:type="firstRow">
      <w:rPr>
        <w:sz w:val="22"/>
      </w:rPr>
      <w:tblPr/>
      <w:tcPr>
        <w:shd w:val="clear" w:color="7F7F7F" w:fill="7F7F7F"/>
      </w:tcPr>
    </w:tblStylePr>
    <w:tblStylePr w:type="lastRow">
      <w:rPr>
        <w:sz w:val="22"/>
      </w:rPr>
      <w:tblPr/>
      <w:tcPr>
        <w:shd w:val="clear" w:color="7F7F7F" w:fill="7F7F7F"/>
      </w:tcPr>
    </w:tblStylePr>
    <w:tblStylePr w:type="firstCol">
      <w:rPr>
        <w:sz w:val="22"/>
      </w:rPr>
      <w:tblPr/>
      <w:tcPr>
        <w:shd w:val="clear" w:color="7F7F7F" w:fill="7F7F7F"/>
      </w:tcPr>
    </w:tblStylePr>
    <w:tblStylePr w:type="lastCol">
      <w:rPr>
        <w:sz w:val="22"/>
      </w:rPr>
      <w:tblPr/>
      <w:tcPr>
        <w:shd w:val="clear" w:color="7F7F7F" w:fill="7F7F7F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blStylePr w:type="firstRow">
      <w:rPr>
        <w:sz w:val="22"/>
      </w:rPr>
      <w:tblPr/>
      <w:tcPr>
        <w:shd w:val="clear" w:color="5D8AC2" w:fill="5D8AC2"/>
      </w:tcPr>
    </w:tblStylePr>
    <w:tblStylePr w:type="lastRow">
      <w:rPr>
        <w:sz w:val="22"/>
      </w:rPr>
      <w:tblPr/>
      <w:tcPr>
        <w:shd w:val="clear" w:color="5D8AC2" w:fill="5D8AC2"/>
      </w:tcPr>
    </w:tblStylePr>
    <w:tblStylePr w:type="firstCol">
      <w:rPr>
        <w:sz w:val="22"/>
      </w:rPr>
      <w:tblPr/>
      <w:tcPr>
        <w:shd w:val="clear" w:color="5D8AC2" w:fill="5D8AC2"/>
      </w:tcPr>
    </w:tblStylePr>
    <w:tblStylePr w:type="lastCol">
      <w:rPr>
        <w:sz w:val="22"/>
      </w:rPr>
      <w:tblPr/>
      <w:tcPr>
        <w:shd w:val="clear" w:color="5D8AC2" w:fill="5D8AC2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blStylePr w:type="firstRow">
      <w:rPr>
        <w:sz w:val="22"/>
      </w:rPr>
      <w:tblPr/>
      <w:tcPr>
        <w:shd w:val="clear" w:color="D99695" w:fill="D99695"/>
      </w:tcPr>
    </w:tblStylePr>
    <w:tblStylePr w:type="lastRow">
      <w:rPr>
        <w:sz w:val="22"/>
      </w:rPr>
      <w:tblPr/>
      <w:tcPr>
        <w:shd w:val="clear" w:color="D99695" w:fill="D99695"/>
      </w:tcPr>
    </w:tblStylePr>
    <w:tblStylePr w:type="firstCol">
      <w:rPr>
        <w:sz w:val="22"/>
      </w:rPr>
      <w:tblPr/>
      <w:tcPr>
        <w:shd w:val="clear" w:color="D99695" w:fill="D99695"/>
      </w:tcPr>
    </w:tblStylePr>
    <w:tblStylePr w:type="lastCol">
      <w:rPr>
        <w:sz w:val="22"/>
      </w:rPr>
      <w:tblPr/>
      <w:tcPr>
        <w:shd w:val="clear" w:color="D99695" w:fill="D9969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blStylePr w:type="firstRow">
      <w:rPr>
        <w:sz w:val="22"/>
      </w:rPr>
      <w:tblPr/>
      <w:tcPr>
        <w:shd w:val="clear" w:color="9ABB59" w:fill="9ABB59"/>
      </w:tcPr>
    </w:tblStylePr>
    <w:tblStylePr w:type="lastRow">
      <w:rPr>
        <w:sz w:val="22"/>
      </w:rPr>
      <w:tblPr/>
      <w:tcPr>
        <w:shd w:val="clear" w:color="9ABB59" w:fill="9ABB59"/>
      </w:tcPr>
    </w:tblStylePr>
    <w:tblStylePr w:type="firstCol">
      <w:rPr>
        <w:sz w:val="22"/>
      </w:rPr>
      <w:tblPr/>
      <w:tcPr>
        <w:shd w:val="clear" w:color="9ABB59" w:fill="9ABB59"/>
      </w:tcPr>
    </w:tblStylePr>
    <w:tblStylePr w:type="lastCol">
      <w:rPr>
        <w:sz w:val="22"/>
      </w:rPr>
      <w:tblPr/>
      <w:tcPr>
        <w:shd w:val="clear" w:color="9ABB59" w:fill="9ABB59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blStylePr w:type="firstRow">
      <w:rPr>
        <w:sz w:val="22"/>
      </w:rPr>
      <w:tblPr/>
      <w:tcPr>
        <w:shd w:val="clear" w:color="B2A1C6" w:fill="B2A1C6"/>
      </w:tcPr>
    </w:tblStylePr>
    <w:tblStylePr w:type="lastRow">
      <w:rPr>
        <w:sz w:val="22"/>
      </w:rPr>
      <w:tblPr/>
      <w:tcPr>
        <w:shd w:val="clear" w:color="B2A1C6" w:fill="B2A1C6"/>
      </w:tcPr>
    </w:tblStylePr>
    <w:tblStylePr w:type="firstCol">
      <w:rPr>
        <w:sz w:val="22"/>
      </w:rPr>
      <w:tblPr/>
      <w:tcPr>
        <w:shd w:val="clear" w:color="B2A1C6" w:fill="B2A1C6"/>
      </w:tcPr>
    </w:tblStylePr>
    <w:tblStylePr w:type="lastCol">
      <w:rPr>
        <w:sz w:val="22"/>
      </w:rPr>
      <w:tblPr/>
      <w:tcPr>
        <w:shd w:val="clear" w:color="B2A1C6" w:fill="B2A1C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blStylePr w:type="firstRow">
      <w:rPr>
        <w:sz w:val="22"/>
      </w:rPr>
      <w:tblPr/>
      <w:tcPr>
        <w:shd w:val="clear" w:color="4BACC6" w:fill="4BACC6"/>
      </w:tcPr>
    </w:tblStylePr>
    <w:tblStylePr w:type="lastRow">
      <w:rPr>
        <w:sz w:val="22"/>
      </w:rPr>
      <w:tblPr/>
      <w:tcPr>
        <w:shd w:val="clear" w:color="4BACC6" w:fill="4BACC6"/>
      </w:tcPr>
    </w:tblStylePr>
    <w:tblStylePr w:type="firstCol">
      <w:rPr>
        <w:sz w:val="22"/>
      </w:rPr>
      <w:tblPr/>
      <w:tcPr>
        <w:shd w:val="clear" w:color="4BACC6" w:fill="4BACC6"/>
      </w:tcPr>
    </w:tblStylePr>
    <w:tblStylePr w:type="lastCol">
      <w:rPr>
        <w:sz w:val="22"/>
      </w:rPr>
      <w:tblPr/>
      <w:tcPr>
        <w:shd w:val="clear" w:color="4BACC6" w:fill="4BACC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blStylePr w:type="firstRow">
      <w:rPr>
        <w:sz w:val="22"/>
      </w:rPr>
      <w:tblPr/>
      <w:tcPr>
        <w:shd w:val="clear" w:color="F79646" w:fill="F79646"/>
      </w:tcPr>
    </w:tblStylePr>
    <w:tblStylePr w:type="lastRow">
      <w:rPr>
        <w:sz w:val="22"/>
      </w:rPr>
      <w:tblPr/>
      <w:tcPr>
        <w:shd w:val="clear" w:color="F79646" w:fill="F79646"/>
      </w:tcPr>
    </w:tblStylePr>
    <w:tblStylePr w:type="firstCol">
      <w:rPr>
        <w:sz w:val="22"/>
      </w:rPr>
      <w:tblPr/>
      <w:tcPr>
        <w:shd w:val="clear" w:color="F79646" w:fill="F79646"/>
      </w:tcPr>
    </w:tblStylePr>
    <w:tblStylePr w:type="lastCol">
      <w:rPr>
        <w:sz w:val="22"/>
      </w:rPr>
      <w:tblPr/>
      <w:tcPr>
        <w:shd w:val="clear" w:color="F79646" w:fill="F7964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blStylePr w:type="firstRow">
      <w:rPr>
        <w:sz w:val="22"/>
      </w:rPr>
      <w:tblPr/>
      <w:tcPr>
        <w:tcBorders>
          <w:bottom w:val="single" w:color="7F7F7F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blStylePr w:type="firstRow">
      <w:rPr>
        <w:sz w:val="22"/>
      </w:rPr>
      <w:tblPr/>
      <w:tcPr>
        <w:tcBorders>
          <w:bottom w:val="single" w:color="4F81BD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blStylePr w:type="firstRow">
      <w:rPr>
        <w:sz w:val="22"/>
      </w:rPr>
      <w:tblPr/>
      <w:tcPr>
        <w:tcBorders>
          <w:bottom w:val="single" w:color="D99695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blStylePr w:type="firstRow">
      <w:rPr>
        <w:sz w:val="22"/>
      </w:rPr>
      <w:tblPr/>
      <w:tcPr>
        <w:tcBorders>
          <w:bottom w:val="single" w:color="C3D69B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blStylePr w:type="firstRow">
      <w:rPr>
        <w:sz w:val="22"/>
      </w:rPr>
      <w:tblPr/>
      <w:tcPr>
        <w:tcBorders>
          <w:bottom w:val="single" w:color="B2A1C6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blStylePr w:type="firstRow">
      <w:rPr>
        <w:sz w:val="22"/>
      </w:rPr>
      <w:tblPr/>
      <w:tcPr>
        <w:tcBorders>
          <w:bottom w:val="single" w:color="92CCDC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blStylePr w:type="firstRow">
      <w:rPr>
        <w:sz w:val="22"/>
      </w:rPr>
      <w:tblPr/>
      <w:tcPr>
        <w:tcBorders>
          <w:bottom w:val="single" w:color="FAC090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Application>LibreOffice/7.6.7.2$Linux_X86_64 LibreOffice_project/60$Build-2</Application>
  <AppVersion>15.0000</AppVersion>
  <Pages>2</Pages>
  <Words>363</Words>
  <Characters>2547</Characters>
  <CharactersWithSpaces>2898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2024-02-13T13:35:00Z</dcterms:created>
  <dc:creator>User</dc:creator>
  <dc:description/>
  <dc:language>ru-RU</dc:language>
  <cp:lastModifiedBy/>
  <dcterms:modified xsi:type="dcterms:W3CDTF">2025-10-20T08:48:14Z</dcterms:modified>
  <cp:revision>17</cp:revision>
  <dc:subject/>
  <dc:title/>
  <cp:version>983040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