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color w:val="3C405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3C4052"/>
          <w:sz w:val="28"/>
          <w:szCs w:val="28"/>
          <w:lang w:eastAsia="ru-RU"/>
        </w:rPr>
        <w:t xml:space="preserve">   </w:t>
      </w:r>
      <w:r>
        <w:rPr>
          <w:rFonts w:eastAsia="Times New Roman" w:cs="Times New Roman" w:ascii="Times New Roman" w:hAnsi="Times New Roman"/>
          <w:b/>
          <w:bCs/>
          <w:color w:val="3C4052"/>
          <w:sz w:val="28"/>
          <w:szCs w:val="28"/>
          <w:lang w:eastAsia="ru-RU"/>
        </w:rPr>
        <w:t>УВЕДОМЛЕНИЕ</w:t>
      </w:r>
    </w:p>
    <w:p>
      <w:pPr>
        <w:pStyle w:val="Normal"/>
        <w:jc w:val="both"/>
        <w:rPr>
          <w:rFonts w:ascii="Times New Roman" w:hAnsi="Times New Roman" w:eastAsia="Times New Roman" w:cs="Times New Roman"/>
          <w:color w:val="3C405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C4052"/>
          <w:sz w:val="28"/>
          <w:szCs w:val="28"/>
          <w:lang w:eastAsia="ru-RU"/>
        </w:rPr>
        <w:t>о проведении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lang w:eastAsia="ru-RU"/>
        </w:rPr>
        <w:t>о проведении публичных консультаций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lang w:eastAsia="ru-RU"/>
        </w:rPr>
        <w:t>для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lang w:eastAsia="ru-RU"/>
        </w:rPr>
        <w:t>проведения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экспертизы </w:t>
      </w:r>
      <w:r>
        <w:rPr>
          <w:rFonts w:eastAsia="" w:cs="Times New Roman" w:ascii="Times New Roman" w:hAnsi="Times New Roman"/>
          <w:b w:val="false"/>
          <w:bCs w:val="false"/>
          <w:color w:val="000000"/>
          <w:kern w:val="0"/>
          <w:sz w:val="28"/>
          <w:szCs w:val="20"/>
          <w:lang w:val="ru-RU" w:eastAsia="ru-RU" w:bidi="ar-SA"/>
        </w:rPr>
        <w:t>Решени</w:t>
      </w:r>
      <w:r>
        <w:rPr>
          <w:rFonts w:eastAsia="" w:cs="Times New Roman" w:ascii="Times New Roman" w:hAnsi="Times New Roman"/>
          <w:b w:val="false"/>
          <w:bCs w:val="false"/>
          <w:color w:val="000000"/>
          <w:kern w:val="0"/>
          <w:sz w:val="28"/>
          <w:szCs w:val="20"/>
          <w:lang w:val="ru-RU" w:eastAsia="ru-RU" w:bidi="ar-SA"/>
        </w:rPr>
        <w:t>я</w:t>
      </w:r>
      <w:r>
        <w:rPr>
          <w:rFonts w:eastAsia="" w:cs="Times New Roman" w:ascii="Times New Roman" w:hAnsi="Times New Roman"/>
          <w:b w:val="false"/>
          <w:bCs w:val="false"/>
          <w:color w:val="000000"/>
          <w:kern w:val="0"/>
          <w:sz w:val="28"/>
          <w:szCs w:val="20"/>
          <w:lang w:val="ru-RU" w:eastAsia="ru-RU" w:bidi="ar-SA"/>
        </w:rPr>
        <w:t xml:space="preserve"> Совета Кукморского муниципального района  «О внесении изменений в Положение о муниципальном земельном контроле на территории Кукморского муниципального района Республики Татарстан, утвержденное решением Совета Кукморского муниципального района Республики Татарстан от 29 октября 2021 года № 85» №303 от 11.04.2025г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      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Настоящим уведомлением 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отдел территориального развития Исполнительного комитета Кукморского муниципального района</w:t>
      </w:r>
    </w:p>
    <w:p>
      <w:pPr>
        <w:pStyle w:val="Normal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уведомляет о начале публичных консультаций в целях проведения экспертизы  проекта нормативного правового акта: </w:t>
      </w:r>
      <w:r>
        <w:rPr>
          <w:rFonts w:eastAsia="" w:cs="Times New Roman" w:ascii="Times New Roman" w:hAnsi="Times New Roman"/>
          <w:color w:val="000000"/>
          <w:kern w:val="0"/>
          <w:sz w:val="28"/>
          <w:szCs w:val="20"/>
          <w:lang w:val="ru-RU" w:eastAsia="ru-RU" w:bidi="ar-SA"/>
        </w:rPr>
        <w:t>Решени</w:t>
      </w:r>
      <w:r>
        <w:rPr>
          <w:rFonts w:eastAsia="" w:cs="Times New Roman" w:ascii="Times New Roman" w:hAnsi="Times New Roman"/>
          <w:color w:val="000000"/>
          <w:kern w:val="0"/>
          <w:sz w:val="28"/>
          <w:szCs w:val="20"/>
          <w:lang w:val="ru-RU" w:eastAsia="ru-RU" w:bidi="ar-SA"/>
        </w:rPr>
        <w:t>я</w:t>
      </w:r>
      <w:r>
        <w:rPr>
          <w:rFonts w:eastAsia="" w:cs="Times New Roman" w:ascii="Times New Roman" w:hAnsi="Times New Roman"/>
          <w:color w:val="000000"/>
          <w:kern w:val="0"/>
          <w:sz w:val="28"/>
          <w:szCs w:val="20"/>
          <w:lang w:val="ru-RU" w:eastAsia="ru-RU" w:bidi="ar-SA"/>
        </w:rPr>
        <w:t xml:space="preserve"> Совета Кукморского муниципального района  «О внесении изменений в Положение о муниципальном земельном контроле на территории Кукморского муниципального района Республики Татарстан, утвержденное решением Совета Кукморского муниципального района Республики Татарстан от 29 октября 2021 года № 85» №303 от 11.04.2025г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(наименование проекта муниципального  но</w:t>
      </w:r>
      <w:bookmarkStart w:id="0" w:name="_GoBack"/>
      <w:bookmarkEnd w:id="0"/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рмативного  правового акта)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C405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Срок проведения публичных консультаций 20 рабочих дней (со дня размещения  на официальном сайте Кукморского муниципального района настоящего уведомления).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Период проведения публичных консультаций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9355"/>
      </w:tblGrid>
      <w:tr>
        <w:trPr>
          <w:trHeight w:val="105" w:hRule="atLeast"/>
        </w:trPr>
        <w:tc>
          <w:tcPr>
            <w:tcW w:w="935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Autospacing="1" w:afterAutospacing="1"/>
              <w:jc w:val="both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Начало: 2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февраля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u w:val="single"/>
                <w:lang w:eastAsia="ru-RU"/>
              </w:rPr>
              <w:t>202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u w:val="single"/>
                <w:lang w:eastAsia="ru-RU"/>
              </w:rPr>
              <w:t>6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года; окончание: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u w:val="single"/>
                <w:lang w:eastAsia="ru-RU"/>
              </w:rPr>
              <w:t>25 марта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 202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6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u w:val="single"/>
                <w:lang w:eastAsia="ru-RU"/>
              </w:rPr>
              <w:t>года.</w:t>
            </w:r>
          </w:p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                                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(даты начала и окончания)</w:t>
            </w:r>
          </w:p>
        </w:tc>
      </w:tr>
    </w:tbl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Способ направления участниками публичных консультаций своих предложений и замечаний: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1) предложения и замечания направляются в произвольной форме в электронном виде на адрес: </w:t>
      </w:r>
      <w:r>
        <w:rPr>
          <w:i w:val="false"/>
          <w:iCs w:val="false"/>
          <w:color w:val="000000"/>
          <w:sz w:val="28"/>
          <w:szCs w:val="28"/>
        </w:rPr>
        <w:t>kukmorekonom@mail.ru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sz w:val="28"/>
          <w:szCs w:val="28"/>
          <w:lang w:eastAsia="ru-RU"/>
        </w:rPr>
        <w:t>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 (адрес электронной почты);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C405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2) предложения и замечания направляются  на бумажном носителе по адресу: Отдел территориального развития Исполнительного комитета Кукморского  муниципального района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u w:val="single"/>
          <w:lang w:eastAsia="ru-RU"/>
        </w:rPr>
        <w:t>(далее Отдел), РТ, г. Кукмор, у</w:t>
      </w:r>
      <w:r>
        <w:rPr>
          <w:rFonts w:eastAsia="Times New Roman" w:cs="Times New Roman" w:ascii="Times New Roman" w:hAnsi="Times New Roman"/>
          <w:color w:val="111111"/>
          <w:sz w:val="28"/>
          <w:szCs w:val="28"/>
          <w:u w:val="single"/>
          <w:lang w:eastAsia="ru-RU"/>
        </w:rPr>
        <w:t>л.Ленина, д.15 </w:t>
      </w:r>
      <w:r>
        <w:rPr>
          <w:rFonts w:eastAsia="Times New Roman" w:cs="Times New Roman" w:ascii="Times New Roman" w:hAnsi="Times New Roman"/>
          <w:color w:val="3C4052"/>
          <w:sz w:val="28"/>
          <w:szCs w:val="28"/>
          <w:u w:val="single"/>
          <w:lang w:eastAsia="ru-RU"/>
        </w:rPr>
        <w:t>  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C405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C4052"/>
          <w:sz w:val="28"/>
          <w:szCs w:val="28"/>
          <w:lang w:eastAsia="ru-RU"/>
        </w:rPr>
        <w:t xml:space="preserve">       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(адрес разработчика проекта муниципального  нормативного правового акта)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Совет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Кукморского муниципального района Республики, г.Кукмор ул.Ленин,1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3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C405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3C4052"/>
          <w:sz w:val="28"/>
          <w:szCs w:val="28"/>
          <w:lang w:eastAsia="ru-RU"/>
        </w:rPr>
        <w:t>Контактные данные:</w:t>
      </w:r>
    </w:p>
    <w:tbl>
      <w:tblPr>
        <w:tblW w:w="963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9630"/>
      </w:tblGrid>
      <w:tr>
        <w:trPr>
          <w:trHeight w:val="105" w:hRule="atLeast"/>
        </w:trPr>
        <w:tc>
          <w:tcPr>
            <w:tcW w:w="963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Autospacing="1" w:afterAutospacing="1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Габдуллина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Зульфия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 Файзрахмановна</w:t>
            </w:r>
          </w:p>
          <w:p>
            <w:pPr>
              <w:pStyle w:val="Normal"/>
              <w:widowControl w:val="false"/>
              <w:spacing w:lineRule="auto" w:line="240" w:beforeAutospacing="1" w:afterAutospacing="1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u w:val="single"/>
                <w:lang w:eastAsia="ru-RU"/>
              </w:rPr>
              <w:t xml:space="preserve">должность –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u w:val="single"/>
                <w:lang w:eastAsia="ru-RU"/>
              </w:rPr>
              <w:t xml:space="preserve">начальник отдела правового и кадрового обеспечения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u w:val="single"/>
                <w:lang w:eastAsia="ru-RU"/>
              </w:rPr>
              <w:t xml:space="preserve">  Совета  Кукморского муниципального района Республики  Татарстан</w:t>
            </w:r>
          </w:p>
          <w:p>
            <w:pPr>
              <w:pStyle w:val="Normal"/>
              <w:widowControl w:val="false"/>
              <w:spacing w:lineRule="auto" w:line="240" w:beforeAutospacing="1" w:afterAutospacing="1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тел:    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u w:val="single"/>
                <w:lang w:eastAsia="ru-RU"/>
              </w:rPr>
              <w:t>8(84364) 2-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u w:val="single"/>
                <w:lang w:eastAsia="ru-RU"/>
              </w:rPr>
              <w:t>84-01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;</w:t>
            </w:r>
          </w:p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(фамилия, имя, отчество, должность, контактный телефон)</w:t>
            </w:r>
          </w:p>
        </w:tc>
      </w:tr>
    </w:tbl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C405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C4052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C405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3C4052"/>
          <w:sz w:val="28"/>
          <w:szCs w:val="28"/>
          <w:lang w:eastAsia="ru-RU"/>
        </w:rPr>
        <w:t>Примечание: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C405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C4052"/>
          <w:sz w:val="28"/>
          <w:szCs w:val="28"/>
          <w:lang w:eastAsia="ru-RU"/>
        </w:rPr>
        <w:t>Эк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спертиза муниципальных нормативных правовых актов проводится в соответствии с постановлением Исполнительного комитета от 26.04.2017 г.   № 350 «Об утверждении Положения  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Кукморского муниципального района Республики Татарстан» в целях выявления положений, которые:</w:t>
      </w:r>
      <w:r>
        <w:rPr>
          <w:rFonts w:eastAsia="Times New Roman" w:cs="Times New Roman" w:ascii="Times New Roman" w:hAnsi="Times New Roman"/>
          <w:color w:val="3C4052"/>
          <w:sz w:val="28"/>
          <w:szCs w:val="28"/>
          <w:lang w:eastAsia="ru-RU"/>
        </w:rPr>
        <w:t xml:space="preserve">                                                                                                  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1) вводят избыточные обязанности, запреты и ограничения для субъектов предпринимательской и инвестиционной деятельности или способствуют их введению;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2) способствуют возникновению необоснованных расходов субъектов предпринимательской и инвестиционной деятельности и бюджета Кукморского муниципального района.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 рамках указанных публичных консультаций все заинтересованные лица могут направить свои предложения и замечания по данному проекту нормативного правового акта в произвольной форме.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color w:val="000000"/>
        </w:rPr>
      </w:pPr>
      <w:r>
        <w:rPr>
          <w:color w:val="000000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sid w:val="00d644fb"/>
    <w:rPr>
      <w:color w:val="0563C1" w:themeColor="hyperlink"/>
      <w:u w:val="single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24688c"/>
    <w:rPr/>
  </w:style>
  <w:style w:type="character" w:styleId="Style15" w:customStyle="1">
    <w:name w:val="Нижний колонтитул Знак"/>
    <w:basedOn w:val="DefaultParagraphFont"/>
    <w:uiPriority w:val="99"/>
    <w:qFormat/>
    <w:rsid w:val="0024688c"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link w:val="Style14"/>
    <w:uiPriority w:val="99"/>
    <w:unhideWhenUsed/>
    <w:rsid w:val="0024688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3">
    <w:name w:val="Footer"/>
    <w:basedOn w:val="Normal"/>
    <w:link w:val="Style15"/>
    <w:uiPriority w:val="99"/>
    <w:unhideWhenUsed/>
    <w:rsid w:val="0024688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Application>LibreOffice/7.5.6.2$Linux_X86_64 LibreOffice_project/50$Build-2</Application>
  <AppVersion>15.0000</AppVersion>
  <Pages>2</Pages>
  <Words>347</Words>
  <Characters>2705</Characters>
  <CharactersWithSpaces>3212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2023-04-28T08:13:00Z</dcterms:created>
  <dc:creator>user2305</dc:creator>
  <dc:description/>
  <dc:language>ru-RU</dc:language>
  <cp:lastModifiedBy/>
  <cp:lastPrinted>2024-04-23T08:47:43Z</cp:lastPrinted>
  <dcterms:modified xsi:type="dcterms:W3CDTF">2026-03-04T14:15:45Z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