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3BE" w:rsidRDefault="005933BE" w:rsidP="005933BE">
      <w:pPr>
        <w:jc w:val="center"/>
      </w:pPr>
      <w:r>
        <w:t>Прокурор разъясняет.</w:t>
      </w:r>
    </w:p>
    <w:p w:rsidR="001D0CAA" w:rsidRDefault="001D0CAA" w:rsidP="005933BE">
      <w:pPr>
        <w:jc w:val="both"/>
      </w:pPr>
      <w:r>
        <w:t xml:space="preserve">Федеральным законом от 23.11.2015 </w:t>
      </w:r>
      <w:r>
        <w:rPr>
          <w:lang w:val="tt-RU"/>
        </w:rPr>
        <w:t>N</w:t>
      </w:r>
      <w:r w:rsidRPr="001D0CAA">
        <w:t xml:space="preserve"> 320-</w:t>
      </w:r>
      <w:r>
        <w:t>ФЗ «</w:t>
      </w:r>
      <w:r w:rsidR="005933BE">
        <w:t>О</w:t>
      </w:r>
      <w:r>
        <w:t xml:space="preserve"> внесении изменений в часть вторую Налогового кодекса Российской Федерации» в п. 1 ст.409 НК РФ внесены изменения</w:t>
      </w:r>
      <w:r w:rsidR="005933BE">
        <w:t>, со</w:t>
      </w:r>
      <w:r>
        <w:t>гласно которым налог на имущество физических лиц, земельный и транспорт</w:t>
      </w:r>
      <w:bookmarkStart w:id="0" w:name="_GoBack"/>
      <w:bookmarkEnd w:id="0"/>
      <w:r>
        <w:t>ный налоги подлежат уплате налогоплательщиками в срок не позднее 1 декабря, следующего за истекшим налоговым периодом.</w:t>
      </w:r>
    </w:p>
    <w:p w:rsidR="001D0CAA" w:rsidRDefault="001D0CAA" w:rsidP="005933BE">
      <w:pPr>
        <w:jc w:val="both"/>
      </w:pPr>
      <w:r>
        <w:t xml:space="preserve"> Ранее, срок уплаты налога устанавливался до 1 октября, следующего за истекшим налоговым периодом.</w:t>
      </w:r>
    </w:p>
    <w:p w:rsidR="00441BBF" w:rsidRDefault="001D0CAA" w:rsidP="005933BE">
      <w:pPr>
        <w:jc w:val="both"/>
      </w:pPr>
      <w:r>
        <w:t>В связи со смещением сроков уплаты указанных налогов, в целях обеспечения своевременности поступления налоговых доходов в бю</w:t>
      </w:r>
      <w:r w:rsidR="005933BE">
        <w:t>джеты муниципальных образований, необходимо оплатить налоги не позднее установленных законом сроков.</w:t>
      </w:r>
      <w:r>
        <w:t xml:space="preserve"> </w:t>
      </w:r>
    </w:p>
    <w:p w:rsidR="005933BE" w:rsidRDefault="005933BE" w:rsidP="005933BE">
      <w:pPr>
        <w:jc w:val="both"/>
      </w:pPr>
    </w:p>
    <w:p w:rsidR="005933BE" w:rsidRDefault="005933BE" w:rsidP="005933BE">
      <w:pPr>
        <w:jc w:val="both"/>
      </w:pPr>
      <w:r>
        <w:t>Прокуратура Кукморского района</w:t>
      </w:r>
    </w:p>
    <w:p w:rsidR="005933BE" w:rsidRPr="001D0CAA" w:rsidRDefault="005933BE" w:rsidP="005933BE">
      <w:pPr>
        <w:jc w:val="both"/>
      </w:pPr>
    </w:p>
    <w:sectPr w:rsidR="005933BE" w:rsidRPr="001D0CAA" w:rsidSect="00054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1D0CAA"/>
    <w:rsid w:val="00054374"/>
    <w:rsid w:val="00090755"/>
    <w:rsid w:val="001D0CAA"/>
    <w:rsid w:val="00441BBF"/>
    <w:rsid w:val="005933BE"/>
    <w:rsid w:val="00646D2E"/>
    <w:rsid w:val="00FA6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Вильнур</dc:creator>
  <cp:lastModifiedBy>XTreme</cp:lastModifiedBy>
  <cp:revision>3</cp:revision>
  <cp:lastPrinted>2016-11-15T13:37:00Z</cp:lastPrinted>
  <dcterms:created xsi:type="dcterms:W3CDTF">2016-11-15T11:27:00Z</dcterms:created>
  <dcterms:modified xsi:type="dcterms:W3CDTF">2016-11-22T15:01:00Z</dcterms:modified>
</cp:coreProperties>
</file>