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F" w:rsidRPr="008626E8" w:rsidRDefault="00903D91" w:rsidP="00C109EF">
      <w:pPr>
        <w:jc w:val="center"/>
        <w:outlineLvl w:val="0"/>
        <w:rPr>
          <w:b/>
          <w:sz w:val="26"/>
          <w:szCs w:val="26"/>
        </w:rPr>
      </w:pPr>
      <w:r w:rsidRPr="00903D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09EF" w:rsidRPr="008626E8">
        <w:rPr>
          <w:b/>
          <w:sz w:val="26"/>
          <w:szCs w:val="26"/>
        </w:rPr>
        <w:t>ИНФОРМАЦИЯ</w:t>
      </w:r>
    </w:p>
    <w:p w:rsidR="00C109EF" w:rsidRPr="008626E8" w:rsidRDefault="00C109EF" w:rsidP="00C109EF">
      <w:pPr>
        <w:jc w:val="center"/>
        <w:outlineLvl w:val="0"/>
        <w:rPr>
          <w:b/>
          <w:sz w:val="26"/>
          <w:szCs w:val="26"/>
        </w:rPr>
      </w:pPr>
      <w:r w:rsidRPr="008626E8">
        <w:rPr>
          <w:b/>
          <w:sz w:val="26"/>
          <w:szCs w:val="26"/>
        </w:rPr>
        <w:t xml:space="preserve">О ПРОДЕЛАННОЙ РАБОТЕ В </w:t>
      </w:r>
      <w:r>
        <w:rPr>
          <w:b/>
          <w:sz w:val="26"/>
          <w:szCs w:val="26"/>
        </w:rPr>
        <w:t>1 полугодие 2016 г</w:t>
      </w:r>
      <w:r w:rsidRPr="008626E8">
        <w:rPr>
          <w:b/>
          <w:sz w:val="26"/>
          <w:szCs w:val="26"/>
        </w:rPr>
        <w:t xml:space="preserve"> </w:t>
      </w:r>
      <w:proofErr w:type="spellStart"/>
      <w:r w:rsidRPr="008626E8"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 xml:space="preserve"> </w:t>
      </w:r>
    </w:p>
    <w:p w:rsidR="00C109EF" w:rsidRPr="008626E8" w:rsidRDefault="00C109EF" w:rsidP="00C109EF">
      <w:pPr>
        <w:jc w:val="both"/>
        <w:rPr>
          <w:b/>
          <w:sz w:val="26"/>
          <w:szCs w:val="26"/>
        </w:rPr>
      </w:pP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    На территории </w:t>
      </w:r>
      <w:proofErr w:type="spellStart"/>
      <w:r w:rsidRPr="008626E8">
        <w:rPr>
          <w:sz w:val="26"/>
          <w:szCs w:val="26"/>
        </w:rPr>
        <w:t>Чарлинского</w:t>
      </w:r>
      <w:proofErr w:type="spellEnd"/>
      <w:r w:rsidRPr="008626E8">
        <w:rPr>
          <w:sz w:val="26"/>
          <w:szCs w:val="26"/>
        </w:rPr>
        <w:t xml:space="preserve"> сельского поселения расположены  4 населенных пункта: с</w:t>
      </w:r>
      <w:proofErr w:type="gramStart"/>
      <w:r w:rsidRPr="008626E8">
        <w:rPr>
          <w:sz w:val="26"/>
          <w:szCs w:val="26"/>
        </w:rPr>
        <w:t>.Ч</w:t>
      </w:r>
      <w:proofErr w:type="gramEnd"/>
      <w:r w:rsidRPr="008626E8">
        <w:rPr>
          <w:sz w:val="26"/>
          <w:szCs w:val="26"/>
        </w:rPr>
        <w:t xml:space="preserve">арли, деревня 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, деревня </w:t>
      </w:r>
      <w:proofErr w:type="spellStart"/>
      <w:r w:rsidRPr="008626E8">
        <w:rPr>
          <w:sz w:val="26"/>
          <w:szCs w:val="26"/>
        </w:rPr>
        <w:t>Плаксиха</w:t>
      </w:r>
      <w:proofErr w:type="spellEnd"/>
      <w:r w:rsidRPr="008626E8">
        <w:rPr>
          <w:sz w:val="26"/>
          <w:szCs w:val="26"/>
        </w:rPr>
        <w:t xml:space="preserve">, поселок Постников Починок. Всего 280 хозяйств, наличных – 220.  На территории </w:t>
      </w:r>
      <w:proofErr w:type="spellStart"/>
      <w:r w:rsidRPr="008626E8">
        <w:rPr>
          <w:sz w:val="26"/>
          <w:szCs w:val="26"/>
        </w:rPr>
        <w:t>Чарлинского</w:t>
      </w:r>
      <w:proofErr w:type="spellEnd"/>
      <w:r w:rsidRPr="008626E8">
        <w:rPr>
          <w:sz w:val="26"/>
          <w:szCs w:val="26"/>
        </w:rPr>
        <w:t xml:space="preserve"> сельского поселения проживает -6</w:t>
      </w:r>
      <w:r>
        <w:rPr>
          <w:sz w:val="26"/>
          <w:szCs w:val="26"/>
        </w:rPr>
        <w:t>7</w:t>
      </w:r>
      <w:r w:rsidRPr="008626E8">
        <w:rPr>
          <w:sz w:val="26"/>
          <w:szCs w:val="26"/>
        </w:rPr>
        <w:t>3 человек, в том числе рабочие - 124 чел., пенсионеры по старости -  170 чел,   инвалиды -98 чел.</w:t>
      </w:r>
      <w:proofErr w:type="gramStart"/>
      <w:r w:rsidRPr="008626E8">
        <w:rPr>
          <w:sz w:val="26"/>
          <w:szCs w:val="26"/>
        </w:rPr>
        <w:t>,(</w:t>
      </w:r>
      <w:proofErr w:type="gramEnd"/>
      <w:r w:rsidRPr="008626E8">
        <w:rPr>
          <w:sz w:val="26"/>
          <w:szCs w:val="26"/>
        </w:rPr>
        <w:t xml:space="preserve"> из них инвалиды не пенсионного возраста – 38 чел.). Национальный состав: татары – 446, русские -237, немка -1, удмурты – 19 чел. Дети не посещающие детский сад: всего – 26, в том числе: д</w:t>
      </w:r>
      <w:proofErr w:type="gramStart"/>
      <w:r w:rsidRPr="008626E8">
        <w:rPr>
          <w:sz w:val="26"/>
          <w:szCs w:val="26"/>
        </w:rPr>
        <w:t>.Т</w:t>
      </w:r>
      <w:proofErr w:type="gramEnd"/>
      <w:r w:rsidRPr="008626E8">
        <w:rPr>
          <w:sz w:val="26"/>
          <w:szCs w:val="26"/>
        </w:rPr>
        <w:t xml:space="preserve">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 – 21, с.Чарли -5.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Имеется 1- средняя школа   ;  1- начальная школа (д. 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>)  , 1- детский сад  (с</w:t>
      </w:r>
      <w:proofErr w:type="gramStart"/>
      <w:r w:rsidRPr="008626E8">
        <w:rPr>
          <w:sz w:val="26"/>
          <w:szCs w:val="26"/>
        </w:rPr>
        <w:t>.Ч</w:t>
      </w:r>
      <w:proofErr w:type="gramEnd"/>
      <w:r w:rsidRPr="008626E8">
        <w:rPr>
          <w:sz w:val="26"/>
          <w:szCs w:val="26"/>
        </w:rPr>
        <w:t xml:space="preserve">арли)    воспитываются </w:t>
      </w:r>
      <w:r>
        <w:rPr>
          <w:sz w:val="26"/>
          <w:szCs w:val="26"/>
        </w:rPr>
        <w:t>19</w:t>
      </w:r>
      <w:r w:rsidRPr="008626E8">
        <w:rPr>
          <w:sz w:val="26"/>
          <w:szCs w:val="26"/>
        </w:rPr>
        <w:t xml:space="preserve">  детей;     2 – </w:t>
      </w:r>
      <w:proofErr w:type="spellStart"/>
      <w:r w:rsidRPr="008626E8">
        <w:rPr>
          <w:sz w:val="26"/>
          <w:szCs w:val="26"/>
        </w:rPr>
        <w:t>ФАПа</w:t>
      </w:r>
      <w:proofErr w:type="spellEnd"/>
      <w:r w:rsidRPr="008626E8">
        <w:rPr>
          <w:sz w:val="26"/>
          <w:szCs w:val="26"/>
        </w:rPr>
        <w:t xml:space="preserve"> ( с.Чарли, д.Татарская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),  2 сельских дома культуры (с.Чарли, д.Татарская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), 2 –библиотеки (с.Чарли, д.Татарская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), 3 частных магазина (с.Чарли, д.Татарская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), пекарня в с.Чарли, АТС, почтовое отделение в с.Чарли. 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Pr="008626E8">
        <w:rPr>
          <w:sz w:val="26"/>
          <w:szCs w:val="26"/>
        </w:rPr>
        <w:t xml:space="preserve"> году ремонтировали СДК с</w:t>
      </w:r>
      <w:proofErr w:type="gramStart"/>
      <w:r w:rsidRPr="008626E8">
        <w:rPr>
          <w:sz w:val="26"/>
          <w:szCs w:val="26"/>
        </w:rPr>
        <w:t>.Ч</w:t>
      </w:r>
      <w:proofErr w:type="gramEnd"/>
      <w:r w:rsidRPr="008626E8">
        <w:rPr>
          <w:sz w:val="26"/>
          <w:szCs w:val="26"/>
        </w:rPr>
        <w:t>арли, в настоящее время идет ремонтная работа в средней школе По переводу детского сада в здание средней школы.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    Благоустройство: Произвели ремонт забора водонапорной башни дер</w:t>
      </w:r>
      <w:proofErr w:type="gramStart"/>
      <w:r w:rsidRPr="008626E8">
        <w:rPr>
          <w:sz w:val="26"/>
          <w:szCs w:val="26"/>
        </w:rPr>
        <w:t>.Т</w:t>
      </w:r>
      <w:proofErr w:type="gramEnd"/>
      <w:r w:rsidRPr="008626E8">
        <w:rPr>
          <w:sz w:val="26"/>
          <w:szCs w:val="26"/>
        </w:rPr>
        <w:t xml:space="preserve">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, в артезианских скважинах село Чарли и д.Татарская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  заменили насосы , произвели ремонт водопровода в дер.Татарская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, с.Чарли, </w:t>
      </w:r>
      <w:proofErr w:type="spellStart"/>
      <w:r w:rsidRPr="008626E8">
        <w:rPr>
          <w:sz w:val="26"/>
          <w:szCs w:val="26"/>
        </w:rPr>
        <w:t>дер.Плаксиха</w:t>
      </w:r>
      <w:proofErr w:type="spellEnd"/>
      <w:r w:rsidRPr="008626E8">
        <w:rPr>
          <w:sz w:val="26"/>
          <w:szCs w:val="26"/>
        </w:rPr>
        <w:t xml:space="preserve">, в дер.Татарская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>.   С 15 апреля прошел двухмесячник по благоустройству поселения. Посажено 108 деревьев, окрашено 120 опор уличного освещения, прошли субботники по уборке территории школ, СДК, магазинов. Силами жителей с</w:t>
      </w:r>
      <w:proofErr w:type="gramStart"/>
      <w:r w:rsidRPr="008626E8">
        <w:rPr>
          <w:sz w:val="26"/>
          <w:szCs w:val="26"/>
        </w:rPr>
        <w:t>.Ч</w:t>
      </w:r>
      <w:proofErr w:type="gramEnd"/>
      <w:r w:rsidRPr="008626E8">
        <w:rPr>
          <w:sz w:val="26"/>
          <w:szCs w:val="26"/>
        </w:rPr>
        <w:t xml:space="preserve">арли и деревни Татарская </w:t>
      </w:r>
      <w:proofErr w:type="spellStart"/>
      <w:r w:rsidRPr="008626E8">
        <w:rPr>
          <w:sz w:val="26"/>
          <w:szCs w:val="26"/>
        </w:rPr>
        <w:t>Тулба</w:t>
      </w:r>
      <w:proofErr w:type="spellEnd"/>
      <w:r w:rsidRPr="008626E8">
        <w:rPr>
          <w:sz w:val="26"/>
          <w:szCs w:val="26"/>
        </w:rPr>
        <w:t xml:space="preserve"> чистили от мусора сельские кладбища, произвели уборку на территории мечети и церкви. Учащиеся </w:t>
      </w:r>
      <w:proofErr w:type="spellStart"/>
      <w:r w:rsidRPr="008626E8">
        <w:rPr>
          <w:sz w:val="26"/>
          <w:szCs w:val="26"/>
        </w:rPr>
        <w:t>Чарлинской</w:t>
      </w:r>
      <w:proofErr w:type="spellEnd"/>
      <w:r w:rsidRPr="008626E8">
        <w:rPr>
          <w:sz w:val="26"/>
          <w:szCs w:val="26"/>
        </w:rPr>
        <w:t xml:space="preserve"> средней школы чистили родники, территории заброшенных домов, территории памятников погибшим воинам ВОВ. Производили текущий ремонт памятников </w:t>
      </w:r>
      <w:proofErr w:type="gramStart"/>
      <w:r w:rsidRPr="008626E8">
        <w:rPr>
          <w:sz w:val="26"/>
          <w:szCs w:val="26"/>
        </w:rPr>
        <w:t>воинам</w:t>
      </w:r>
      <w:proofErr w:type="gramEnd"/>
      <w:r w:rsidRPr="008626E8">
        <w:rPr>
          <w:sz w:val="26"/>
          <w:szCs w:val="26"/>
        </w:rPr>
        <w:t xml:space="preserve"> погибшим ВОВ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         Активно ведется работа  с населением по оформлению земельных участков и дома в собственность.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В связи с засухой в деревни </w:t>
      </w:r>
      <w:proofErr w:type="spellStart"/>
      <w:r w:rsidRPr="008626E8">
        <w:rPr>
          <w:sz w:val="26"/>
          <w:szCs w:val="26"/>
        </w:rPr>
        <w:t>Плаксиха</w:t>
      </w:r>
      <w:proofErr w:type="spellEnd"/>
      <w:r w:rsidRPr="008626E8">
        <w:rPr>
          <w:sz w:val="26"/>
          <w:szCs w:val="26"/>
        </w:rPr>
        <w:t xml:space="preserve">  родники истощаются,  необходимо водонапорная башня.  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     В 201</w:t>
      </w:r>
      <w:r>
        <w:rPr>
          <w:sz w:val="26"/>
          <w:szCs w:val="26"/>
        </w:rPr>
        <w:t>6</w:t>
      </w:r>
      <w:r w:rsidRPr="008626E8">
        <w:rPr>
          <w:sz w:val="26"/>
          <w:szCs w:val="26"/>
        </w:rPr>
        <w:t xml:space="preserve"> году  в День Победы  вдовам и тыловикам    вручали продовольственные пакеты.    </w:t>
      </w:r>
      <w:r>
        <w:rPr>
          <w:sz w:val="26"/>
          <w:szCs w:val="26"/>
        </w:rPr>
        <w:t xml:space="preserve"> </w:t>
      </w:r>
      <w:r w:rsidRPr="008626E8">
        <w:rPr>
          <w:sz w:val="26"/>
          <w:szCs w:val="26"/>
        </w:rPr>
        <w:t xml:space="preserve">  В течение года оказывали посильную помощь </w:t>
      </w:r>
      <w:r w:rsidRPr="008626E8">
        <w:rPr>
          <w:sz w:val="26"/>
          <w:szCs w:val="26"/>
        </w:rPr>
        <w:lastRenderedPageBreak/>
        <w:t xml:space="preserve">одиноким, престарелым жителям нашего поселения. Учениками </w:t>
      </w:r>
      <w:proofErr w:type="spellStart"/>
      <w:r w:rsidRPr="008626E8">
        <w:rPr>
          <w:sz w:val="26"/>
          <w:szCs w:val="26"/>
        </w:rPr>
        <w:t>Чарлинской</w:t>
      </w:r>
      <w:proofErr w:type="spellEnd"/>
      <w:r w:rsidRPr="008626E8">
        <w:rPr>
          <w:sz w:val="26"/>
          <w:szCs w:val="26"/>
        </w:rPr>
        <w:t xml:space="preserve"> средней школы ведется тимуровская работа.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</w:p>
    <w:p w:rsidR="00C109EF" w:rsidRPr="008626E8" w:rsidRDefault="00C109EF" w:rsidP="00C109EF">
      <w:pPr>
        <w:jc w:val="both"/>
        <w:rPr>
          <w:sz w:val="26"/>
          <w:szCs w:val="26"/>
        </w:rPr>
      </w:pPr>
      <w:r w:rsidRPr="008626E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</w:p>
    <w:p w:rsidR="00C109EF" w:rsidRPr="008626E8" w:rsidRDefault="00C109EF" w:rsidP="00C109EF">
      <w:pPr>
        <w:jc w:val="both"/>
        <w:rPr>
          <w:sz w:val="26"/>
          <w:szCs w:val="26"/>
        </w:rPr>
      </w:pPr>
    </w:p>
    <w:p w:rsidR="007303EA" w:rsidRPr="00903D91" w:rsidRDefault="007303EA" w:rsidP="00C109E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7303EA" w:rsidRPr="00903D91" w:rsidSect="0073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91"/>
    <w:rsid w:val="0014483F"/>
    <w:rsid w:val="007303EA"/>
    <w:rsid w:val="00903D91"/>
    <w:rsid w:val="00C109EF"/>
    <w:rsid w:val="00CA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4</cp:revision>
  <cp:lastPrinted>2016-09-02T07:07:00Z</cp:lastPrinted>
  <dcterms:created xsi:type="dcterms:W3CDTF">2016-09-01T16:23:00Z</dcterms:created>
  <dcterms:modified xsi:type="dcterms:W3CDTF">2016-12-14T06:55:00Z</dcterms:modified>
</cp:coreProperties>
</file>