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F7" w:rsidRPr="00C14DF7" w:rsidRDefault="00C14DF7" w:rsidP="00C14DF7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  <w:r w:rsidRPr="00C14DF7">
        <w:rPr>
          <w:rFonts w:ascii="Times New Roman" w:hAnsi="Times New Roman" w:cs="Times New Roman"/>
          <w:sz w:val="28"/>
          <w:szCs w:val="28"/>
        </w:rPr>
        <w:tab/>
      </w:r>
    </w:p>
    <w:p w:rsidR="00C14DF7" w:rsidRPr="00C14DF7" w:rsidRDefault="00C14DF7" w:rsidP="00C14DF7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 xml:space="preserve">Исполнительный  комитет </w:t>
      </w:r>
      <w:r w:rsidR="00F52236">
        <w:rPr>
          <w:rFonts w:ascii="Times New Roman" w:hAnsi="Times New Roman" w:cs="Times New Roman"/>
          <w:b/>
          <w:sz w:val="28"/>
          <w:szCs w:val="28"/>
        </w:rPr>
        <w:t>Ятмас-</w:t>
      </w:r>
      <w:proofErr w:type="spellStart"/>
      <w:r w:rsidR="00F52236">
        <w:rPr>
          <w:rFonts w:ascii="Times New Roman" w:hAnsi="Times New Roman" w:cs="Times New Roman"/>
          <w:b/>
          <w:sz w:val="28"/>
          <w:szCs w:val="28"/>
        </w:rPr>
        <w:t>Дусаевского</w:t>
      </w:r>
      <w:proofErr w:type="spellEnd"/>
      <w:r w:rsidR="00F52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DF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Кукморского муниципального района Республики Татарстан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4DF7" w:rsidRPr="00C14DF7" w:rsidRDefault="00F52236" w:rsidP="00C14DF7">
      <w:pPr>
        <w:tabs>
          <w:tab w:val="left" w:pos="7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29 октября 2015г.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№3</w:t>
      </w:r>
    </w:p>
    <w:p w:rsidR="00C14DF7" w:rsidRPr="00C14DF7" w:rsidRDefault="00C14DF7" w:rsidP="00C14DF7">
      <w:pPr>
        <w:tabs>
          <w:tab w:val="left" w:pos="793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714"/>
      </w:tblGrid>
      <w:tr w:rsidR="00C14DF7" w:rsidRPr="00C14DF7" w:rsidTr="00701DBD">
        <w:trPr>
          <w:trHeight w:val="360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F7" w:rsidRPr="00C14DF7" w:rsidRDefault="00C14DF7" w:rsidP="00F5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О Программе развития малого и среднего предпринимательства в </w:t>
            </w:r>
            <w:r w:rsidR="00F52236">
              <w:rPr>
                <w:rFonts w:ascii="Times New Roman" w:hAnsi="Times New Roman" w:cs="Times New Roman"/>
                <w:sz w:val="28"/>
                <w:szCs w:val="28"/>
              </w:rPr>
              <w:t>Ятмас-</w:t>
            </w:r>
            <w:proofErr w:type="spellStart"/>
            <w:r w:rsidR="00F52236">
              <w:rPr>
                <w:rFonts w:ascii="Times New Roman" w:hAnsi="Times New Roman" w:cs="Times New Roman"/>
                <w:sz w:val="28"/>
                <w:szCs w:val="28"/>
              </w:rPr>
              <w:t>Дусаевском</w:t>
            </w:r>
            <w:proofErr w:type="spellEnd"/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  на 2015-2017 годы</w:t>
            </w:r>
          </w:p>
        </w:tc>
        <w:tc>
          <w:tcPr>
            <w:tcW w:w="3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DF7" w:rsidRPr="00C14DF7" w:rsidRDefault="00C14DF7" w:rsidP="00C14DF7">
      <w:pPr>
        <w:pStyle w:val="2"/>
        <w:ind w:firstLine="708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>В соответствии со статьей 14 Федерального закона от 06.10.2003года № 131-ФЗ «Об общих принципах организации местного самоуправления в Российской Федерации»,   со статьей 11 Федерального закона от 24.07.2007г №209-ФЗ «О развитии малого и среднего предпринимательства в Российской Федерации», рассмотрев представление прокурора Кукморского района от 30.04.2015 № 02-08-03-15 постановляю:</w:t>
      </w:r>
    </w:p>
    <w:p w:rsidR="00C14DF7" w:rsidRPr="00C14DF7" w:rsidRDefault="00C14DF7" w:rsidP="00C14DF7">
      <w:pPr>
        <w:pStyle w:val="2"/>
        <w:ind w:firstLine="426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 xml:space="preserve">1.Утвердить Программу развития малого и среднего предпринимательства в </w:t>
      </w:r>
      <w:r w:rsidR="00F52236">
        <w:rPr>
          <w:color w:val="auto"/>
          <w:sz w:val="28"/>
          <w:szCs w:val="28"/>
        </w:rPr>
        <w:t>Ятмас-</w:t>
      </w:r>
      <w:proofErr w:type="spellStart"/>
      <w:r w:rsidR="00F52236">
        <w:rPr>
          <w:color w:val="auto"/>
          <w:sz w:val="28"/>
          <w:szCs w:val="28"/>
        </w:rPr>
        <w:t>Дусаевском</w:t>
      </w:r>
      <w:proofErr w:type="spellEnd"/>
      <w:r w:rsidR="00F52236">
        <w:rPr>
          <w:color w:val="auto"/>
          <w:sz w:val="28"/>
          <w:szCs w:val="28"/>
        </w:rPr>
        <w:t xml:space="preserve"> </w:t>
      </w:r>
      <w:r w:rsidRPr="00C14DF7">
        <w:rPr>
          <w:color w:val="auto"/>
          <w:sz w:val="28"/>
          <w:szCs w:val="28"/>
        </w:rPr>
        <w:t>сельском поселении на 2015-2017 годы (прилагается).</w:t>
      </w:r>
    </w:p>
    <w:p w:rsidR="00C14DF7" w:rsidRPr="00C14DF7" w:rsidRDefault="00C14DF7" w:rsidP="00C14DF7">
      <w:pPr>
        <w:pStyle w:val="2"/>
        <w:ind w:firstLine="426"/>
        <w:jc w:val="both"/>
        <w:rPr>
          <w:color w:val="auto"/>
          <w:sz w:val="28"/>
          <w:szCs w:val="28"/>
        </w:rPr>
      </w:pPr>
      <w:r w:rsidRPr="00C14DF7">
        <w:rPr>
          <w:color w:val="auto"/>
          <w:sz w:val="28"/>
          <w:szCs w:val="28"/>
        </w:rPr>
        <w:t xml:space="preserve">2.Постановление Руководителя Исполнительного комитета </w:t>
      </w:r>
      <w:r w:rsidR="00F52236">
        <w:rPr>
          <w:color w:val="auto"/>
          <w:sz w:val="28"/>
          <w:szCs w:val="28"/>
        </w:rPr>
        <w:t>Ятмас-</w:t>
      </w:r>
      <w:proofErr w:type="spellStart"/>
      <w:r w:rsidR="00F52236">
        <w:rPr>
          <w:color w:val="auto"/>
          <w:sz w:val="28"/>
          <w:szCs w:val="28"/>
        </w:rPr>
        <w:t>Дусаевского</w:t>
      </w:r>
      <w:proofErr w:type="spellEnd"/>
      <w:r w:rsidRPr="00C14DF7">
        <w:rPr>
          <w:color w:val="auto"/>
          <w:sz w:val="28"/>
          <w:szCs w:val="28"/>
        </w:rPr>
        <w:t xml:space="preserve"> сельского поселения Кукморского муниципального района от 28 марта 2013года № 5 признать утратившим силу.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 xml:space="preserve">3.Обнародовать настоящее Постановление на специальных  информационных стендах, расположенных на территории </w:t>
      </w:r>
      <w:r w:rsidR="00F52236">
        <w:rPr>
          <w:rFonts w:ascii="Times New Roman" w:hAnsi="Times New Roman" w:cs="Times New Roman"/>
          <w:sz w:val="28"/>
          <w:szCs w:val="28"/>
        </w:rPr>
        <w:t>Ятмас-</w:t>
      </w:r>
      <w:proofErr w:type="spellStart"/>
      <w:r w:rsidR="00F52236">
        <w:rPr>
          <w:rFonts w:ascii="Times New Roman" w:hAnsi="Times New Roman" w:cs="Times New Roman"/>
          <w:sz w:val="28"/>
          <w:szCs w:val="28"/>
        </w:rPr>
        <w:t>Дусаевского</w:t>
      </w:r>
      <w:proofErr w:type="spellEnd"/>
      <w:r w:rsidRPr="00C14DF7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разместить на официальном сайте Кукморского муниципального района Республики Татарстан в сети «Интернет»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14D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4D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4DF7" w:rsidRPr="00C14DF7" w:rsidRDefault="00C14DF7" w:rsidP="00C14DF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Глава </w:t>
      </w:r>
      <w:r w:rsidR="00F52236">
        <w:rPr>
          <w:rFonts w:ascii="Times New Roman" w:hAnsi="Times New Roman" w:cs="Times New Roman"/>
          <w:sz w:val="28"/>
          <w:szCs w:val="28"/>
          <w:lang w:val="tt-RU"/>
        </w:rPr>
        <w:t>Ятмас-Дусаевского</w:t>
      </w: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14DF7" w:rsidRPr="00C14DF7" w:rsidRDefault="00C14DF7" w:rsidP="00C14DF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14DF7">
        <w:rPr>
          <w:rFonts w:ascii="Times New Roman" w:hAnsi="Times New Roman" w:cs="Times New Roman"/>
          <w:sz w:val="28"/>
          <w:szCs w:val="28"/>
          <w:lang w:val="tt-RU"/>
        </w:rPr>
        <w:t xml:space="preserve">сельского поселения                                            </w:t>
      </w:r>
      <w:r w:rsidR="00BE201D">
        <w:rPr>
          <w:rFonts w:ascii="Times New Roman" w:hAnsi="Times New Roman" w:cs="Times New Roman"/>
          <w:sz w:val="28"/>
          <w:szCs w:val="28"/>
          <w:lang w:val="tt-RU"/>
        </w:rPr>
        <w:t>Гарифуллина Ф.Х.</w:t>
      </w:r>
    </w:p>
    <w:p w:rsidR="00C14DF7" w:rsidRPr="00C14DF7" w:rsidRDefault="00C14DF7" w:rsidP="00C14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4DF7" w:rsidRPr="00C14DF7" w:rsidRDefault="00C14DF7" w:rsidP="00C14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C14DF7" w:rsidRPr="00C14DF7" w:rsidRDefault="00C14DF7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widowControl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ind w:left="5664"/>
        <w:rPr>
          <w:rFonts w:ascii="Times New Roman" w:hAnsi="Times New Roman" w:cs="Times New Roman"/>
        </w:rPr>
      </w:pPr>
      <w:r w:rsidRPr="00C14DF7">
        <w:rPr>
          <w:rFonts w:ascii="Times New Roman" w:hAnsi="Times New Roman" w:cs="Times New Roman"/>
        </w:rPr>
        <w:lastRenderedPageBreak/>
        <w:t xml:space="preserve">Программа развития малого и среднего предпринимательства в </w:t>
      </w:r>
      <w:r w:rsidR="00F52236">
        <w:rPr>
          <w:rFonts w:ascii="Times New Roman" w:hAnsi="Times New Roman" w:cs="Times New Roman"/>
        </w:rPr>
        <w:t>Ятмас-</w:t>
      </w:r>
      <w:proofErr w:type="spellStart"/>
      <w:r w:rsidR="00F52236">
        <w:rPr>
          <w:rFonts w:ascii="Times New Roman" w:hAnsi="Times New Roman" w:cs="Times New Roman"/>
        </w:rPr>
        <w:t>Дусаевском</w:t>
      </w:r>
      <w:proofErr w:type="spellEnd"/>
      <w:r w:rsidR="00BE201D">
        <w:rPr>
          <w:rFonts w:ascii="Times New Roman" w:hAnsi="Times New Roman" w:cs="Times New Roman"/>
        </w:rPr>
        <w:t xml:space="preserve"> </w:t>
      </w:r>
      <w:r w:rsidRPr="00C14DF7">
        <w:rPr>
          <w:rFonts w:ascii="Times New Roman" w:hAnsi="Times New Roman" w:cs="Times New Roman"/>
        </w:rPr>
        <w:t xml:space="preserve">сельском поселении Кукморского муниципального района  </w:t>
      </w:r>
    </w:p>
    <w:p w:rsidR="00C14DF7" w:rsidRPr="00C14DF7" w:rsidRDefault="00C14DF7" w:rsidP="00C14DF7">
      <w:pPr>
        <w:ind w:left="5664"/>
        <w:rPr>
          <w:rFonts w:ascii="Times New Roman" w:hAnsi="Times New Roman" w:cs="Times New Roman"/>
        </w:rPr>
      </w:pPr>
      <w:r w:rsidRPr="00C14DF7">
        <w:rPr>
          <w:rFonts w:ascii="Times New Roman" w:hAnsi="Times New Roman" w:cs="Times New Roman"/>
        </w:rPr>
        <w:t>на 2015-2017годы</w:t>
      </w:r>
    </w:p>
    <w:p w:rsidR="00C14DF7" w:rsidRPr="00C14DF7" w:rsidRDefault="00C14DF7" w:rsidP="00C14DF7">
      <w:pPr>
        <w:rPr>
          <w:rFonts w:ascii="Times New Roman" w:hAnsi="Times New Roman" w:cs="Times New Roman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 xml:space="preserve">Программы развития малого и среднего предпринимательства </w:t>
      </w:r>
      <w:proofErr w:type="gramStart"/>
      <w:r w:rsidRPr="00C14DF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4DF7" w:rsidRPr="00C14DF7" w:rsidRDefault="00F52236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Ятмас-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Дусаевском</w:t>
      </w:r>
      <w:proofErr w:type="spellEnd"/>
      <w:r w:rsidR="004957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14DF7" w:rsidRPr="00C14DF7">
        <w:rPr>
          <w:rFonts w:ascii="Times New Roman" w:hAnsi="Times New Roman" w:cs="Times New Roman"/>
          <w:sz w:val="28"/>
          <w:szCs w:val="28"/>
        </w:rPr>
        <w:t>сельском поселении</w:t>
      </w:r>
    </w:p>
    <w:p w:rsidR="00C14DF7" w:rsidRPr="00C14DF7" w:rsidRDefault="00C14DF7" w:rsidP="00C14DF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Кукморского муниципального района на 2015-2017гг.</w:t>
      </w: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Программа развития малого и среднего предпринимательства в </w:t>
            </w:r>
            <w:r w:rsidR="00F52236">
              <w:rPr>
                <w:sz w:val="28"/>
                <w:szCs w:val="28"/>
              </w:rPr>
              <w:t>Ятмас-</w:t>
            </w:r>
            <w:proofErr w:type="spellStart"/>
            <w:r w:rsidR="00F52236">
              <w:rPr>
                <w:sz w:val="28"/>
                <w:szCs w:val="28"/>
              </w:rPr>
              <w:t>Дусаевском</w:t>
            </w:r>
            <w:proofErr w:type="spellEnd"/>
            <w:r w:rsidR="008573A1">
              <w:rPr>
                <w:sz w:val="28"/>
                <w:szCs w:val="28"/>
              </w:rPr>
              <w:t xml:space="preserve"> </w:t>
            </w:r>
            <w:r w:rsidRPr="00C14DF7">
              <w:rPr>
                <w:sz w:val="28"/>
                <w:szCs w:val="28"/>
              </w:rPr>
              <w:t>сельском поселении Кукморского  муниципального района Республики Татарстан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Федеральный закон No209-ФЗ от 24 июля 2007 года« О развитии малого и среднего предпринимательства в Российской Федерации»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69" w:type="dxa"/>
          </w:tcPr>
          <w:p w:rsidR="00C14DF7" w:rsidRPr="00C14DF7" w:rsidRDefault="00C14DF7" w:rsidP="008573A1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Исполнительный комитет </w:t>
            </w:r>
            <w:r w:rsidR="00F52236">
              <w:rPr>
                <w:sz w:val="28"/>
                <w:szCs w:val="28"/>
              </w:rPr>
              <w:t>Ятмас-</w:t>
            </w:r>
            <w:proofErr w:type="spellStart"/>
            <w:r w:rsidR="00F52236">
              <w:rPr>
                <w:sz w:val="28"/>
                <w:szCs w:val="28"/>
              </w:rPr>
              <w:t>Дусаевского</w:t>
            </w:r>
            <w:proofErr w:type="spellEnd"/>
            <w:r w:rsidRPr="00C14DF7">
              <w:rPr>
                <w:sz w:val="28"/>
                <w:szCs w:val="28"/>
              </w:rPr>
              <w:t xml:space="preserve"> сельского поселения Кукморского муниципального района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Исполнительный комитет </w:t>
            </w:r>
            <w:r w:rsidR="00F52236">
              <w:rPr>
                <w:sz w:val="28"/>
                <w:szCs w:val="28"/>
              </w:rPr>
              <w:t>Ятмас-</w:t>
            </w:r>
            <w:proofErr w:type="spellStart"/>
            <w:r w:rsidR="00F52236">
              <w:rPr>
                <w:sz w:val="28"/>
                <w:szCs w:val="28"/>
              </w:rPr>
              <w:t>Дусаевского</w:t>
            </w:r>
            <w:proofErr w:type="spellEnd"/>
            <w:r w:rsidRPr="00C14DF7">
              <w:rPr>
                <w:sz w:val="28"/>
                <w:szCs w:val="28"/>
              </w:rPr>
              <w:t xml:space="preserve"> сельского поселения Кукморского муниципального района субъекты малого и среднего предпринимательства (далее - субъекты МСП) (по согласованию)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-обеспечение благоприятных условий для развития субъектов МСП;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-увеличение количества субъектов МСП;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-повышение уровня благосостояния граждан и формирование экономически активного среднего класса;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-обеспечение занятости населения и развития </w:t>
            </w:r>
            <w:proofErr w:type="spellStart"/>
            <w:r w:rsidRPr="00C14DF7">
              <w:rPr>
                <w:sz w:val="28"/>
                <w:szCs w:val="28"/>
              </w:rPr>
              <w:t>самозанятости</w:t>
            </w:r>
            <w:proofErr w:type="spellEnd"/>
            <w:r w:rsidRPr="00C14DF7">
              <w:rPr>
                <w:sz w:val="28"/>
                <w:szCs w:val="28"/>
              </w:rPr>
              <w:t>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-создание дополнительных рабочих мест, ежегодный прирост числа, занятых в малом и среднем бизнесе;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-обеспечение устойчивого социально-экономического развития </w:t>
            </w:r>
            <w:r w:rsidR="00F52236">
              <w:rPr>
                <w:sz w:val="28"/>
                <w:szCs w:val="28"/>
              </w:rPr>
              <w:t>Ятмас-</w:t>
            </w:r>
            <w:proofErr w:type="spellStart"/>
            <w:r w:rsidR="00F52236">
              <w:rPr>
                <w:sz w:val="28"/>
                <w:szCs w:val="28"/>
              </w:rPr>
              <w:t>Дусаевского</w:t>
            </w:r>
            <w:proofErr w:type="spellEnd"/>
            <w:r w:rsidRPr="00C14DF7">
              <w:rPr>
                <w:sz w:val="28"/>
                <w:szCs w:val="28"/>
              </w:rPr>
              <w:t xml:space="preserve"> сельского поселения;</w:t>
            </w:r>
          </w:p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-развитие налогооблагаемой базы поселения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2015-2017гг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субъекты МСП, учреждения, организации, общественные объединения, целью деятельности </w:t>
            </w:r>
            <w:r w:rsidRPr="00C14DF7">
              <w:rPr>
                <w:sz w:val="28"/>
                <w:szCs w:val="28"/>
              </w:rPr>
              <w:lastRenderedPageBreak/>
              <w:t>которых является поддержка и развитие бизнеса</w:t>
            </w:r>
          </w:p>
        </w:tc>
      </w:tr>
      <w:tr w:rsidR="00C14DF7" w:rsidRPr="00C14DF7" w:rsidTr="00701DBD">
        <w:tc>
          <w:tcPr>
            <w:tcW w:w="2802" w:type="dxa"/>
          </w:tcPr>
          <w:p w:rsidR="00C14DF7" w:rsidRPr="00C14DF7" w:rsidRDefault="00C14DF7" w:rsidP="00701DBD">
            <w:pPr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C14DF7">
              <w:rPr>
                <w:sz w:val="28"/>
                <w:szCs w:val="28"/>
              </w:rPr>
              <w:t>контроля за</w:t>
            </w:r>
            <w:proofErr w:type="gramEnd"/>
            <w:r w:rsidRPr="00C14DF7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769" w:type="dxa"/>
          </w:tcPr>
          <w:p w:rsidR="00C14DF7" w:rsidRPr="00C14DF7" w:rsidRDefault="00C14DF7" w:rsidP="00701DBD">
            <w:pPr>
              <w:jc w:val="both"/>
              <w:rPr>
                <w:sz w:val="28"/>
                <w:szCs w:val="28"/>
              </w:rPr>
            </w:pPr>
            <w:r w:rsidRPr="00C14DF7">
              <w:rPr>
                <w:sz w:val="28"/>
                <w:szCs w:val="28"/>
              </w:rPr>
              <w:t xml:space="preserve">постоянная комиссия Совета </w:t>
            </w:r>
            <w:r w:rsidR="00F52236">
              <w:rPr>
                <w:sz w:val="28"/>
                <w:szCs w:val="28"/>
              </w:rPr>
              <w:t>Ятмас-</w:t>
            </w:r>
            <w:proofErr w:type="spellStart"/>
            <w:r w:rsidR="00F52236">
              <w:rPr>
                <w:sz w:val="28"/>
                <w:szCs w:val="28"/>
              </w:rPr>
              <w:t>Дусаевского</w:t>
            </w:r>
            <w:proofErr w:type="spellEnd"/>
            <w:r w:rsidRPr="00C14DF7">
              <w:rPr>
                <w:sz w:val="28"/>
                <w:szCs w:val="28"/>
              </w:rPr>
              <w:t xml:space="preserve"> сельского поселения Кукморского муниципального района</w:t>
            </w:r>
          </w:p>
        </w:tc>
      </w:tr>
    </w:tbl>
    <w:p w:rsidR="00C14DF7" w:rsidRPr="00C14DF7" w:rsidRDefault="00C14DF7" w:rsidP="00C14DF7">
      <w:pPr>
        <w:rPr>
          <w:rFonts w:ascii="Times New Roman" w:hAnsi="Times New Roman" w:cs="Times New Roman"/>
          <w:sz w:val="30"/>
          <w:szCs w:val="30"/>
        </w:rPr>
      </w:pPr>
    </w:p>
    <w:p w:rsidR="00C14DF7" w:rsidRPr="00C14DF7" w:rsidRDefault="00C14DF7" w:rsidP="00C14DF7">
      <w:pPr>
        <w:rPr>
          <w:rFonts w:ascii="Times New Roman" w:hAnsi="Times New Roman" w:cs="Times New Roman"/>
          <w:sz w:val="30"/>
          <w:szCs w:val="30"/>
        </w:rPr>
      </w:pP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DF7">
        <w:rPr>
          <w:rFonts w:ascii="Times New Roman" w:hAnsi="Times New Roman" w:cs="Times New Roman"/>
          <w:b/>
          <w:sz w:val="28"/>
          <w:szCs w:val="28"/>
        </w:rPr>
        <w:t xml:space="preserve">1.Обоснование необходимости принятия Программы </w:t>
      </w:r>
    </w:p>
    <w:p w:rsidR="00C14DF7" w:rsidRPr="00C14DF7" w:rsidRDefault="00C14DF7" w:rsidP="00C14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4DF7">
        <w:rPr>
          <w:rFonts w:ascii="Times New Roman" w:hAnsi="Times New Roman" w:cs="Times New Roman"/>
          <w:sz w:val="28"/>
          <w:szCs w:val="28"/>
        </w:rPr>
        <w:t>Малый и средний бизнес является неотъемлемой частью рыночной экономики. В современных условиях развитие среднего и малого бизнеса приобретает особую роль.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Доступный к настоящему времени уровень развития малого предпринимательства недостаточен для быстрого создания рабочих мест, появление самостоятельных источников дохода за счет частичной предпринимательской инициативы у экономически активной части населения. Именно малый бизнес помогает многим найти своё место в жизни, проявить творческие деловые качества, обеспечить семью. 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С каждым годом вклад малого и среднего предпринимательства становится более весомым. Малое и среднее предпринимательство обеспечивает решение проблем занятости населения, насыщенность рынка разнообразными товарами и услугами путем создания новых предприятий и рабочих мест.</w:t>
      </w: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Программа о порядке оказания поддержки субъектам малого и среднего предпринимательства разработана в целях обеспечения благоприятных условий для развития малого и среднего предпринимательства, повышения работоспособности субъектов малого и среднего предпринимательства.</w:t>
      </w:r>
    </w:p>
    <w:p w:rsidR="00C14DF7" w:rsidRPr="00C14DF7" w:rsidRDefault="00C14DF7" w:rsidP="00C14DF7">
      <w:pPr>
        <w:jc w:val="both"/>
        <w:rPr>
          <w:rFonts w:ascii="Times New Roman" w:hAnsi="Times New Roman" w:cs="Times New Roman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2.Основные цели программы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благоприятных условий для развития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-обеспечение конкурентоспособности субъектов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количества МСП;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-обеспечение занятости населения и развитие </w:t>
      </w:r>
      <w:proofErr w:type="spellStart"/>
      <w:r w:rsidRPr="00C14DF7"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 w:rsidRPr="00C14D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-расширение сферы деятельности субъектов малого и среднего предпринимательства. 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3.Приоритетные направления деятельности субъектов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В целях обеспечения стабильного экономического роста направленного на улучшение качества жизни населения поселения, определены приоритетные виды предпринимательской деятельности: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сети магазинов «шаговой» доступности;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-бытовое обслуживание населения;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-предоставление услуг общественного питания;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-сфера социальных услуг;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крестьянско-фермерских хозяйств и личных подворий по производству экологически чистых продуктов (животноводства, овощеводства, растениеводства);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-заготовительная деятельность, оказание ритуальных услуг;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сети автосервисов;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-здравоохранение;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-развитие придорожного сервиса;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-организация культурно-спортивного и массового досуга;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-производство швейных и шерстяных изделий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b/>
          <w:sz w:val="28"/>
          <w:szCs w:val="28"/>
        </w:rPr>
        <w:t>4.Оценка эффективности реализации программы</w:t>
      </w:r>
    </w:p>
    <w:p w:rsidR="00C14DF7" w:rsidRPr="00C14DF7" w:rsidRDefault="00C14DF7" w:rsidP="00C14DF7">
      <w:pPr>
        <w:pStyle w:val="ab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F7" w:rsidRPr="00C14DF7" w:rsidRDefault="00C14DF7" w:rsidP="00C14DF7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осуществления Программы ожидается увеличение основных социально-экономических показателей, характеризующих развитие малого и среднего предпринимательства в </w:t>
      </w:r>
      <w:r w:rsidR="00F52236">
        <w:rPr>
          <w:rFonts w:ascii="Times New Roman" w:hAnsi="Times New Roman" w:cs="Times New Roman"/>
          <w:sz w:val="28"/>
          <w:szCs w:val="28"/>
        </w:rPr>
        <w:t>Ятмас-</w:t>
      </w:r>
      <w:proofErr w:type="spellStart"/>
      <w:r w:rsidR="00F52236">
        <w:rPr>
          <w:rFonts w:ascii="Times New Roman" w:hAnsi="Times New Roman" w:cs="Times New Roman"/>
          <w:sz w:val="28"/>
          <w:szCs w:val="28"/>
        </w:rPr>
        <w:t>Дусаевском</w:t>
      </w:r>
      <w:proofErr w:type="spellEnd"/>
      <w:r w:rsidR="005E7C45">
        <w:rPr>
          <w:rFonts w:ascii="Times New Roman" w:hAnsi="Times New Roman" w:cs="Times New Roman"/>
          <w:sz w:val="28"/>
          <w:szCs w:val="28"/>
        </w:rPr>
        <w:t xml:space="preserve"> </w:t>
      </w:r>
      <w:r w:rsidRPr="00C14DF7">
        <w:rPr>
          <w:rFonts w:ascii="Times New Roman" w:eastAsia="Times New Roman" w:hAnsi="Times New Roman" w:cs="Times New Roman"/>
          <w:sz w:val="28"/>
          <w:szCs w:val="28"/>
        </w:rPr>
        <w:t>сельском поселении Кукморского муниципального района: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количества субъектов малого и среднего предпринимательства;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-рост числа </w:t>
      </w:r>
      <w:proofErr w:type="gramStart"/>
      <w:r w:rsidRPr="00C14DF7"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proofErr w:type="gramEnd"/>
      <w:r w:rsidRPr="00C14DF7">
        <w:rPr>
          <w:rFonts w:ascii="Times New Roman" w:eastAsia="Times New Roman" w:hAnsi="Times New Roman" w:cs="Times New Roman"/>
          <w:sz w:val="28"/>
          <w:szCs w:val="28"/>
        </w:rPr>
        <w:t xml:space="preserve"> в сфере малого и среднего предпринимательства;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-увеличение доли малых и средних предприятий;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DF7">
        <w:rPr>
          <w:rFonts w:ascii="Times New Roman" w:eastAsia="Times New Roman" w:hAnsi="Times New Roman" w:cs="Times New Roman"/>
          <w:sz w:val="28"/>
          <w:szCs w:val="28"/>
        </w:rPr>
        <w:t>-рост налоговых поступлений в бюджет поселения.</w:t>
      </w:r>
    </w:p>
    <w:p w:rsidR="00C14DF7" w:rsidRPr="00C14DF7" w:rsidRDefault="00C14DF7" w:rsidP="00C14DF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720"/>
        <w:jc w:val="center"/>
        <w:rPr>
          <w:b/>
          <w:color w:val="000000"/>
        </w:rPr>
      </w:pPr>
    </w:p>
    <w:p w:rsidR="00C14DF7" w:rsidRPr="00C14DF7" w:rsidRDefault="00C14DF7" w:rsidP="00C14DF7">
      <w:pPr>
        <w:pStyle w:val="a3"/>
        <w:tabs>
          <w:tab w:val="left" w:pos="8647"/>
        </w:tabs>
        <w:ind w:firstLine="0"/>
        <w:rPr>
          <w:b/>
          <w:color w:val="000000"/>
        </w:rPr>
      </w:pPr>
    </w:p>
    <w:p w:rsidR="00C14DF7" w:rsidRPr="00C14DF7" w:rsidRDefault="00C14DF7" w:rsidP="00C14DF7">
      <w:pPr>
        <w:pStyle w:val="a3"/>
        <w:ind w:firstLine="720"/>
        <w:jc w:val="center"/>
        <w:rPr>
          <w:b/>
          <w:bCs/>
          <w:color w:val="000000"/>
          <w:szCs w:val="28"/>
        </w:rPr>
      </w:pPr>
      <w:r w:rsidRPr="00C14DF7">
        <w:rPr>
          <w:b/>
          <w:bCs/>
          <w:color w:val="000000"/>
          <w:szCs w:val="28"/>
        </w:rPr>
        <w:t>5.Индикаторы оценки реализации Программы</w:t>
      </w:r>
    </w:p>
    <w:p w:rsidR="00C14DF7" w:rsidRPr="00C14DF7" w:rsidRDefault="00C14DF7" w:rsidP="00C14DF7">
      <w:pPr>
        <w:pStyle w:val="a3"/>
        <w:ind w:firstLine="720"/>
        <w:jc w:val="center"/>
        <w:rPr>
          <w:b/>
          <w:bCs/>
          <w:color w:val="000000"/>
          <w:szCs w:val="28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1701"/>
      </w:tblGrid>
      <w:tr w:rsidR="00C14DF7" w:rsidRPr="00C14DF7" w:rsidTr="00701DBD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2015г. </w:t>
            </w:r>
          </w:p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2016г. прогноз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2017г. </w:t>
            </w:r>
          </w:p>
          <w:p w:rsidR="00C14DF7" w:rsidRPr="00C14DF7" w:rsidRDefault="00C14DF7" w:rsidP="00701DBD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</w:t>
            </w:r>
          </w:p>
        </w:tc>
      </w:tr>
      <w:tr w:rsidR="00C14DF7" w:rsidRPr="00C14DF7" w:rsidTr="00701DBD">
        <w:trPr>
          <w:trHeight w:val="70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населения,  человек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8573A1" w:rsidP="00701DBD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519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16021F" w:rsidP="008573A1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5</w:t>
            </w:r>
            <w:r w:rsidR="008573A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16021F" w:rsidP="008573A1">
            <w:pPr>
              <w:ind w:firstLine="3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5</w:t>
            </w:r>
            <w:r w:rsidR="008573A1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C14DF7" w:rsidRPr="00C14DF7" w:rsidTr="00701DBD">
        <w:trPr>
          <w:trHeight w:val="1022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Число субъектов малого и среднего предпринимательства, </w:t>
            </w:r>
            <w:proofErr w:type="gramStart"/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proofErr w:type="gramEnd"/>
            <w:r w:rsidRPr="00C14D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6021F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21F" w:rsidRPr="00C14DF7" w:rsidRDefault="0016021F" w:rsidP="0016021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16021F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</w:tr>
      <w:tr w:rsidR="00C14DF7" w:rsidRPr="00C14DF7" w:rsidTr="00701DBD">
        <w:trPr>
          <w:trHeight w:val="7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Среднемесячная  заработная плата одного работника по  малым предприятиям,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C14DF7" w:rsidRPr="00C14DF7" w:rsidTr="00701DBD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Поступление налоговых и неналоговых платежей в местный бюджет, рублей -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8573A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8573A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8573A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258500</w:t>
            </w:r>
          </w:p>
        </w:tc>
      </w:tr>
      <w:tr w:rsidR="00C14DF7" w:rsidRPr="00C14DF7" w:rsidTr="008573A1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в том числе от субъектов малых и средних предприятий,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8573A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8573A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8573A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10340</w:t>
            </w:r>
          </w:p>
        </w:tc>
      </w:tr>
      <w:tr w:rsidR="00C14DF7" w:rsidRPr="00C14DF7" w:rsidTr="008573A1">
        <w:trPr>
          <w:trHeight w:val="98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Розничный товарооборот (во всех каналах реализации),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8573A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8573A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8573A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3620</w:t>
            </w:r>
          </w:p>
        </w:tc>
      </w:tr>
      <w:tr w:rsidR="00C14DF7" w:rsidRPr="00C14DF7" w:rsidTr="008573A1">
        <w:trPr>
          <w:trHeight w:val="69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14DF7" w:rsidRPr="00C14DF7" w:rsidRDefault="00C14DF7" w:rsidP="00701DBD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sz w:val="28"/>
                <w:szCs w:val="28"/>
              </w:rPr>
              <w:t>Объем платных услуг,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8573A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8573A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4DF7" w:rsidRPr="00C14DF7" w:rsidRDefault="008573A1" w:rsidP="00701DB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21</w:t>
            </w:r>
          </w:p>
        </w:tc>
      </w:tr>
    </w:tbl>
    <w:p w:rsidR="00C14DF7" w:rsidRPr="00C14DF7" w:rsidRDefault="00C14DF7" w:rsidP="00C14DF7">
      <w:pPr>
        <w:pStyle w:val="ab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14DF7" w:rsidRPr="00C14DF7" w:rsidRDefault="00C14DF7" w:rsidP="00C14DF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14DF7" w:rsidRPr="00C14DF7" w:rsidRDefault="00C14DF7" w:rsidP="00C14DF7">
      <w:pPr>
        <w:jc w:val="both"/>
        <w:rPr>
          <w:rFonts w:ascii="Times New Roman" w:hAnsi="Times New Roman" w:cs="Times New Roman"/>
          <w:color w:val="000000"/>
          <w:sz w:val="28"/>
        </w:rPr>
        <w:sectPr w:rsidR="00C14DF7" w:rsidRPr="00C14DF7" w:rsidSect="00246B6C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360"/>
        </w:sectPr>
      </w:pP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мероприятия Программы развития </w:t>
      </w: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малого и среднего предпринимательства в </w:t>
      </w:r>
      <w:r w:rsidR="00F52236">
        <w:rPr>
          <w:rFonts w:ascii="Times New Roman" w:hAnsi="Times New Roman" w:cs="Times New Roman"/>
          <w:b/>
          <w:sz w:val="28"/>
          <w:szCs w:val="28"/>
        </w:rPr>
        <w:t>Ятмас-</w:t>
      </w:r>
      <w:proofErr w:type="spellStart"/>
      <w:r w:rsidR="00F52236">
        <w:rPr>
          <w:rFonts w:ascii="Times New Roman" w:hAnsi="Times New Roman" w:cs="Times New Roman"/>
          <w:b/>
          <w:sz w:val="28"/>
          <w:szCs w:val="28"/>
        </w:rPr>
        <w:t>Дусаевском</w:t>
      </w:r>
      <w:proofErr w:type="spellEnd"/>
      <w:r w:rsidR="001B4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сельском поселении </w:t>
      </w:r>
    </w:p>
    <w:p w:rsidR="00C14DF7" w:rsidRPr="00C14DF7" w:rsidRDefault="00C14DF7" w:rsidP="00C14D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4DF7">
        <w:rPr>
          <w:rFonts w:ascii="Times New Roman" w:hAnsi="Times New Roman" w:cs="Times New Roman"/>
          <w:b/>
          <w:color w:val="000000"/>
          <w:sz w:val="28"/>
        </w:rPr>
        <w:t xml:space="preserve">Кукморского </w:t>
      </w:r>
      <w:proofErr w:type="gramStart"/>
      <w:r w:rsidRPr="00C14DF7">
        <w:rPr>
          <w:rFonts w:ascii="Times New Roman" w:hAnsi="Times New Roman" w:cs="Times New Roman"/>
          <w:b/>
          <w:color w:val="000000"/>
          <w:sz w:val="28"/>
        </w:rPr>
        <w:t>муниципального</w:t>
      </w:r>
      <w:proofErr w:type="gramEnd"/>
      <w:r w:rsidRPr="00C14DF7">
        <w:rPr>
          <w:rFonts w:ascii="Times New Roman" w:hAnsi="Times New Roman" w:cs="Times New Roman"/>
          <w:b/>
          <w:color w:val="000000"/>
          <w:sz w:val="28"/>
        </w:rPr>
        <w:t xml:space="preserve"> района  </w:t>
      </w:r>
      <w:r w:rsidRPr="00C14DF7">
        <w:rPr>
          <w:rFonts w:ascii="Times New Roman" w:hAnsi="Times New Roman" w:cs="Times New Roman"/>
          <w:b/>
          <w:color w:val="000000"/>
          <w:sz w:val="28"/>
          <w:szCs w:val="28"/>
        </w:rPr>
        <w:t>на 2015-2017 годы</w:t>
      </w:r>
    </w:p>
    <w:p w:rsidR="00C14DF7" w:rsidRPr="00C14DF7" w:rsidRDefault="00C14DF7" w:rsidP="00C14DF7">
      <w:pPr>
        <w:pStyle w:val="Title1"/>
        <w:widowControl w:val="0"/>
        <w:autoSpaceDE w:val="0"/>
        <w:autoSpaceDN w:val="0"/>
        <w:adjustRightInd w:val="0"/>
        <w:rPr>
          <w:color w:val="000000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7"/>
        <w:gridCol w:w="3685"/>
        <w:gridCol w:w="3544"/>
        <w:gridCol w:w="3402"/>
      </w:tblGrid>
      <w:tr w:rsidR="00C14DF7" w:rsidRPr="00C14DF7" w:rsidTr="00701DBD">
        <w:trPr>
          <w:cantSplit/>
          <w:trHeight w:val="648"/>
        </w:trPr>
        <w:tc>
          <w:tcPr>
            <w:tcW w:w="709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proofErr w:type="gramStart"/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37" w:type="dxa"/>
            <w:vAlign w:val="center"/>
          </w:tcPr>
          <w:p w:rsidR="00C14DF7" w:rsidRPr="00C14DF7" w:rsidRDefault="00C14DF7" w:rsidP="00701DBD">
            <w:pPr>
              <w:pStyle w:val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Перечень мероприятий</w:t>
            </w:r>
          </w:p>
        </w:tc>
        <w:tc>
          <w:tcPr>
            <w:tcW w:w="3685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3544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02" w:type="dxa"/>
            <w:vAlign w:val="center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4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</w:p>
        </w:tc>
      </w:tr>
      <w:tr w:rsidR="00C14DF7" w:rsidRPr="00C14DF7" w:rsidTr="00701DBD">
        <w:trPr>
          <w:cantSplit/>
          <w:trHeight w:val="389"/>
        </w:trPr>
        <w:tc>
          <w:tcPr>
            <w:tcW w:w="709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pStyle w:val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u w:val="none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  <w:sz w:val="24"/>
                <w:u w:val="none"/>
              </w:rPr>
              <w:t>2</w:t>
            </w:r>
          </w:p>
        </w:tc>
        <w:tc>
          <w:tcPr>
            <w:tcW w:w="3685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14DF7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C14DF7" w:rsidRPr="00C14DF7" w:rsidTr="00701DBD">
        <w:trPr>
          <w:cantSplit/>
        </w:trPr>
        <w:tc>
          <w:tcPr>
            <w:tcW w:w="709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 xml:space="preserve">Создание благоприятных условий </w:t>
            </w:r>
            <w:proofErr w:type="gramStart"/>
            <w:r w:rsidRPr="00C14DF7">
              <w:rPr>
                <w:rFonts w:ascii="Times New Roman" w:hAnsi="Times New Roman" w:cs="Times New Roman"/>
              </w:rPr>
              <w:t>для</w:t>
            </w:r>
            <w:proofErr w:type="gramEnd"/>
            <w:r w:rsidRPr="00C14DF7">
              <w:rPr>
                <w:rFonts w:ascii="Times New Roman" w:hAnsi="Times New Roman" w:cs="Times New Roman"/>
              </w:rPr>
              <w:t xml:space="preserve"> 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развития МСП, устранения необоснованных административных барьеров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исполнительный комитет</w:t>
            </w:r>
            <w:r w:rsidR="00BE201D">
              <w:rPr>
                <w:rFonts w:ascii="Times New Roman" w:hAnsi="Times New Roman" w:cs="Times New Roman"/>
                <w:color w:val="000000"/>
              </w:rPr>
              <w:t xml:space="preserve"> Ятмас-</w:t>
            </w:r>
            <w:proofErr w:type="spellStart"/>
            <w:r w:rsidR="00BE201D">
              <w:rPr>
                <w:rFonts w:ascii="Times New Roman" w:hAnsi="Times New Roman" w:cs="Times New Roman"/>
                <w:color w:val="000000"/>
              </w:rPr>
              <w:t>Дусаевского</w:t>
            </w:r>
            <w:proofErr w:type="spellEnd"/>
            <w:r w:rsidR="00BE201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640"/>
        </w:trPr>
        <w:tc>
          <w:tcPr>
            <w:tcW w:w="709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</w:rPr>
              <w:t>Содействие в организации наружной рекламы</w:t>
            </w:r>
          </w:p>
        </w:tc>
        <w:tc>
          <w:tcPr>
            <w:tcW w:w="3685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исполнительный комитет</w:t>
            </w:r>
            <w:r w:rsidR="00BE201D">
              <w:rPr>
                <w:rFonts w:ascii="Times New Roman" w:hAnsi="Times New Roman" w:cs="Times New Roman"/>
                <w:color w:val="000000"/>
              </w:rPr>
              <w:t xml:space="preserve"> Ятмас-</w:t>
            </w:r>
            <w:proofErr w:type="spellStart"/>
            <w:r w:rsidR="00BE201D">
              <w:rPr>
                <w:rFonts w:ascii="Times New Roman" w:hAnsi="Times New Roman" w:cs="Times New Roman"/>
                <w:color w:val="000000"/>
              </w:rPr>
              <w:t>Дусаевского</w:t>
            </w:r>
            <w:proofErr w:type="spellEnd"/>
            <w:r w:rsidR="00BE201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64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3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 xml:space="preserve">Организация и проведение «круглых» столов, конференций с участием субъектов малого и среднего предпринимательства, исполнительного комитета </w:t>
            </w:r>
            <w:r w:rsidR="00F52236">
              <w:rPr>
                <w:rFonts w:ascii="Times New Roman" w:hAnsi="Times New Roman" w:cs="Times New Roman"/>
              </w:rPr>
              <w:t>Ятмас-</w:t>
            </w:r>
            <w:proofErr w:type="spellStart"/>
            <w:r w:rsidR="00F52236">
              <w:rPr>
                <w:rFonts w:ascii="Times New Roman" w:hAnsi="Times New Roman" w:cs="Times New Roman"/>
              </w:rPr>
              <w:t>Дусаевского</w:t>
            </w:r>
            <w:proofErr w:type="spellEnd"/>
            <w:r w:rsidRPr="00C14DF7">
              <w:rPr>
                <w:rFonts w:ascii="Times New Roman" w:hAnsi="Times New Roman" w:cs="Times New Roman"/>
              </w:rPr>
              <w:t xml:space="preserve"> сельского поселения, депутатов поселения по вопросам предпринимательской деятельности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lastRenderedPageBreak/>
              <w:t xml:space="preserve">исполнительный комитет </w:t>
            </w:r>
            <w:r w:rsidR="00BE201D">
              <w:rPr>
                <w:rFonts w:ascii="Times New Roman" w:hAnsi="Times New Roman" w:cs="Times New Roman"/>
                <w:color w:val="000000"/>
              </w:rPr>
              <w:t>Ятмас-</w:t>
            </w:r>
            <w:proofErr w:type="spellStart"/>
            <w:r w:rsidR="00BE201D">
              <w:rPr>
                <w:rFonts w:ascii="Times New Roman" w:hAnsi="Times New Roman" w:cs="Times New Roman"/>
                <w:color w:val="000000"/>
              </w:rPr>
              <w:t>Дусаевского</w:t>
            </w:r>
            <w:proofErr w:type="spellEnd"/>
            <w:r w:rsidR="00BE201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r w:rsidRPr="00C14DF7">
              <w:rPr>
                <w:rFonts w:ascii="Times New Roman" w:hAnsi="Times New Roman" w:cs="Times New Roman"/>
                <w:color w:val="000000"/>
              </w:rPr>
              <w:t>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Подготовка рекомендаций о совершенствовании мер, направленных на противодействие коррупции</w:t>
            </w:r>
          </w:p>
        </w:tc>
        <w:tc>
          <w:tcPr>
            <w:tcW w:w="3685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 xml:space="preserve">исполнительный комитет </w:t>
            </w:r>
            <w:r w:rsidR="00BE201D">
              <w:rPr>
                <w:rFonts w:ascii="Times New Roman" w:hAnsi="Times New Roman" w:cs="Times New Roman"/>
                <w:color w:val="000000"/>
              </w:rPr>
              <w:t>Ятмас-</w:t>
            </w:r>
            <w:proofErr w:type="spellStart"/>
            <w:r w:rsidR="00BE201D">
              <w:rPr>
                <w:rFonts w:ascii="Times New Roman" w:hAnsi="Times New Roman" w:cs="Times New Roman"/>
                <w:color w:val="000000"/>
              </w:rPr>
              <w:t>Дусаевского</w:t>
            </w:r>
            <w:proofErr w:type="spellEnd"/>
            <w:r w:rsidR="00BE201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r w:rsidRPr="00C14DF7">
              <w:rPr>
                <w:rFonts w:ascii="Times New Roman" w:hAnsi="Times New Roman" w:cs="Times New Roman"/>
                <w:color w:val="000000"/>
              </w:rPr>
              <w:t>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5.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 xml:space="preserve">Привлечение субъекта МСП в выставках, ярмарках, конкурсах, проводимых в </w:t>
            </w:r>
            <w:proofErr w:type="spellStart"/>
            <w:r w:rsidRPr="00C14DF7">
              <w:rPr>
                <w:rFonts w:ascii="Times New Roman" w:hAnsi="Times New Roman" w:cs="Times New Roman"/>
              </w:rPr>
              <w:t>Кукморском</w:t>
            </w:r>
            <w:proofErr w:type="spellEnd"/>
            <w:r w:rsidRPr="00C14DF7">
              <w:rPr>
                <w:rFonts w:ascii="Times New Roman" w:hAnsi="Times New Roman" w:cs="Times New Roman"/>
              </w:rPr>
              <w:t xml:space="preserve"> муниципальном районе и Республике Татарстан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C14DF7" w:rsidRPr="00C14DF7" w:rsidRDefault="00C14DF7" w:rsidP="00BE201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исполнительный комитет</w:t>
            </w:r>
            <w:r w:rsidR="00BE201D">
              <w:rPr>
                <w:rFonts w:ascii="Times New Roman" w:hAnsi="Times New Roman" w:cs="Times New Roman"/>
                <w:color w:val="000000"/>
              </w:rPr>
              <w:t xml:space="preserve"> Ятмас-</w:t>
            </w:r>
            <w:proofErr w:type="spellStart"/>
            <w:r w:rsidR="00BE201D">
              <w:rPr>
                <w:rFonts w:ascii="Times New Roman" w:hAnsi="Times New Roman" w:cs="Times New Roman"/>
                <w:color w:val="000000"/>
              </w:rPr>
              <w:t>Дусаевского</w:t>
            </w:r>
            <w:proofErr w:type="spellEnd"/>
            <w:r w:rsidR="00BE201D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6.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Выявление субъектов МСП, имеющих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высокие показатели в своей деятельности и их поощрении на сельских праздниках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исполнительный комитет</w:t>
            </w:r>
            <w:r w:rsidR="00BE201D">
              <w:rPr>
                <w:rFonts w:ascii="Times New Roman" w:hAnsi="Times New Roman" w:cs="Times New Roman"/>
                <w:color w:val="000000"/>
              </w:rPr>
              <w:t xml:space="preserve"> Ятмас-</w:t>
            </w:r>
            <w:proofErr w:type="spellStart"/>
            <w:r w:rsidR="00BE201D">
              <w:rPr>
                <w:rFonts w:ascii="Times New Roman" w:hAnsi="Times New Roman" w:cs="Times New Roman"/>
                <w:color w:val="000000"/>
              </w:rPr>
              <w:t>Дусаевского</w:t>
            </w:r>
            <w:proofErr w:type="spellEnd"/>
            <w:r w:rsidR="00BE201D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7.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</w:rPr>
              <w:t>Информирование субъектов МСП об изменениях в законодательстве в целях предотвращения нарушений при оказании торговых, бытовых и иных услуг с привлечением специалистов Исполнительного комитета Кукморского муниципального района</w:t>
            </w:r>
          </w:p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исполнительный комитет</w:t>
            </w:r>
            <w:r w:rsidR="00BE201D">
              <w:rPr>
                <w:rFonts w:ascii="Times New Roman" w:hAnsi="Times New Roman" w:cs="Times New Roman"/>
                <w:color w:val="000000"/>
              </w:rPr>
              <w:t xml:space="preserve"> Ятмас-</w:t>
            </w:r>
            <w:proofErr w:type="spellStart"/>
            <w:r w:rsidR="00BE201D">
              <w:rPr>
                <w:rFonts w:ascii="Times New Roman" w:hAnsi="Times New Roman" w:cs="Times New Roman"/>
                <w:color w:val="000000"/>
              </w:rPr>
              <w:t>Дусаевского</w:t>
            </w:r>
            <w:proofErr w:type="spellEnd"/>
            <w:r w:rsidR="00BE201D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  <w:tr w:rsidR="00C14DF7" w:rsidRPr="00C14DF7" w:rsidTr="00701DBD">
        <w:trPr>
          <w:trHeight w:val="1020"/>
        </w:trPr>
        <w:tc>
          <w:tcPr>
            <w:tcW w:w="709" w:type="dxa"/>
          </w:tcPr>
          <w:p w:rsidR="00C14DF7" w:rsidRPr="00C14DF7" w:rsidRDefault="00C14DF7" w:rsidP="00701DBD">
            <w:pPr>
              <w:pStyle w:val="Normal1"/>
              <w:widowControl/>
              <w:jc w:val="both"/>
              <w:rPr>
                <w:color w:val="000000"/>
                <w:sz w:val="24"/>
              </w:rPr>
            </w:pPr>
            <w:r w:rsidRPr="00C14DF7">
              <w:rPr>
                <w:color w:val="000000"/>
                <w:sz w:val="24"/>
              </w:rPr>
              <w:t>8.</w:t>
            </w:r>
          </w:p>
        </w:tc>
        <w:tc>
          <w:tcPr>
            <w:tcW w:w="4537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 xml:space="preserve">Содействие субъектам малого предпринимательства в обеспечении земельными участками, нежилыми помещениями на территории </w:t>
            </w:r>
            <w:r w:rsidR="00F52236">
              <w:rPr>
                <w:rFonts w:ascii="Times New Roman" w:hAnsi="Times New Roman" w:cs="Times New Roman"/>
                <w:color w:val="000000"/>
              </w:rPr>
              <w:t>Ятмас-</w:t>
            </w:r>
            <w:proofErr w:type="spellStart"/>
            <w:r w:rsidR="00F52236">
              <w:rPr>
                <w:rFonts w:ascii="Times New Roman" w:hAnsi="Times New Roman" w:cs="Times New Roman"/>
                <w:color w:val="000000"/>
              </w:rPr>
              <w:lastRenderedPageBreak/>
              <w:t>Дусаевского</w:t>
            </w:r>
            <w:proofErr w:type="spellEnd"/>
            <w:r w:rsidRPr="00C14DF7">
              <w:rPr>
                <w:rFonts w:ascii="Times New Roman" w:hAnsi="Times New Roman" w:cs="Times New Roman"/>
                <w:color w:val="000000"/>
              </w:rPr>
              <w:t xml:space="preserve"> сельского поселения Кукморского муниципального района в целях развития приоритетных направлений экономики поселения </w:t>
            </w:r>
            <w:r w:rsidRPr="00C14DF7">
              <w:rPr>
                <w:rFonts w:ascii="Times New Roman" w:hAnsi="Times New Roman" w:cs="Times New Roman"/>
              </w:rPr>
              <w:t>с привлечением специалистов Исполнительного комитета Кукморского муниципального района</w:t>
            </w:r>
          </w:p>
        </w:tc>
        <w:tc>
          <w:tcPr>
            <w:tcW w:w="3685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lastRenderedPageBreak/>
              <w:t>исполнительный комитет</w:t>
            </w:r>
            <w:r w:rsidR="00BE201D">
              <w:rPr>
                <w:rFonts w:ascii="Times New Roman" w:hAnsi="Times New Roman" w:cs="Times New Roman"/>
                <w:color w:val="000000"/>
              </w:rPr>
              <w:t xml:space="preserve"> Ятмас-</w:t>
            </w:r>
            <w:proofErr w:type="spellStart"/>
            <w:r w:rsidR="00BE201D">
              <w:rPr>
                <w:rFonts w:ascii="Times New Roman" w:hAnsi="Times New Roman" w:cs="Times New Roman"/>
                <w:color w:val="000000"/>
              </w:rPr>
              <w:t>Дусаевского</w:t>
            </w:r>
            <w:proofErr w:type="spellEnd"/>
            <w:r w:rsidR="00BE201D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C14DF7">
              <w:rPr>
                <w:rFonts w:ascii="Times New Roman" w:hAnsi="Times New Roman" w:cs="Times New Roman"/>
                <w:color w:val="000000"/>
              </w:rPr>
              <w:t xml:space="preserve"> Кукморского муниципального </w:t>
            </w:r>
            <w:r w:rsidRPr="00C14DF7">
              <w:rPr>
                <w:rFonts w:ascii="Times New Roman" w:hAnsi="Times New Roman" w:cs="Times New Roman"/>
                <w:color w:val="000000"/>
              </w:rPr>
              <w:lastRenderedPageBreak/>
              <w:t>района</w:t>
            </w:r>
          </w:p>
        </w:tc>
        <w:tc>
          <w:tcPr>
            <w:tcW w:w="3544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lastRenderedPageBreak/>
              <w:t>Без финансирования</w:t>
            </w:r>
          </w:p>
        </w:tc>
        <w:tc>
          <w:tcPr>
            <w:tcW w:w="3402" w:type="dxa"/>
          </w:tcPr>
          <w:p w:rsidR="00C14DF7" w:rsidRPr="00C14DF7" w:rsidRDefault="00C14DF7" w:rsidP="00701D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14DF7">
              <w:rPr>
                <w:rFonts w:ascii="Times New Roman" w:hAnsi="Times New Roman" w:cs="Times New Roman"/>
                <w:color w:val="000000"/>
              </w:rPr>
              <w:t>2015-2017 гг.</w:t>
            </w:r>
          </w:p>
        </w:tc>
      </w:tr>
    </w:tbl>
    <w:p w:rsidR="00C14DF7" w:rsidRPr="00C14DF7" w:rsidRDefault="00C14DF7" w:rsidP="00C14DF7">
      <w:pPr>
        <w:rPr>
          <w:rFonts w:ascii="Times New Roman" w:hAnsi="Times New Roman" w:cs="Times New Roman"/>
        </w:rPr>
      </w:pPr>
    </w:p>
    <w:p w:rsidR="00A661EB" w:rsidRPr="00C14DF7" w:rsidRDefault="00A661EB">
      <w:pPr>
        <w:rPr>
          <w:rFonts w:ascii="Times New Roman" w:hAnsi="Times New Roman" w:cs="Times New Roman"/>
        </w:rPr>
      </w:pPr>
    </w:p>
    <w:sectPr w:rsidR="00A661EB" w:rsidRPr="00C14DF7" w:rsidSect="005D21E6">
      <w:footerReference w:type="even" r:id="rId11"/>
      <w:footerReference w:type="default" r:id="rId12"/>
      <w:pgSz w:w="16838" w:h="11906" w:orient="landscape"/>
      <w:pgMar w:top="1134" w:right="1134" w:bottom="107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85" w:rsidRDefault="00BE5485">
      <w:pPr>
        <w:spacing w:after="0" w:line="240" w:lineRule="auto"/>
      </w:pPr>
      <w:r>
        <w:separator/>
      </w:r>
    </w:p>
  </w:endnote>
  <w:endnote w:type="continuationSeparator" w:id="0">
    <w:p w:rsidR="00BE5485" w:rsidRDefault="00BE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29" w:rsidRDefault="00A661EB" w:rsidP="005D21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151329" w:rsidRDefault="00BE548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29" w:rsidRDefault="00BE548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29" w:rsidRDefault="00A661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151329" w:rsidRDefault="00BE5485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29" w:rsidRDefault="00BE548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85" w:rsidRDefault="00BE5485">
      <w:pPr>
        <w:spacing w:after="0" w:line="240" w:lineRule="auto"/>
      </w:pPr>
      <w:r>
        <w:separator/>
      </w:r>
    </w:p>
  </w:footnote>
  <w:footnote w:type="continuationSeparator" w:id="0">
    <w:p w:rsidR="00BE5485" w:rsidRDefault="00BE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29" w:rsidRDefault="00A661EB" w:rsidP="005D21E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329" w:rsidRDefault="00BE548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29" w:rsidRDefault="00A661EB" w:rsidP="005D21E6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5722">
      <w:rPr>
        <w:rStyle w:val="a7"/>
        <w:noProof/>
      </w:rPr>
      <w:t>2</w:t>
    </w:r>
    <w:r>
      <w:rPr>
        <w:rStyle w:val="a7"/>
      </w:rPr>
      <w:fldChar w:fldCharType="end"/>
    </w:r>
  </w:p>
  <w:p w:rsidR="00151329" w:rsidRDefault="00BE548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F7"/>
    <w:rsid w:val="000B37D1"/>
    <w:rsid w:val="000E468B"/>
    <w:rsid w:val="0016021F"/>
    <w:rsid w:val="001B4793"/>
    <w:rsid w:val="00495722"/>
    <w:rsid w:val="005E7C45"/>
    <w:rsid w:val="008573A1"/>
    <w:rsid w:val="00A661EB"/>
    <w:rsid w:val="00BE201D"/>
    <w:rsid w:val="00BE5485"/>
    <w:rsid w:val="00C14DF7"/>
    <w:rsid w:val="00E60217"/>
    <w:rsid w:val="00F5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4DF7"/>
    <w:pPr>
      <w:keepNext/>
      <w:spacing w:after="0" w:line="240" w:lineRule="auto"/>
      <w:outlineLvl w:val="0"/>
    </w:pPr>
    <w:rPr>
      <w:rFonts w:ascii="Courier New" w:eastAsia="Times New Roman" w:hAnsi="Courier New" w:cs="Courier New"/>
      <w:color w:val="008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4DF7"/>
    <w:rPr>
      <w:rFonts w:ascii="Courier New" w:eastAsia="Times New Roman" w:hAnsi="Courier New" w:cs="Courier New"/>
      <w:color w:val="008000"/>
      <w:u w:val="single"/>
    </w:rPr>
  </w:style>
  <w:style w:type="paragraph" w:styleId="a3">
    <w:name w:val="Body Text Indent"/>
    <w:basedOn w:val="a"/>
    <w:link w:val="a4"/>
    <w:uiPriority w:val="99"/>
    <w:rsid w:val="00C14DF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4DF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rsid w:val="00C14DF7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C14DF7"/>
    <w:rPr>
      <w:rFonts w:ascii="Times New Roman" w:eastAsia="Times New Roman" w:hAnsi="Times New Roman" w:cs="Times New Roman"/>
      <w:color w:val="008000"/>
      <w:sz w:val="24"/>
    </w:rPr>
  </w:style>
  <w:style w:type="paragraph" w:customStyle="1" w:styleId="Title1">
    <w:name w:val="Title1"/>
    <w:basedOn w:val="Normal1"/>
    <w:uiPriority w:val="99"/>
    <w:rsid w:val="00C14DF7"/>
    <w:pPr>
      <w:widowControl/>
      <w:jc w:val="center"/>
    </w:pPr>
    <w:rPr>
      <w:b/>
    </w:rPr>
  </w:style>
  <w:style w:type="paragraph" w:customStyle="1" w:styleId="Normal1">
    <w:name w:val="Normal1"/>
    <w:uiPriority w:val="99"/>
    <w:rsid w:val="00C14D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C14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14DF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DF7"/>
    <w:rPr>
      <w:rFonts w:cs="Times New Roman"/>
    </w:rPr>
  </w:style>
  <w:style w:type="table" w:styleId="a8">
    <w:name w:val="Table Grid"/>
    <w:basedOn w:val="a1"/>
    <w:uiPriority w:val="59"/>
    <w:rsid w:val="00C14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14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14DF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14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C14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4DF7"/>
    <w:pPr>
      <w:keepNext/>
      <w:spacing w:after="0" w:line="240" w:lineRule="auto"/>
      <w:outlineLvl w:val="0"/>
    </w:pPr>
    <w:rPr>
      <w:rFonts w:ascii="Courier New" w:eastAsia="Times New Roman" w:hAnsi="Courier New" w:cs="Courier New"/>
      <w:color w:val="008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4DF7"/>
    <w:rPr>
      <w:rFonts w:ascii="Courier New" w:eastAsia="Times New Roman" w:hAnsi="Courier New" w:cs="Courier New"/>
      <w:color w:val="008000"/>
      <w:u w:val="single"/>
    </w:rPr>
  </w:style>
  <w:style w:type="paragraph" w:styleId="a3">
    <w:name w:val="Body Text Indent"/>
    <w:basedOn w:val="a"/>
    <w:link w:val="a4"/>
    <w:uiPriority w:val="99"/>
    <w:rsid w:val="00C14DF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C14DF7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rsid w:val="00C14DF7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C14DF7"/>
    <w:rPr>
      <w:rFonts w:ascii="Times New Roman" w:eastAsia="Times New Roman" w:hAnsi="Times New Roman" w:cs="Times New Roman"/>
      <w:color w:val="008000"/>
      <w:sz w:val="24"/>
    </w:rPr>
  </w:style>
  <w:style w:type="paragraph" w:customStyle="1" w:styleId="Title1">
    <w:name w:val="Title1"/>
    <w:basedOn w:val="Normal1"/>
    <w:uiPriority w:val="99"/>
    <w:rsid w:val="00C14DF7"/>
    <w:pPr>
      <w:widowControl/>
      <w:jc w:val="center"/>
    </w:pPr>
    <w:rPr>
      <w:b/>
    </w:rPr>
  </w:style>
  <w:style w:type="paragraph" w:customStyle="1" w:styleId="Normal1">
    <w:name w:val="Normal1"/>
    <w:uiPriority w:val="99"/>
    <w:rsid w:val="00C14D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C14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14DF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DF7"/>
    <w:rPr>
      <w:rFonts w:cs="Times New Roman"/>
    </w:rPr>
  </w:style>
  <w:style w:type="table" w:styleId="a8">
    <w:name w:val="Table Grid"/>
    <w:basedOn w:val="a1"/>
    <w:uiPriority w:val="59"/>
    <w:rsid w:val="00C14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14D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14DF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14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C14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Gulshat.N</dc:creator>
  <cp:keywords/>
  <dc:description/>
  <cp:lastModifiedBy>ятмас-дусай</cp:lastModifiedBy>
  <cp:revision>2</cp:revision>
  <dcterms:created xsi:type="dcterms:W3CDTF">2016-12-07T07:21:00Z</dcterms:created>
  <dcterms:modified xsi:type="dcterms:W3CDTF">2016-12-07T07:21:00Z</dcterms:modified>
</cp:coreProperties>
</file>