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tblBorders>
          <w:insideH w:val="single" w:sz="4" w:space="0" w:color="auto"/>
        </w:tblBorders>
        <w:tblLayout w:type="fixed"/>
        <w:tblLook w:val="01E0"/>
      </w:tblPr>
      <w:tblGrid>
        <w:gridCol w:w="9747"/>
        <w:gridCol w:w="4918"/>
      </w:tblGrid>
      <w:tr w:rsidR="000720BF" w:rsidRPr="00EA42AA" w:rsidTr="00297BD6">
        <w:tc>
          <w:tcPr>
            <w:tcW w:w="9747" w:type="dxa"/>
            <w:tcBorders>
              <w:top w:val="nil"/>
              <w:bottom w:val="nil"/>
            </w:tcBorders>
          </w:tcPr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BF" w:rsidRPr="00EA42AA" w:rsidRDefault="000720BF" w:rsidP="000720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  <w:r w:rsidR="00E417CA" w:rsidRPr="00EA4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МАМАШИРСКОГО </w:t>
            </w:r>
            <w:r w:rsidRPr="00EA42A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КУКМОРСКОГО МУНИЦИПАЛЬНОГО РАЙОНА РЕСПУБЛИКИ ТАТАРСТАН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BF" w:rsidRPr="00EA42AA" w:rsidRDefault="00D41319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0BF" w:rsidRPr="00EA42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февраля 2016 г</w:t>
            </w:r>
            <w:r w:rsidR="000720BF"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№</w:t>
            </w: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регулирующего 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организации и ведения регистра 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 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AA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0720BF" w:rsidRPr="00EA42AA" w:rsidRDefault="000720BF" w:rsidP="000720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0BF" w:rsidRPr="00EA42AA" w:rsidRDefault="000720BF" w:rsidP="00072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 xml:space="preserve">В соответствии со статьей 43 Федерального закона от 6 октября 2003 года №131-Ф3 «Об общих принципах организации местного самоуправления в Российской Федерации», Законом Республики Татарстан от 9 февраля 2009 года № 14-ЗРТ «О регистре муниципальных нормативных правовых актов Республики Татарстан». </w:t>
      </w:r>
      <w:proofErr w:type="gramStart"/>
      <w:r w:rsidRPr="00EA42AA">
        <w:rPr>
          <w:rFonts w:ascii="Times New Roman" w:hAnsi="Times New Roman" w:cs="Times New Roman"/>
          <w:sz w:val="24"/>
          <w:szCs w:val="24"/>
        </w:rPr>
        <w:t>Законом Республики Татарстан 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Татарстан», на основании Соглашения о взаимодействии по вопросам направления муниципальных нормативных правовых актов и сведений о них для включения в</w:t>
      </w:r>
      <w:proofErr w:type="gramEnd"/>
      <w:r w:rsidRPr="00EA42AA">
        <w:rPr>
          <w:rFonts w:ascii="Times New Roman" w:hAnsi="Times New Roman" w:cs="Times New Roman"/>
          <w:sz w:val="24"/>
          <w:szCs w:val="24"/>
        </w:rPr>
        <w:t xml:space="preserve"> регистр муниципальных нормативных правовых актов Республики Татарстан от </w:t>
      </w:r>
      <w:r w:rsidR="000F6D5E" w:rsidRPr="00EA42AA"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Pr="00EA42AA">
        <w:rPr>
          <w:rFonts w:ascii="Times New Roman" w:hAnsi="Times New Roman" w:cs="Times New Roman"/>
          <w:sz w:val="24"/>
          <w:szCs w:val="24"/>
        </w:rPr>
        <w:t>2016 года, заключенного с Главой Кукморского муниципального района Республики Татарстан, постановляю:</w:t>
      </w:r>
    </w:p>
    <w:p w:rsidR="000720BF" w:rsidRPr="00EA42AA" w:rsidRDefault="000720BF" w:rsidP="00072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42AA">
        <w:rPr>
          <w:rFonts w:ascii="Times New Roman" w:hAnsi="Times New Roman" w:cs="Times New Roman"/>
          <w:sz w:val="24"/>
          <w:szCs w:val="24"/>
        </w:rPr>
        <w:t>В ходе работы по направлению муниципальных нормативных правовых</w:t>
      </w:r>
      <w:r w:rsidRPr="00EA42AA">
        <w:rPr>
          <w:rFonts w:ascii="Times New Roman" w:hAnsi="Times New Roman" w:cs="Times New Roman"/>
          <w:sz w:val="24"/>
          <w:szCs w:val="24"/>
        </w:rPr>
        <w:br/>
        <w:t>актов и сведений о них для включения в регистр муниципальных нормативных</w:t>
      </w:r>
      <w:r w:rsidRPr="00EA42AA">
        <w:rPr>
          <w:rFonts w:ascii="Times New Roman" w:hAnsi="Times New Roman" w:cs="Times New Roman"/>
          <w:sz w:val="24"/>
          <w:szCs w:val="24"/>
        </w:rPr>
        <w:br/>
        <w:t>правовых актов Республики Татарстан руководствоваться Регламентом взаимодействия органов местного самоуправления Кукморского муниципального района Республики Татарстан и органов местного самоуправления поселений, входящих в состав муниципального района, по сбору и направлению муниципальных нормативных правовых актов и сведений о них для включения в регистр</w:t>
      </w:r>
      <w:proofErr w:type="gramEnd"/>
      <w:r w:rsidRPr="00EA42A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Республики Татарстан, утвержденным постановлением Главы Кукморского муниципального района Республики Татарстан от «28» января 2016 года №18.</w:t>
      </w:r>
    </w:p>
    <w:p w:rsidR="000720BF" w:rsidRPr="00EA42AA" w:rsidRDefault="000720BF" w:rsidP="00072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42A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A42AA">
        <w:rPr>
          <w:rFonts w:ascii="Times New Roman" w:hAnsi="Times New Roman" w:cs="Times New Roman"/>
          <w:sz w:val="24"/>
          <w:szCs w:val="24"/>
        </w:rPr>
        <w:t xml:space="preserve"> за направление в исполнительный комитет района</w:t>
      </w:r>
      <w:r w:rsidRPr="00EA42AA">
        <w:rPr>
          <w:rFonts w:ascii="Times New Roman" w:hAnsi="Times New Roman" w:cs="Times New Roman"/>
          <w:sz w:val="24"/>
          <w:szCs w:val="24"/>
        </w:rPr>
        <w:br/>
        <w:t>муниципальных нормативных правовых актов Совета поселения, Главы поселения и</w:t>
      </w:r>
      <w:r w:rsidRPr="00EA42AA">
        <w:rPr>
          <w:rFonts w:ascii="Times New Roman" w:hAnsi="Times New Roman" w:cs="Times New Roman"/>
          <w:sz w:val="24"/>
          <w:szCs w:val="24"/>
        </w:rPr>
        <w:br/>
        <w:t>исполнительного комитета поселения, а также сведений о них, подлежащих</w:t>
      </w:r>
      <w:r w:rsidRPr="00EA42AA">
        <w:rPr>
          <w:rFonts w:ascii="Times New Roman" w:hAnsi="Times New Roman" w:cs="Times New Roman"/>
          <w:sz w:val="24"/>
          <w:szCs w:val="24"/>
        </w:rPr>
        <w:br/>
        <w:t>включению в регистр, определить секретаря исполнительного комитета поселения.</w:t>
      </w:r>
    </w:p>
    <w:p w:rsidR="000720BF" w:rsidRPr="00EA42AA" w:rsidRDefault="000720BF" w:rsidP="00072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постановление, </w:t>
      </w:r>
      <w:proofErr w:type="gramStart"/>
      <w:r w:rsidRPr="00EA42AA">
        <w:rPr>
          <w:rFonts w:ascii="Times New Roman" w:hAnsi="Times New Roman" w:cs="Times New Roman"/>
          <w:sz w:val="24"/>
          <w:szCs w:val="24"/>
        </w:rPr>
        <w:t>разместив его</w:t>
      </w:r>
      <w:proofErr w:type="gramEnd"/>
      <w:r w:rsidRPr="00EA42AA">
        <w:rPr>
          <w:rFonts w:ascii="Times New Roman" w:hAnsi="Times New Roman" w:cs="Times New Roman"/>
          <w:sz w:val="24"/>
          <w:szCs w:val="24"/>
        </w:rPr>
        <w:t xml:space="preserve"> на информационных стендах муниципального образования </w:t>
      </w:r>
      <w:proofErr w:type="spellStart"/>
      <w:r w:rsidR="00D41319" w:rsidRPr="00EA42AA">
        <w:rPr>
          <w:rFonts w:ascii="Times New Roman" w:hAnsi="Times New Roman" w:cs="Times New Roman"/>
          <w:sz w:val="24"/>
          <w:szCs w:val="24"/>
        </w:rPr>
        <w:t>Мамаширского</w:t>
      </w:r>
      <w:proofErr w:type="spellEnd"/>
      <w:r w:rsidR="00D41319" w:rsidRPr="00EA42AA">
        <w:rPr>
          <w:rFonts w:ascii="Times New Roman" w:hAnsi="Times New Roman" w:cs="Times New Roman"/>
          <w:sz w:val="24"/>
          <w:szCs w:val="24"/>
        </w:rPr>
        <w:t xml:space="preserve"> </w:t>
      </w:r>
      <w:r w:rsidRPr="00EA42AA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Татарстан и на официальном сайте Кукморского муниципального района Республики Татарстан.</w:t>
      </w:r>
    </w:p>
    <w:p w:rsidR="000720BF" w:rsidRPr="00EA42AA" w:rsidRDefault="000720BF" w:rsidP="0007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0BF" w:rsidRPr="00EA42AA" w:rsidRDefault="000720BF" w:rsidP="00072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0720BF" w:rsidRPr="00EA42AA" w:rsidRDefault="000720BF" w:rsidP="0007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0BF" w:rsidRPr="00EA42AA" w:rsidRDefault="000720BF" w:rsidP="00072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1319" w:rsidRPr="00EA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319" w:rsidRPr="00EA42AA">
        <w:rPr>
          <w:rFonts w:ascii="Times New Roman" w:hAnsi="Times New Roman" w:cs="Times New Roman"/>
          <w:sz w:val="24"/>
          <w:szCs w:val="24"/>
        </w:rPr>
        <w:t>Мамаширского</w:t>
      </w:r>
      <w:proofErr w:type="spellEnd"/>
      <w:r w:rsidR="00D41319" w:rsidRPr="00EA42AA">
        <w:rPr>
          <w:rFonts w:ascii="Times New Roman" w:hAnsi="Times New Roman" w:cs="Times New Roman"/>
          <w:sz w:val="24"/>
          <w:szCs w:val="24"/>
        </w:rPr>
        <w:t xml:space="preserve"> </w:t>
      </w:r>
      <w:r w:rsidRPr="00EA42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720BF" w:rsidRPr="00EA42AA" w:rsidRDefault="000720BF" w:rsidP="00D41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AA">
        <w:rPr>
          <w:rFonts w:ascii="Times New Roman" w:hAnsi="Times New Roman" w:cs="Times New Roman"/>
          <w:sz w:val="24"/>
          <w:szCs w:val="24"/>
        </w:rPr>
        <w:t>Кукморского муниципального района</w:t>
      </w:r>
      <w:r w:rsidRPr="00EA42AA">
        <w:rPr>
          <w:rFonts w:ascii="Times New Roman" w:hAnsi="Times New Roman" w:cs="Times New Roman"/>
          <w:sz w:val="24"/>
          <w:szCs w:val="24"/>
        </w:rPr>
        <w:tab/>
      </w:r>
      <w:r w:rsidRPr="00EA42AA">
        <w:rPr>
          <w:rFonts w:ascii="Times New Roman" w:hAnsi="Times New Roman" w:cs="Times New Roman"/>
          <w:sz w:val="24"/>
          <w:szCs w:val="24"/>
        </w:rPr>
        <w:tab/>
      </w:r>
      <w:r w:rsidR="00D41319" w:rsidRPr="00EA42AA">
        <w:rPr>
          <w:rFonts w:ascii="Times New Roman" w:hAnsi="Times New Roman" w:cs="Times New Roman"/>
          <w:sz w:val="24"/>
          <w:szCs w:val="24"/>
        </w:rPr>
        <w:t xml:space="preserve">             И.Г.Ахметзянов</w:t>
      </w:r>
    </w:p>
    <w:p w:rsidR="005A6DF8" w:rsidRPr="00EA42AA" w:rsidRDefault="005A6DF8" w:rsidP="0007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A6DF8" w:rsidRPr="00EA42AA" w:rsidSect="001949FF">
      <w:pgSz w:w="11900" w:h="16800"/>
      <w:pgMar w:top="567" w:right="567" w:bottom="851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0BF"/>
    <w:rsid w:val="000720BF"/>
    <w:rsid w:val="000F6D5E"/>
    <w:rsid w:val="004145FB"/>
    <w:rsid w:val="00473E86"/>
    <w:rsid w:val="005A6DF8"/>
    <w:rsid w:val="00957DD7"/>
    <w:rsid w:val="00D41319"/>
    <w:rsid w:val="00E417CA"/>
    <w:rsid w:val="00E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user</cp:lastModifiedBy>
  <cp:revision>7</cp:revision>
  <cp:lastPrinted>2016-02-19T12:08:00Z</cp:lastPrinted>
  <dcterms:created xsi:type="dcterms:W3CDTF">2016-01-29T06:44:00Z</dcterms:created>
  <dcterms:modified xsi:type="dcterms:W3CDTF">2016-02-19T12:10:00Z</dcterms:modified>
</cp:coreProperties>
</file>