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32" w:rsidRDefault="00DF0859" w:rsidP="002C6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Татарстана: к</w:t>
      </w:r>
      <w:r w:rsidR="007A771F" w:rsidRPr="007A77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 оформить </w:t>
      </w:r>
      <w:r w:rsidR="00EC5A24" w:rsidRPr="007A77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парковку </w:t>
      </w:r>
      <w:r w:rsidR="007A771F" w:rsidRPr="007A77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собственность </w:t>
      </w:r>
    </w:p>
    <w:p w:rsidR="002C6032" w:rsidRDefault="002C6032" w:rsidP="002C6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6032" w:rsidRDefault="002C6032" w:rsidP="002C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77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859">
        <w:rPr>
          <w:rFonts w:ascii="Times New Roman" w:hAnsi="Times New Roman" w:cs="Times New Roman"/>
          <w:color w:val="000000"/>
          <w:sz w:val="28"/>
          <w:szCs w:val="28"/>
        </w:rPr>
        <w:t>1 января</w:t>
      </w:r>
      <w:r w:rsidR="00E71C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7732C">
        <w:rPr>
          <w:rFonts w:ascii="Times New Roman" w:hAnsi="Times New Roman" w:cs="Times New Roman"/>
          <w:color w:val="000000"/>
          <w:sz w:val="28"/>
          <w:szCs w:val="28"/>
        </w:rPr>
        <w:t>этого года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оформленное в собственность,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 продавать,</w:t>
      </w:r>
      <w:r w:rsidR="00E504F2">
        <w:rPr>
          <w:rFonts w:ascii="Times New Roman" w:hAnsi="Times New Roman" w:cs="Times New Roman"/>
          <w:color w:val="000000"/>
          <w:sz w:val="28"/>
          <w:szCs w:val="28"/>
        </w:rPr>
        <w:t xml:space="preserve"> дарить, оставлять в наследство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иными словами, распоряжаться по своему усмотрению.</w:t>
      </w:r>
      <w:proofErr w:type="gramEnd"/>
    </w:p>
    <w:p w:rsidR="00960BFD" w:rsidRDefault="002C6032" w:rsidP="002C6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Речь идет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>в подземных автостоянках и многоэтажных паркингах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которые могут быть признаны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объектом недвижимости, если они являю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>тся нежилым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>, обособленным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 и изолированным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от других помещения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0859" w:rsidRDefault="002C6032" w:rsidP="00D77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пояснила </w:t>
      </w:r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начальник </w:t>
      </w:r>
      <w:proofErr w:type="gramStart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</w:t>
      </w:r>
      <w:r w:rsidR="00EF5943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государственной </w:t>
      </w:r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>регистрации</w:t>
      </w:r>
      <w:r w:rsidR="00EF5943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недвижимости </w:t>
      </w:r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>физических лиц Управления</w:t>
      </w:r>
      <w:proofErr w:type="gramEnd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>Росреестра</w:t>
      </w:r>
      <w:proofErr w:type="spellEnd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Республике Татарстан </w:t>
      </w:r>
      <w:proofErr w:type="spellStart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>Эндже</w:t>
      </w:r>
      <w:proofErr w:type="spellEnd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>Мухаметгалиева</w:t>
      </w:r>
      <w:proofErr w:type="spellEnd"/>
      <w:r w:rsidR="000377AE" w:rsidRPr="008052F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0377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32C"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77A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7732C">
        <w:rPr>
          <w:rFonts w:ascii="Times New Roman" w:hAnsi="Times New Roman" w:cs="Times New Roman"/>
          <w:color w:val="000000"/>
          <w:sz w:val="28"/>
          <w:szCs w:val="28"/>
        </w:rPr>
        <w:t xml:space="preserve">о указанной даты практиковалось одновременно с приобретением квартир в новостройке и приобретение </w:t>
      </w:r>
      <w:proofErr w:type="spellStart"/>
      <w:r w:rsidR="00D7732C">
        <w:rPr>
          <w:rFonts w:ascii="Times New Roman" w:hAnsi="Times New Roman" w:cs="Times New Roman"/>
          <w:color w:val="000000"/>
          <w:sz w:val="28"/>
          <w:szCs w:val="28"/>
        </w:rPr>
        <w:t>машино-места</w:t>
      </w:r>
      <w:proofErr w:type="spellEnd"/>
      <w:r w:rsidR="00D7732C">
        <w:rPr>
          <w:rFonts w:ascii="Times New Roman" w:hAnsi="Times New Roman" w:cs="Times New Roman"/>
          <w:color w:val="000000"/>
          <w:sz w:val="28"/>
          <w:szCs w:val="28"/>
        </w:rPr>
        <w:t>, однако законодательством официально не было предусмотрено такое наименование объекта недвижимости, поэтому право собственности оформлялось на «нежилое помещение». Соответственно, в выписке из реестра, который в конечном итоге получал собственник, объект, фактически являвшийся «</w:t>
      </w:r>
      <w:proofErr w:type="spellStart"/>
      <w:r w:rsidR="00D7732C">
        <w:rPr>
          <w:rFonts w:ascii="Times New Roman" w:hAnsi="Times New Roman" w:cs="Times New Roman"/>
          <w:color w:val="000000"/>
          <w:sz w:val="28"/>
          <w:szCs w:val="28"/>
        </w:rPr>
        <w:t>машино-местом</w:t>
      </w:r>
      <w:proofErr w:type="spellEnd"/>
      <w:r w:rsidR="00D7732C">
        <w:rPr>
          <w:rFonts w:ascii="Times New Roman" w:hAnsi="Times New Roman" w:cs="Times New Roman"/>
          <w:color w:val="000000"/>
          <w:sz w:val="28"/>
          <w:szCs w:val="28"/>
        </w:rPr>
        <w:t>», именовался как «нежилое помещение».  Теперь же «</w:t>
      </w:r>
      <w:proofErr w:type="spellStart"/>
      <w:r w:rsidR="00D7732C">
        <w:rPr>
          <w:rFonts w:ascii="Times New Roman" w:hAnsi="Times New Roman" w:cs="Times New Roman"/>
          <w:color w:val="000000"/>
          <w:sz w:val="28"/>
          <w:szCs w:val="28"/>
        </w:rPr>
        <w:t>машино-место</w:t>
      </w:r>
      <w:proofErr w:type="spellEnd"/>
      <w:r w:rsidR="00D7732C">
        <w:rPr>
          <w:rFonts w:ascii="Times New Roman" w:hAnsi="Times New Roman" w:cs="Times New Roman"/>
          <w:color w:val="000000"/>
          <w:sz w:val="28"/>
          <w:szCs w:val="28"/>
        </w:rPr>
        <w:t>» получило свой официальный статус.</w:t>
      </w:r>
    </w:p>
    <w:p w:rsidR="00D7732C" w:rsidRPr="008F0FD4" w:rsidRDefault="00D7732C" w:rsidP="00D77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</w:t>
      </w:r>
      <w:r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оформить </w:t>
      </w:r>
      <w:r w:rsidR="000377AE">
        <w:rPr>
          <w:rFonts w:ascii="Times New Roman" w:hAnsi="Times New Roman" w:cs="Times New Roman"/>
          <w:color w:val="000000"/>
          <w:sz w:val="28"/>
          <w:szCs w:val="28"/>
        </w:rPr>
        <w:t>на него</w:t>
      </w:r>
      <w:r w:rsidR="000377AE" w:rsidRPr="008F0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FD4">
        <w:rPr>
          <w:rFonts w:ascii="Times New Roman" w:hAnsi="Times New Roman" w:cs="Times New Roman"/>
          <w:color w:val="000000"/>
          <w:sz w:val="28"/>
          <w:szCs w:val="28"/>
        </w:rPr>
        <w:t>право собственности, нужно пригласить кадастрового инженера, который опишет объект недвижимости и составит технический план, а затем подать заявление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постановке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кадастровый учет и регистрацию права собственности на него, приложив технический план и правоустанавливающие документы, например, договор участия в долевом строительстве и акт приема-передачи, а также уплатив госпошлину в раз</w:t>
      </w:r>
      <w:r w:rsidR="00081230">
        <w:rPr>
          <w:rFonts w:ascii="Times New Roman" w:hAnsi="Times New Roman" w:cs="Times New Roman"/>
          <w:color w:val="000000"/>
          <w:sz w:val="28"/>
          <w:szCs w:val="28"/>
        </w:rPr>
        <w:t>мере 2000 рублей (для</w:t>
      </w:r>
      <w:proofErr w:type="gramEnd"/>
      <w:r w:rsidR="00081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81230">
        <w:rPr>
          <w:rFonts w:ascii="Times New Roman" w:hAnsi="Times New Roman" w:cs="Times New Roman"/>
          <w:color w:val="000000"/>
          <w:sz w:val="28"/>
          <w:szCs w:val="28"/>
        </w:rPr>
        <w:t>физлица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Постановка на учет и оформление права собственности займет</w:t>
      </w:r>
      <w:r w:rsidR="00DB170D">
        <w:rPr>
          <w:rFonts w:ascii="Times New Roman" w:hAnsi="Times New Roman" w:cs="Times New Roman"/>
          <w:color w:val="000000"/>
          <w:sz w:val="28"/>
          <w:szCs w:val="28"/>
        </w:rPr>
        <w:t xml:space="preserve"> не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 рабочих дней. </w:t>
      </w:r>
      <w:r w:rsidR="000377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732C" w:rsidRDefault="00D7732C" w:rsidP="00D77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6DB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>
        <w:rPr>
          <w:rFonts w:ascii="Times New Roman" w:hAnsi="Times New Roman" w:cs="Times New Roman"/>
          <w:sz w:val="28"/>
          <w:szCs w:val="28"/>
        </w:rPr>
        <w:t>если многоквартирный дом с парковкой сдан п</w:t>
      </w:r>
      <w:r w:rsidR="000377AE">
        <w:rPr>
          <w:rFonts w:ascii="Times New Roman" w:hAnsi="Times New Roman" w:cs="Times New Roman"/>
          <w:sz w:val="28"/>
          <w:szCs w:val="28"/>
        </w:rPr>
        <w:t>осле 1 января 2017 года,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равно как и квартиру, поставя</w:t>
      </w:r>
      <w:r w:rsidR="000377AE">
        <w:rPr>
          <w:rFonts w:ascii="Times New Roman" w:hAnsi="Times New Roman" w:cs="Times New Roman"/>
          <w:sz w:val="28"/>
          <w:szCs w:val="28"/>
        </w:rPr>
        <w:t>т на кадастровый учет без личного</w:t>
      </w:r>
      <w:r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0377AE">
        <w:rPr>
          <w:rFonts w:ascii="Times New Roman" w:hAnsi="Times New Roman" w:cs="Times New Roman"/>
          <w:sz w:val="28"/>
          <w:szCs w:val="28"/>
        </w:rPr>
        <w:t xml:space="preserve"> заявителя -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вместе со всеми друг</w:t>
      </w:r>
      <w:r w:rsidR="000377AE">
        <w:rPr>
          <w:rFonts w:ascii="Times New Roman" w:hAnsi="Times New Roman" w:cs="Times New Roman"/>
          <w:sz w:val="28"/>
          <w:szCs w:val="28"/>
        </w:rPr>
        <w:t>ими квартирами и парковками. Гражданину</w:t>
      </w:r>
      <w:r>
        <w:rPr>
          <w:rFonts w:ascii="Times New Roman" w:hAnsi="Times New Roman" w:cs="Times New Roman"/>
          <w:sz w:val="28"/>
          <w:szCs w:val="28"/>
        </w:rPr>
        <w:t xml:space="preserve"> останется только обратить</w:t>
      </w:r>
      <w:r w:rsidR="000377AE">
        <w:rPr>
          <w:rFonts w:ascii="Times New Roman" w:hAnsi="Times New Roman" w:cs="Times New Roman"/>
          <w:sz w:val="28"/>
          <w:szCs w:val="28"/>
        </w:rPr>
        <w:t>ся</w:t>
      </w:r>
      <w:r w:rsidR="00DB1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оформлением права.  В этом случае на регистрацию потребуется</w:t>
      </w:r>
      <w:r w:rsidR="00DB170D">
        <w:rPr>
          <w:rFonts w:ascii="Times New Roman" w:hAnsi="Times New Roman" w:cs="Times New Roman"/>
          <w:sz w:val="28"/>
          <w:szCs w:val="28"/>
        </w:rPr>
        <w:t xml:space="preserve"> не более 9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D7732C" w:rsidRDefault="00D7732C" w:rsidP="00D77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32C" w:rsidRDefault="00EF5943" w:rsidP="00D77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Пресс-служба</w:t>
      </w:r>
    </w:p>
    <w:p w:rsidR="00D7732C" w:rsidRDefault="00D7732C" w:rsidP="00D77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732C" w:rsidSect="0073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909"/>
    <w:rsid w:val="00027C53"/>
    <w:rsid w:val="000377AE"/>
    <w:rsid w:val="00081230"/>
    <w:rsid w:val="001214F1"/>
    <w:rsid w:val="00206D82"/>
    <w:rsid w:val="00211FE7"/>
    <w:rsid w:val="00290909"/>
    <w:rsid w:val="002C6032"/>
    <w:rsid w:val="00306FFF"/>
    <w:rsid w:val="003220B0"/>
    <w:rsid w:val="003865FA"/>
    <w:rsid w:val="003B17C4"/>
    <w:rsid w:val="00722A07"/>
    <w:rsid w:val="0073776A"/>
    <w:rsid w:val="007A771F"/>
    <w:rsid w:val="008052FD"/>
    <w:rsid w:val="00890EDF"/>
    <w:rsid w:val="008932C2"/>
    <w:rsid w:val="008E3644"/>
    <w:rsid w:val="008E5991"/>
    <w:rsid w:val="00960BFD"/>
    <w:rsid w:val="00961B2B"/>
    <w:rsid w:val="009B4DCB"/>
    <w:rsid w:val="00A14F69"/>
    <w:rsid w:val="00AB33F7"/>
    <w:rsid w:val="00B029E8"/>
    <w:rsid w:val="00B97EA1"/>
    <w:rsid w:val="00D7732C"/>
    <w:rsid w:val="00DB170D"/>
    <w:rsid w:val="00DF0859"/>
    <w:rsid w:val="00E504F2"/>
    <w:rsid w:val="00E71C90"/>
    <w:rsid w:val="00E720F5"/>
    <w:rsid w:val="00EC5A24"/>
    <w:rsid w:val="00EF5943"/>
    <w:rsid w:val="00F64F0A"/>
    <w:rsid w:val="00F8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90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2017-01-10T09:39:00Z</cp:lastPrinted>
  <dcterms:created xsi:type="dcterms:W3CDTF">2016-10-19T09:59:00Z</dcterms:created>
  <dcterms:modified xsi:type="dcterms:W3CDTF">2017-01-10T10:14:00Z</dcterms:modified>
</cp:coreProperties>
</file>