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185" w:rsidRDefault="00511185" w:rsidP="00511185">
      <w:pPr>
        <w:pStyle w:val="1"/>
        <w:spacing w:before="0" w:beforeAutospacing="0" w:after="0" w:afterAutospacing="0" w:line="288" w:lineRule="atLeast"/>
        <w:textAlignment w:val="baseline"/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</w:pPr>
      <w:bookmarkStart w:id="0" w:name="_GoBack"/>
      <w:r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  <w:t>Прокуратура Кукморского района через суд добивается блокировки 11 сайтов по изготовлению взрывчатых веществ в домашних условиях</w:t>
      </w:r>
    </w:p>
    <w:bookmarkEnd w:id="0"/>
    <w:p w:rsidR="00511185" w:rsidRDefault="00511185" w:rsidP="00511185">
      <w:pPr>
        <w:pStyle w:val="1"/>
        <w:spacing w:before="0" w:beforeAutospacing="0" w:after="0" w:afterAutospacing="0" w:line="288" w:lineRule="atLeast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</w:p>
    <w:p w:rsidR="00511185" w:rsidRDefault="00511185" w:rsidP="00511185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Прокуратура Кукморского района на системной основе осуществляет надзор за исполнением законодательства о противодействии экстремизму и терроризму, в том числе путем мониторинга сети Интернет.</w:t>
      </w:r>
    </w:p>
    <w:p w:rsidR="00511185" w:rsidRDefault="00511185" w:rsidP="00511185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511185" w:rsidRDefault="00511185" w:rsidP="00511185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ходе мониторинга установлено, что на 11 сайтах размещены материалы о способах изготовлении взрывчатых веществ и взрывных устройств в домашних условиях. При этом доступ к этой информации был свободным для просмотра неограниченным количеством пользователей.</w:t>
      </w:r>
    </w:p>
    <w:p w:rsidR="00511185" w:rsidRDefault="00511185" w:rsidP="00511185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511185" w:rsidRDefault="00511185" w:rsidP="00511185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Между тем данная информация может быть использована в противоправных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целях</w:t>
      </w:r>
      <w:proofErr w:type="gram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511185" w:rsidRDefault="00511185" w:rsidP="00511185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511185" w:rsidRDefault="00511185" w:rsidP="00511185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целях защиты государственных интересов и пресечения противоправной экстремистской и террористической деятельности прокурор района обратился в суд с заявлением о признании указанной информации, запрещённой для распространения на всей территории Российской Федерации и блокировке указанных ресурсов.</w:t>
      </w:r>
    </w:p>
    <w:p w:rsidR="00511185" w:rsidRDefault="00511185" w:rsidP="00511185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511185" w:rsidRDefault="00511185" w:rsidP="00511185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Акты прокурорского реагирования находятся на стадии рассмотрения.</w:t>
      </w:r>
    </w:p>
    <w:p w:rsidR="00D01ED0" w:rsidRPr="00511185" w:rsidRDefault="00D01ED0" w:rsidP="00511185"/>
    <w:sectPr w:rsidR="00D01ED0" w:rsidRPr="00511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34E6"/>
    <w:rsid w:val="00006C32"/>
    <w:rsid w:val="00013B25"/>
    <w:rsid w:val="000153E2"/>
    <w:rsid w:val="000773C4"/>
    <w:rsid w:val="000D51A5"/>
    <w:rsid w:val="001B0E2F"/>
    <w:rsid w:val="001E4913"/>
    <w:rsid w:val="00223C14"/>
    <w:rsid w:val="00266766"/>
    <w:rsid w:val="002D7C5D"/>
    <w:rsid w:val="00321B12"/>
    <w:rsid w:val="00345221"/>
    <w:rsid w:val="00374EE1"/>
    <w:rsid w:val="003C0666"/>
    <w:rsid w:val="00462722"/>
    <w:rsid w:val="004C0412"/>
    <w:rsid w:val="004E26D3"/>
    <w:rsid w:val="004E3CB2"/>
    <w:rsid w:val="00500125"/>
    <w:rsid w:val="00511185"/>
    <w:rsid w:val="00552D6C"/>
    <w:rsid w:val="0056198B"/>
    <w:rsid w:val="00570D91"/>
    <w:rsid w:val="005956C4"/>
    <w:rsid w:val="006061BB"/>
    <w:rsid w:val="00650DD7"/>
    <w:rsid w:val="00657D82"/>
    <w:rsid w:val="0066096F"/>
    <w:rsid w:val="00675EA0"/>
    <w:rsid w:val="006B1169"/>
    <w:rsid w:val="00715EC9"/>
    <w:rsid w:val="0078654B"/>
    <w:rsid w:val="007974BB"/>
    <w:rsid w:val="007A7479"/>
    <w:rsid w:val="007B20A0"/>
    <w:rsid w:val="007E6BA7"/>
    <w:rsid w:val="007F45FB"/>
    <w:rsid w:val="008D565F"/>
    <w:rsid w:val="008F49DE"/>
    <w:rsid w:val="008F646C"/>
    <w:rsid w:val="00910C11"/>
    <w:rsid w:val="00966B6D"/>
    <w:rsid w:val="00980A34"/>
    <w:rsid w:val="009824A9"/>
    <w:rsid w:val="00987093"/>
    <w:rsid w:val="009B4DE0"/>
    <w:rsid w:val="009C134F"/>
    <w:rsid w:val="009C4B58"/>
    <w:rsid w:val="009D3853"/>
    <w:rsid w:val="009D7105"/>
    <w:rsid w:val="00A12200"/>
    <w:rsid w:val="00A26219"/>
    <w:rsid w:val="00A26D93"/>
    <w:rsid w:val="00AE3EEE"/>
    <w:rsid w:val="00B803CB"/>
    <w:rsid w:val="00B943EB"/>
    <w:rsid w:val="00BC6916"/>
    <w:rsid w:val="00BE5EE6"/>
    <w:rsid w:val="00C51D4E"/>
    <w:rsid w:val="00C5767A"/>
    <w:rsid w:val="00C6476A"/>
    <w:rsid w:val="00C726F4"/>
    <w:rsid w:val="00C77368"/>
    <w:rsid w:val="00C9674C"/>
    <w:rsid w:val="00CC414A"/>
    <w:rsid w:val="00D01ED0"/>
    <w:rsid w:val="00D14451"/>
    <w:rsid w:val="00D36090"/>
    <w:rsid w:val="00D814FA"/>
    <w:rsid w:val="00DA5F94"/>
    <w:rsid w:val="00DD79EC"/>
    <w:rsid w:val="00E07ACB"/>
    <w:rsid w:val="00E353A0"/>
    <w:rsid w:val="00E46F9F"/>
    <w:rsid w:val="00E51B1D"/>
    <w:rsid w:val="00E5498A"/>
    <w:rsid w:val="00EC178F"/>
    <w:rsid w:val="00F22006"/>
    <w:rsid w:val="00F65DE0"/>
    <w:rsid w:val="00F84572"/>
    <w:rsid w:val="00FA61D8"/>
    <w:rsid w:val="00FC1608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  <w:style w:type="character" w:styleId="a6">
    <w:name w:val="Hyperlink"/>
    <w:basedOn w:val="a0"/>
    <w:uiPriority w:val="99"/>
    <w:semiHidden/>
    <w:unhideWhenUsed/>
    <w:rsid w:val="005956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  <w:style w:type="character" w:styleId="a6">
    <w:name w:val="Hyperlink"/>
    <w:basedOn w:val="a0"/>
    <w:uiPriority w:val="99"/>
    <w:semiHidden/>
    <w:unhideWhenUsed/>
    <w:rsid w:val="005956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8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1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2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3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7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14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7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68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20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669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131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820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600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2520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172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468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2651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527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025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6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78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1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9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0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7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12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90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40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671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464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97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736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12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300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588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3695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329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12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7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7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7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272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8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0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1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2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1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1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88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11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18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64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640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408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37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152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5280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340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680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8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3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2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7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0300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7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80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9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2349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1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63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0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2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40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50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313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161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543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97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907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8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436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7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5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90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01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84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8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32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33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5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5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30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7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74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8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44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28099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215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2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22942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53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9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7100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66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56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68513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15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6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60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54325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307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0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84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63052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666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4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7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14342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352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0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80623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089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8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66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66254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764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08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8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82112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59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06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21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04675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470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17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75481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49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28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74071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347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9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8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08687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422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13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6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05700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619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7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08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73041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129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51002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6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4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1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34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94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13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7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07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29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50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914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646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674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16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4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949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329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5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3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5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7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9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49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52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081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851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12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25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662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211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187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57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7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91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5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62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94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0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38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9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26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6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4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9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2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1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9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28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12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94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69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59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00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184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5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9846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453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1975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11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668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7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5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4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6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8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7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32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9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55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23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475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815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588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72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1505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317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74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7924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51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946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4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7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1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1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2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7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64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87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8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10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992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19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4303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771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896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5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5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3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163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0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76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0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9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6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53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1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5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545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43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59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2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4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7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8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8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7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2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90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34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782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7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34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4195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677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96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8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9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07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60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92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68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127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771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446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9802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830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58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8867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67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826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4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7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8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16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13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5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82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977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736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108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440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837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935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13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107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796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344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2017-03-16T07:57:00Z</dcterms:created>
  <dcterms:modified xsi:type="dcterms:W3CDTF">2017-03-16T07:57:00Z</dcterms:modified>
</cp:coreProperties>
</file>