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513907" w:rsidRPr="00513907" w:rsidTr="00361768">
        <w:trPr>
          <w:trHeight w:val="1411"/>
        </w:trPr>
        <w:tc>
          <w:tcPr>
            <w:tcW w:w="4361" w:type="dxa"/>
            <w:gridSpan w:val="2"/>
            <w:hideMark/>
          </w:tcPr>
          <w:p w:rsidR="00513907" w:rsidRPr="00513907" w:rsidRDefault="00513907" w:rsidP="00513907">
            <w:pPr>
              <w:tabs>
                <w:tab w:val="left" w:pos="6096"/>
              </w:tabs>
              <w:suppressAutoHyphens/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513907">
              <w:rPr>
                <w:bCs/>
                <w:sz w:val="28"/>
                <w:szCs w:val="28"/>
              </w:rPr>
              <w:t>РЕСПУБЛИКА  ТАТАРСТАН</w:t>
            </w:r>
          </w:p>
          <w:p w:rsidR="00513907" w:rsidRPr="00513907" w:rsidRDefault="00513907" w:rsidP="00513907">
            <w:pPr>
              <w:tabs>
                <w:tab w:val="left" w:pos="6096"/>
              </w:tabs>
              <w:suppressAutoHyphens/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513907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513907" w:rsidRPr="00513907" w:rsidRDefault="00513907" w:rsidP="00513907">
            <w:pPr>
              <w:tabs>
                <w:tab w:val="left" w:pos="6096"/>
              </w:tabs>
              <w:suppressAutoHyphens/>
              <w:spacing w:line="300" w:lineRule="exact"/>
              <w:jc w:val="center"/>
              <w:rPr>
                <w:bCs/>
              </w:rPr>
            </w:pPr>
            <w:r w:rsidRPr="00513907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513907" w:rsidRPr="00513907" w:rsidRDefault="00513907" w:rsidP="00513907">
            <w:pPr>
              <w:tabs>
                <w:tab w:val="left" w:pos="675"/>
                <w:tab w:val="center" w:pos="1209"/>
              </w:tabs>
              <w:suppressAutoHyphens/>
              <w:jc w:val="center"/>
            </w:pPr>
          </w:p>
          <w:p w:rsidR="00513907" w:rsidRPr="00513907" w:rsidRDefault="00513907" w:rsidP="00513907">
            <w:pPr>
              <w:tabs>
                <w:tab w:val="left" w:pos="675"/>
                <w:tab w:val="center" w:pos="1209"/>
              </w:tabs>
              <w:suppressAutoHyphens/>
              <w:jc w:val="center"/>
            </w:pPr>
            <w:r w:rsidRPr="00513907"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513907" w:rsidRPr="00513907" w:rsidRDefault="00513907" w:rsidP="00513907">
            <w:pPr>
              <w:tabs>
                <w:tab w:val="left" w:pos="6096"/>
              </w:tabs>
              <w:suppressAutoHyphens/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513907">
              <w:rPr>
                <w:bCs/>
                <w:sz w:val="28"/>
                <w:szCs w:val="28"/>
              </w:rPr>
              <w:t>ТАТАРСТАН РЕСПУБЛИКАСЫ</w:t>
            </w:r>
          </w:p>
          <w:p w:rsidR="00513907" w:rsidRPr="00513907" w:rsidRDefault="00513907" w:rsidP="00513907">
            <w:pPr>
              <w:tabs>
                <w:tab w:val="left" w:pos="6096"/>
              </w:tabs>
              <w:suppressAutoHyphens/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513907">
              <w:rPr>
                <w:bCs/>
                <w:sz w:val="28"/>
                <w:szCs w:val="28"/>
              </w:rPr>
              <w:t>КУКМАРА МУНИЦИПАЛЬ РАЙОНЫНЫ</w:t>
            </w:r>
            <w:r w:rsidRPr="00513907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513907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513907" w:rsidRPr="00513907" w:rsidTr="00361768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513907" w:rsidRPr="00513907" w:rsidRDefault="00513907" w:rsidP="00513907">
            <w:pPr>
              <w:tabs>
                <w:tab w:val="left" w:pos="6096"/>
              </w:tabs>
              <w:suppressAutoHyphens/>
              <w:rPr>
                <w:bCs/>
              </w:rPr>
            </w:pPr>
          </w:p>
          <w:p w:rsidR="00513907" w:rsidRPr="00513907" w:rsidRDefault="00513907" w:rsidP="00513907">
            <w:pPr>
              <w:tabs>
                <w:tab w:val="left" w:pos="6096"/>
              </w:tabs>
              <w:suppressAutoHyphens/>
              <w:rPr>
                <w:bCs/>
              </w:rPr>
            </w:pPr>
          </w:p>
          <w:p w:rsidR="00513907" w:rsidRPr="00513907" w:rsidRDefault="00513907" w:rsidP="00513907">
            <w:pPr>
              <w:tabs>
                <w:tab w:val="left" w:pos="6096"/>
              </w:tabs>
              <w:suppressAutoHyphens/>
              <w:jc w:val="center"/>
            </w:pPr>
          </w:p>
        </w:tc>
      </w:tr>
      <w:tr w:rsidR="00513907" w:rsidRPr="00513907" w:rsidTr="00361768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513907" w:rsidRPr="00513907" w:rsidRDefault="00513907" w:rsidP="00513907">
            <w:pPr>
              <w:tabs>
                <w:tab w:val="left" w:pos="6096"/>
              </w:tabs>
              <w:suppressAutoHyphens/>
              <w:jc w:val="center"/>
              <w:rPr>
                <w:bCs/>
              </w:rPr>
            </w:pPr>
          </w:p>
        </w:tc>
      </w:tr>
      <w:tr w:rsidR="00513907" w:rsidRPr="00513907" w:rsidTr="00361768">
        <w:trPr>
          <w:trHeight w:val="1021"/>
        </w:trPr>
        <w:tc>
          <w:tcPr>
            <w:tcW w:w="3936" w:type="dxa"/>
          </w:tcPr>
          <w:p w:rsidR="00513907" w:rsidRPr="00513907" w:rsidRDefault="00513907" w:rsidP="00513907">
            <w:pPr>
              <w:suppressAutoHyphens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513907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13907" w:rsidRPr="00513907" w:rsidRDefault="00513907" w:rsidP="00513907">
            <w:pPr>
              <w:suppressAutoHyphens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513907" w:rsidRPr="00513907" w:rsidRDefault="00513907" w:rsidP="00513907">
            <w:pPr>
              <w:suppressAutoHyphens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23.05.2016</w:t>
            </w:r>
          </w:p>
        </w:tc>
        <w:tc>
          <w:tcPr>
            <w:tcW w:w="1984" w:type="dxa"/>
            <w:gridSpan w:val="3"/>
            <w:hideMark/>
          </w:tcPr>
          <w:p w:rsidR="00513907" w:rsidRPr="00513907" w:rsidRDefault="00513907" w:rsidP="00513907">
            <w:pPr>
              <w:suppressAutoHyphens/>
              <w:spacing w:line="300" w:lineRule="exact"/>
              <w:ind w:hanging="108"/>
              <w:jc w:val="center"/>
            </w:pPr>
          </w:p>
          <w:p w:rsidR="00513907" w:rsidRPr="00513907" w:rsidRDefault="00513907" w:rsidP="00513907">
            <w:pPr>
              <w:suppressAutoHyphens/>
              <w:spacing w:line="300" w:lineRule="exact"/>
              <w:ind w:hanging="108"/>
              <w:jc w:val="center"/>
            </w:pPr>
          </w:p>
          <w:p w:rsidR="00513907" w:rsidRPr="00513907" w:rsidRDefault="00513907" w:rsidP="00513907">
            <w:pPr>
              <w:suppressAutoHyphens/>
              <w:spacing w:line="300" w:lineRule="exact"/>
              <w:ind w:hanging="108"/>
              <w:jc w:val="center"/>
            </w:pPr>
            <w:r w:rsidRPr="00513907">
              <w:t>пгт.Кукмор</w:t>
            </w:r>
          </w:p>
        </w:tc>
        <w:tc>
          <w:tcPr>
            <w:tcW w:w="3969" w:type="dxa"/>
          </w:tcPr>
          <w:p w:rsidR="00513907" w:rsidRPr="00513907" w:rsidRDefault="00513907" w:rsidP="00513907">
            <w:pPr>
              <w:suppressAutoHyphens/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513907">
              <w:rPr>
                <w:b/>
                <w:bCs/>
                <w:sz w:val="28"/>
                <w:szCs w:val="28"/>
              </w:rPr>
              <w:t>КАРАР</w:t>
            </w:r>
          </w:p>
          <w:p w:rsidR="00513907" w:rsidRPr="00513907" w:rsidRDefault="00513907" w:rsidP="00513907">
            <w:pPr>
              <w:suppressAutoHyphens/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513907" w:rsidRPr="00513907" w:rsidRDefault="00513907" w:rsidP="00513907">
            <w:pPr>
              <w:suppressAutoHyphens/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513907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334</w:t>
            </w:r>
          </w:p>
        </w:tc>
      </w:tr>
      <w:tr w:rsidR="00513907" w:rsidRPr="00513907" w:rsidTr="00361768">
        <w:trPr>
          <w:trHeight w:val="586"/>
        </w:trPr>
        <w:tc>
          <w:tcPr>
            <w:tcW w:w="9889" w:type="dxa"/>
            <w:gridSpan w:val="5"/>
          </w:tcPr>
          <w:p w:rsidR="00513907" w:rsidRPr="00513907" w:rsidRDefault="00513907" w:rsidP="00513907">
            <w:pPr>
              <w:tabs>
                <w:tab w:val="left" w:pos="2805"/>
              </w:tabs>
              <w:suppressAutoHyphens/>
              <w:spacing w:line="300" w:lineRule="exact"/>
            </w:pPr>
          </w:p>
        </w:tc>
      </w:tr>
    </w:tbl>
    <w:p w:rsidR="00E05430" w:rsidRDefault="00E05430" w:rsidP="00090826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О внесении изменений и дополнений</w:t>
      </w:r>
      <w:r w:rsidRPr="00E717EC">
        <w:rPr>
          <w:rFonts w:ascii="Times New Roman" w:hAnsi="Times New Roman"/>
          <w:sz w:val="28"/>
          <w:szCs w:val="24"/>
        </w:rPr>
        <w:t xml:space="preserve"> в муниципальную программу </w:t>
      </w:r>
      <w:r w:rsidR="005139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Реализация антикоррупционной политики  Кукморского муниципального района  на 2015-2020годы</w:t>
      </w:r>
      <w:r w:rsidR="005139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 постановлением Исполнительного комитета Кукморского муницип</w:t>
      </w:r>
      <w:r w:rsidR="00513907">
        <w:rPr>
          <w:rFonts w:ascii="Times New Roman" w:hAnsi="Times New Roman"/>
          <w:sz w:val="28"/>
          <w:szCs w:val="28"/>
        </w:rPr>
        <w:t xml:space="preserve">ального района от </w:t>
      </w:r>
      <w:r w:rsidR="00090826">
        <w:rPr>
          <w:rFonts w:ascii="Times New Roman" w:hAnsi="Times New Roman"/>
          <w:sz w:val="28"/>
          <w:szCs w:val="28"/>
        </w:rPr>
        <w:t xml:space="preserve">24.11.2014г. №455 </w:t>
      </w:r>
      <w:proofErr w:type="gramEnd"/>
    </w:p>
    <w:p w:rsidR="00090826" w:rsidRDefault="00090826" w:rsidP="00090826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E05430" w:rsidRPr="00E717EC" w:rsidRDefault="00E05430" w:rsidP="00513907">
      <w:pPr>
        <w:suppressAutoHyphens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05430" w:rsidRDefault="00E05430" w:rsidP="00513907">
      <w:pPr>
        <w:pStyle w:val="a7"/>
        <w:suppressAutoHyphens/>
        <w:ind w:firstLine="708"/>
        <w:jc w:val="both"/>
      </w:pPr>
      <w:r>
        <w:t>В соответствии с Указом Президента Российской Федерации от 01 апреля 2016года № 147 «О Национальном плане противодействия коррупции на 2016-2017гг. и поручения Президента Республики Татарстан  от 01 апреля 2016года № 18277-МР, постановляю:</w:t>
      </w:r>
    </w:p>
    <w:p w:rsidR="00E05430" w:rsidRPr="0098632D" w:rsidRDefault="00E05430" w:rsidP="005139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Pr="00F701B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7E5D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701B7">
        <w:rPr>
          <w:rFonts w:ascii="Times New Roman" w:hAnsi="Times New Roman" w:cs="Times New Roman"/>
          <w:sz w:val="28"/>
          <w:szCs w:val="28"/>
        </w:rPr>
        <w:t>в Раздел 1. «Совершенствование  инструментов и механизмов, в том числе правовых и организационных,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701B7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01B7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090826">
        <w:rPr>
          <w:rFonts w:ascii="Times New Roman" w:hAnsi="Times New Roman"/>
          <w:sz w:val="28"/>
          <w:szCs w:val="28"/>
        </w:rPr>
        <w:t xml:space="preserve">от 24.11.2014г. №455 ( с изменениями </w:t>
      </w:r>
      <w:r w:rsidR="00090826">
        <w:rPr>
          <w:rFonts w:ascii="Times New Roman" w:hAnsi="Times New Roman" w:cs="Times New Roman"/>
          <w:sz w:val="28"/>
          <w:szCs w:val="28"/>
        </w:rPr>
        <w:t>от 3.11.2015</w:t>
      </w:r>
      <w:r w:rsidR="00090826" w:rsidRPr="00F701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0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662</w:t>
      </w:r>
      <w:r w:rsidR="00090826">
        <w:rPr>
          <w:rFonts w:ascii="Times New Roman" w:hAnsi="Times New Roman" w:cs="Times New Roman"/>
          <w:sz w:val="28"/>
          <w:szCs w:val="28"/>
        </w:rPr>
        <w:t>)</w:t>
      </w:r>
      <w:r w:rsidRPr="00F701B7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Реализация антикоррупционной политики  Кукморского муниципального района  на 2015-2020годы</w:t>
      </w:r>
      <w:r w:rsidR="007E5D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F701B7">
        <w:rPr>
          <w:rFonts w:ascii="Times New Roman" w:hAnsi="Times New Roman" w:cs="Times New Roman"/>
          <w:sz w:val="28"/>
          <w:szCs w:val="28"/>
        </w:rPr>
        <w:t>дополнить пунктами</w:t>
      </w:r>
      <w:r>
        <w:rPr>
          <w:rFonts w:ascii="Times New Roman" w:hAnsi="Times New Roman" w:cs="Times New Roman"/>
          <w:sz w:val="28"/>
          <w:szCs w:val="28"/>
        </w:rPr>
        <w:t>:  1.6; 1.7; 1.8; 1.9; 1.10, 1.11</w:t>
      </w:r>
      <w:r w:rsidR="008A0E8E">
        <w:rPr>
          <w:rFonts w:ascii="Times New Roman" w:hAnsi="Times New Roman" w:cs="Times New Roman"/>
          <w:sz w:val="28"/>
          <w:szCs w:val="28"/>
        </w:rPr>
        <w:t>., 1.12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05430" w:rsidRPr="00B26809" w:rsidRDefault="00E05430" w:rsidP="00513907">
      <w:pPr>
        <w:pStyle w:val="a7"/>
        <w:suppressAutoHyphens/>
        <w:ind w:firstLine="708"/>
        <w:jc w:val="both"/>
        <w:rPr>
          <w:szCs w:val="28"/>
        </w:rPr>
      </w:pPr>
      <w:r>
        <w:rPr>
          <w:szCs w:val="28"/>
        </w:rPr>
        <w:t>2.Слова «</w:t>
      </w:r>
      <w:r>
        <w:t>К</w:t>
      </w:r>
      <w:r w:rsidRPr="00166707">
        <w:t>омисси</w:t>
      </w:r>
      <w:r>
        <w:t>я</w:t>
      </w:r>
      <w:r w:rsidRPr="00166707">
        <w:t xml:space="preserve"> при Главе Кукморского муниципального района по противодействию коррупции</w:t>
      </w:r>
      <w:r>
        <w:t xml:space="preserve">» заменить </w:t>
      </w:r>
      <w:r w:rsidR="007E5D56">
        <w:t xml:space="preserve">словами </w:t>
      </w:r>
      <w:r>
        <w:t>«Комиссия по координации работы по противодействию коррупции в Кукморском муниципальном районе».</w:t>
      </w:r>
    </w:p>
    <w:p w:rsidR="00E05430" w:rsidRPr="00B26809" w:rsidRDefault="00E05430" w:rsidP="005139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2E5">
        <w:rPr>
          <w:rFonts w:ascii="Times New Roman" w:hAnsi="Times New Roman"/>
          <w:sz w:val="28"/>
          <w:szCs w:val="28"/>
        </w:rPr>
        <w:t>. Опубликовать настоящее постановление на официальном сайте Кукморского муниципального района</w:t>
      </w:r>
      <w:hyperlink r:id="rId7" w:history="1">
        <w:r w:rsidRPr="0098632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http://kukmor.tatarstan.ru</w:t>
        </w:r>
      </w:hyperlink>
      <w:r w:rsidRPr="0098632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и на «Официальном портале правовой информации Республики Татарстан» в информационно- телекоммуникационной сети «Интернет».</w:t>
      </w:r>
    </w:p>
    <w:p w:rsidR="00E05430" w:rsidRPr="005D7E26" w:rsidRDefault="00E05430" w:rsidP="005139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D7E26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комиссию по координации работы по противодействию коррупции в Кукморском муниципальном районе.</w:t>
      </w:r>
    </w:p>
    <w:p w:rsidR="00E05430" w:rsidRDefault="00E05430" w:rsidP="00513907">
      <w:pPr>
        <w:pStyle w:val="a7"/>
        <w:suppressAutoHyphens/>
        <w:jc w:val="both"/>
        <w:rPr>
          <w:szCs w:val="28"/>
        </w:rPr>
      </w:pPr>
    </w:p>
    <w:p w:rsidR="00E05430" w:rsidRPr="00513907" w:rsidRDefault="00E05430" w:rsidP="00513907">
      <w:pPr>
        <w:pStyle w:val="a7"/>
        <w:suppressAutoHyphens/>
        <w:ind w:firstLine="708"/>
        <w:jc w:val="both"/>
        <w:rPr>
          <w:b/>
          <w:szCs w:val="28"/>
        </w:rPr>
      </w:pPr>
      <w:r w:rsidRPr="00513907">
        <w:rPr>
          <w:b/>
          <w:szCs w:val="28"/>
        </w:rPr>
        <w:t>Руководитель</w:t>
      </w:r>
    </w:p>
    <w:p w:rsidR="00E05430" w:rsidRPr="00513907" w:rsidRDefault="00E05430" w:rsidP="00513907">
      <w:pPr>
        <w:pStyle w:val="a7"/>
        <w:suppressAutoHyphens/>
        <w:ind w:firstLine="708"/>
        <w:jc w:val="both"/>
        <w:rPr>
          <w:b/>
          <w:szCs w:val="28"/>
        </w:rPr>
      </w:pPr>
      <w:r w:rsidRPr="00513907">
        <w:rPr>
          <w:b/>
          <w:szCs w:val="28"/>
        </w:rPr>
        <w:t>Исполнительного комитета</w:t>
      </w:r>
      <w:r w:rsidRPr="00513907">
        <w:rPr>
          <w:b/>
          <w:szCs w:val="28"/>
        </w:rPr>
        <w:tab/>
      </w:r>
      <w:r w:rsidRPr="00513907">
        <w:rPr>
          <w:b/>
          <w:szCs w:val="28"/>
        </w:rPr>
        <w:tab/>
      </w:r>
      <w:r w:rsidRPr="00513907">
        <w:rPr>
          <w:b/>
          <w:szCs w:val="28"/>
        </w:rPr>
        <w:tab/>
      </w:r>
      <w:r w:rsidRPr="00513907">
        <w:rPr>
          <w:b/>
          <w:szCs w:val="28"/>
        </w:rPr>
        <w:tab/>
      </w:r>
      <w:r w:rsidRPr="00513907">
        <w:rPr>
          <w:b/>
          <w:szCs w:val="28"/>
        </w:rPr>
        <w:tab/>
        <w:t>А.Х.Гарифуллин</w:t>
      </w:r>
    </w:p>
    <w:p w:rsidR="00B44EE8" w:rsidRDefault="00B44EE8" w:rsidP="005139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4EE8" w:rsidSect="005139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05430" w:rsidRPr="007E5D56" w:rsidRDefault="00E05430" w:rsidP="00965160">
      <w:pPr>
        <w:suppressAutoHyphens/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7E5D5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5430" w:rsidRPr="007E5D56" w:rsidRDefault="007E5D56" w:rsidP="009651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430" w:rsidRPr="007E5D56">
        <w:rPr>
          <w:rFonts w:ascii="Times New Roman" w:hAnsi="Times New Roman" w:cs="Times New Roman"/>
          <w:sz w:val="24"/>
          <w:szCs w:val="24"/>
        </w:rPr>
        <w:t xml:space="preserve">к  постановлению  руководителя </w:t>
      </w:r>
    </w:p>
    <w:p w:rsidR="00E05430" w:rsidRPr="007E5D56" w:rsidRDefault="00E05430" w:rsidP="00965160">
      <w:pPr>
        <w:suppressAutoHyphens/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7E5D56"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E05430" w:rsidRPr="007E5D56" w:rsidRDefault="007E5D56" w:rsidP="009651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430" w:rsidRPr="007E5D56">
        <w:rPr>
          <w:rFonts w:ascii="Times New Roman" w:hAnsi="Times New Roman" w:cs="Times New Roman"/>
          <w:sz w:val="24"/>
          <w:szCs w:val="24"/>
        </w:rPr>
        <w:t xml:space="preserve">  Кукморского  муниципального района                                                                                                                                    </w:t>
      </w:r>
    </w:p>
    <w:p w:rsidR="00E05430" w:rsidRPr="007E5D56" w:rsidRDefault="00E05430" w:rsidP="009651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D56">
        <w:rPr>
          <w:rFonts w:ascii="Times New Roman" w:hAnsi="Times New Roman" w:cs="Times New Roman"/>
          <w:sz w:val="24"/>
          <w:szCs w:val="24"/>
        </w:rPr>
        <w:t xml:space="preserve"> Республики Татарстан </w:t>
      </w:r>
    </w:p>
    <w:p w:rsidR="00E05430" w:rsidRPr="007E5D56" w:rsidRDefault="00041CDB" w:rsidP="0096516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334 </w:t>
      </w:r>
      <w:r w:rsidR="00E05430" w:rsidRPr="007E5D5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23.05.2016</w:t>
      </w:r>
      <w:r w:rsidR="00E05430" w:rsidRPr="007E5D5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05430" w:rsidRDefault="00E05430" w:rsidP="005139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430" w:rsidRDefault="00E05430" w:rsidP="005139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Цели, задачи, индикаторы оценки результатов муниципальной  программы «Реализация антикоррупционной политики</w:t>
      </w:r>
    </w:p>
    <w:p w:rsidR="00E05430" w:rsidRDefault="00E05430" w:rsidP="005139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Кукморском  муниципальном районе Республики Татарстан на 2015 – 2020 годы» </w:t>
      </w:r>
    </w:p>
    <w:p w:rsidR="00E05430" w:rsidRDefault="00E05430" w:rsidP="005139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1259"/>
        <w:gridCol w:w="1080"/>
        <w:gridCol w:w="1980"/>
        <w:gridCol w:w="900"/>
        <w:gridCol w:w="540"/>
        <w:gridCol w:w="540"/>
        <w:gridCol w:w="540"/>
        <w:gridCol w:w="540"/>
        <w:gridCol w:w="540"/>
        <w:gridCol w:w="540"/>
        <w:gridCol w:w="715"/>
        <w:gridCol w:w="725"/>
        <w:gridCol w:w="720"/>
        <w:gridCol w:w="720"/>
        <w:gridCol w:w="720"/>
        <w:gridCol w:w="874"/>
      </w:tblGrid>
      <w:tr w:rsidR="00E05430" w:rsidTr="00AF44BF">
        <w:trPr>
          <w:tblHeader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основных мероприятий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Исполни-тели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выполнения основных мероприятий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Индикаторы оценки конечных результатов, единицы измерения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индикаторов</w:t>
            </w:r>
          </w:p>
        </w:tc>
        <w:tc>
          <w:tcPr>
            <w:tcW w:w="4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(за счет средств бюджета  </w:t>
            </w:r>
            <w:r w:rsidR="004A3204">
              <w:rPr>
                <w:rFonts w:ascii="Times New Roman" w:hAnsi="Times New Roman" w:cs="Times New Roman"/>
                <w:sz w:val="20"/>
                <w:szCs w:val="20"/>
              </w:rPr>
              <w:t>Кукморского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РТ), тыс.рублей</w:t>
            </w:r>
          </w:p>
        </w:tc>
      </w:tr>
      <w:tr w:rsidR="00E05430" w:rsidTr="00AF44BF">
        <w:trPr>
          <w:tblHeader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79" w:righ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87"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65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65" w:right="-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65" w:right="-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30" w:rsidRDefault="00E05430" w:rsidP="00513907">
            <w:pPr>
              <w:suppressAutoHyphens/>
              <w:spacing w:after="0" w:line="240" w:lineRule="auto"/>
              <w:ind w:left="-65" w:right="-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5" w:right="-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</w:tbl>
    <w:p w:rsidR="00E05430" w:rsidRDefault="00E05430" w:rsidP="00513907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9"/>
        <w:gridCol w:w="1273"/>
        <w:gridCol w:w="1063"/>
        <w:gridCol w:w="1986"/>
        <w:gridCol w:w="896"/>
        <w:gridCol w:w="532"/>
        <w:gridCol w:w="560"/>
        <w:gridCol w:w="523"/>
        <w:gridCol w:w="541"/>
        <w:gridCol w:w="532"/>
        <w:gridCol w:w="546"/>
        <w:gridCol w:w="713"/>
        <w:gridCol w:w="742"/>
        <w:gridCol w:w="714"/>
        <w:gridCol w:w="714"/>
        <w:gridCol w:w="714"/>
        <w:gridCol w:w="737"/>
      </w:tblGrid>
      <w:tr w:rsidR="00E05430" w:rsidTr="00AF44BF">
        <w:trPr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05430" w:rsidTr="00AF44BF">
        <w:tc>
          <w:tcPr>
            <w:tcW w:w="15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Цели: выявление и устранение причин коррупции, противодействие условиям, способствующим ее проявлениям, формирование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обществе нетерпимого отношения к коррупции</w:t>
            </w:r>
          </w:p>
        </w:tc>
      </w:tr>
      <w:tr w:rsidR="00E05430" w:rsidTr="00AF44BF">
        <w:tc>
          <w:tcPr>
            <w:tcW w:w="15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Совершенствование инструментов и механизмов, в том числе правовых и организационных,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</w:t>
            </w:r>
          </w:p>
        </w:tc>
      </w:tr>
      <w:tr w:rsidR="00E05430" w:rsidTr="00AF44BF">
        <w:trPr>
          <w:trHeight w:val="1458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530B7D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1.6.Разработка</w:t>
            </w:r>
            <w:r w:rsidRPr="00791800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общественных объединений, уставной задачей которых является участие в противодействии коррупции, общественных советов и других институтов гражданского общества</w:t>
            </w: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 организационных, разъяснительных мер по соблюдению муниципальными служащими  запр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етов</w:t>
            </w: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 xml:space="preserve">, ограничений и требований, установленных в целях  противодействия коррупции, в  том числе касающихся получения подарков,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иной</w:t>
            </w: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работы,</w:t>
            </w: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обязанность  уведомлять об обращениях  в целях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склонения</w:t>
            </w: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 коррупционных   правонарушений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530B7D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B7D">
              <w:rPr>
                <w:rFonts w:ascii="Times New Roman" w:hAnsi="Times New Roman" w:cs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0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2016-2017гг.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47" w:rsidRPr="00CC262A" w:rsidRDefault="00CC262A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262A">
              <w:rPr>
                <w:rFonts w:ascii="Times New Roman" w:hAnsi="Times New Roman"/>
                <w:sz w:val="20"/>
                <w:szCs w:val="20"/>
              </w:rPr>
              <w:t>Доля органов местного самоуправления Кукморского муниципального района, внедривших внутренний контроль и антикоррупционный механизм в кадровую политику, процентов</w:t>
            </w:r>
          </w:p>
          <w:p w:rsidR="006B6C47" w:rsidRPr="00CC262A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Pr="00CC262A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430" w:rsidTr="00AF44BF">
        <w:trPr>
          <w:trHeight w:val="326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 Обеспечение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 xml:space="preserve">  за применением предусмотренных  законодательством мер юридической ответственности в каждом случае несо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блюдения запрет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ов, ограничений и требований, установленных в целях противодействия коррупции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DB7AF9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30" w:rsidTr="00AF44BF">
        <w:trPr>
          <w:trHeight w:val="3262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767F17" w:rsidRDefault="00E05430" w:rsidP="00513907">
            <w:pPr>
              <w:pStyle w:val="a7"/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1.8.О</w:t>
            </w:r>
            <w:r w:rsidRPr="00767F17">
              <w:rPr>
                <w:sz w:val="20"/>
                <w:szCs w:val="20"/>
              </w:rPr>
              <w:t>беспечение выполнения требований законодательства о предотвращении и урегулировании конфликта интересов на муниципальной службе, путем проведения работы по выявлению случаев несоблюдения лицами, замещающими должности муниципальной службы Кукморского муниципального района требований о предотвращении или об урегулировании конфликта интересов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30" w:rsidTr="00AF44BF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C05B0D" w:rsidRDefault="00E05430" w:rsidP="00513907">
            <w:pPr>
              <w:pStyle w:val="a7"/>
              <w:suppressAutoHyphens/>
              <w:jc w:val="both"/>
              <w:rPr>
                <w:sz w:val="20"/>
                <w:szCs w:val="20"/>
              </w:rPr>
            </w:pPr>
            <w:r w:rsidRPr="00C05B0D">
              <w:rPr>
                <w:sz w:val="20"/>
                <w:szCs w:val="20"/>
              </w:rPr>
              <w:t xml:space="preserve">1.9. Предание гласности и применение к лицам, нарушившим выполнения требований законодательства о предотвращении и урегулировании конфликта интересов, меры юридической ответственности, предусмотренные законодательством с  обсуждением вопроса на заседании комиссии по координации работы по противодействию коррупции в Кукморском муниципальном районе РТ 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шений,</w:t>
            </w:r>
          </w:p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омощник главы по вопросам противодействия коррупции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2016-2017 гг.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5430" w:rsidTr="00AF44BF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C262A">
              <w:rPr>
                <w:rFonts w:ascii="Times New Roman" w:hAnsi="Times New Roman" w:cs="Times New Roman"/>
                <w:sz w:val="20"/>
                <w:szCs w:val="20"/>
              </w:rPr>
              <w:t>10  Принятие мер по повышению эффективности деятельности  комиссии  по координации работы  по противодействию коррупции  в Кукморском муниципальном 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5E3555" w:rsidRDefault="00E05430" w:rsidP="00513907">
            <w:pPr>
              <w:pStyle w:val="a7"/>
              <w:suppressAutoHyphens/>
              <w:jc w:val="both"/>
              <w:rPr>
                <w:sz w:val="20"/>
                <w:szCs w:val="20"/>
              </w:rPr>
            </w:pPr>
            <w:r w:rsidRPr="005E3555">
              <w:rPr>
                <w:sz w:val="20"/>
                <w:szCs w:val="20"/>
              </w:rPr>
              <w:t>члены комиссии по координации работы по противодействию коррупции в Кукморском муниципальном районе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430" w:rsidTr="00AF44BF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DB7AF9" w:rsidRDefault="00E05430" w:rsidP="00513907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1.11. </w:t>
            </w:r>
            <w:r w:rsidRPr="005E3555">
              <w:rPr>
                <w:rStyle w:val="a8"/>
                <w:rFonts w:eastAsiaTheme="minorEastAsia"/>
                <w:sz w:val="20"/>
                <w:szCs w:val="20"/>
              </w:rPr>
              <w:t>О работе по предупреждению коррупции в ГАУЗ «Кукморская ЦРБ», в Управлении образования Исполнительного комитета, в Управлении по делам молодежи и спорту Исполнительного комитета, в Управлении культуры Исполнительного комитета Кукморского муниципального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Pr="005E3555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3555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начальник Управления образования, начальник УДМС, начальник Управления культуры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430" w:rsidRDefault="00E05430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0" w:rsidRDefault="00E05430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204" w:rsidTr="000C4A91">
        <w:trPr>
          <w:trHeight w:val="1056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Для сокращения коррупционных проявлений  и преду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преждения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 xml:space="preserve">  нарушений водного и  лесного законодательства, провести акции  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зация»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, в целях привлечения   населения для выявления правонарушений, связанных  с незаконным использованием   и застройкой лесов  и водоохранных зон.  Принять меры  для пресечения  выявленных нарушений и устранения их последствий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47" w:rsidRDefault="006B6C47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 сельских поселений Кукморского муниципального района;</w:t>
            </w:r>
          </w:p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 xml:space="preserve">Палата имущественных и земельных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Кукморского</w:t>
            </w:r>
            <w:r w:rsidRPr="00DB7AF9">
              <w:rPr>
                <w:rFonts w:ascii="Times New Roman" w:hAnsi="Times New Roman" w:cs="Times New Roman"/>
                <w:sz w:val="20"/>
                <w:szCs w:val="20"/>
              </w:rPr>
              <w:t>муниципального  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2016-2017 гг.</w:t>
            </w:r>
          </w:p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Pr="006416C6" w:rsidRDefault="004A3204" w:rsidP="0051390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Pr="006416C6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04" w:rsidRDefault="004A3204" w:rsidP="005139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04" w:rsidRDefault="004A3204" w:rsidP="005139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430" w:rsidRDefault="00E05430" w:rsidP="0051390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100A3" w:rsidRDefault="00C100A3" w:rsidP="0051390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00A3" w:rsidSect="002D0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A39"/>
    <w:multiLevelType w:val="multilevel"/>
    <w:tmpl w:val="303AA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57945"/>
    <w:rsid w:val="00022382"/>
    <w:rsid w:val="00041CDB"/>
    <w:rsid w:val="00090826"/>
    <w:rsid w:val="000C2793"/>
    <w:rsid w:val="000E5527"/>
    <w:rsid w:val="000F0C5D"/>
    <w:rsid w:val="00114C0D"/>
    <w:rsid w:val="00174C92"/>
    <w:rsid w:val="00185532"/>
    <w:rsid w:val="001B6FF3"/>
    <w:rsid w:val="00205090"/>
    <w:rsid w:val="002511EA"/>
    <w:rsid w:val="002D0CD0"/>
    <w:rsid w:val="003051BA"/>
    <w:rsid w:val="003251F6"/>
    <w:rsid w:val="00462BFB"/>
    <w:rsid w:val="00473B0A"/>
    <w:rsid w:val="004A3204"/>
    <w:rsid w:val="00513907"/>
    <w:rsid w:val="005158FF"/>
    <w:rsid w:val="00530B7D"/>
    <w:rsid w:val="005966DC"/>
    <w:rsid w:val="005B1BE0"/>
    <w:rsid w:val="005E0051"/>
    <w:rsid w:val="00674100"/>
    <w:rsid w:val="006A33C8"/>
    <w:rsid w:val="006B6C47"/>
    <w:rsid w:val="006D30E2"/>
    <w:rsid w:val="00767BEA"/>
    <w:rsid w:val="00771892"/>
    <w:rsid w:val="00771E12"/>
    <w:rsid w:val="0078341B"/>
    <w:rsid w:val="007B7126"/>
    <w:rsid w:val="007E5D56"/>
    <w:rsid w:val="008A0E8E"/>
    <w:rsid w:val="008E07F7"/>
    <w:rsid w:val="00934456"/>
    <w:rsid w:val="00940A48"/>
    <w:rsid w:val="00954C4E"/>
    <w:rsid w:val="00957945"/>
    <w:rsid w:val="00965160"/>
    <w:rsid w:val="00A16790"/>
    <w:rsid w:val="00A745FD"/>
    <w:rsid w:val="00AB1694"/>
    <w:rsid w:val="00B10B26"/>
    <w:rsid w:val="00B44EE8"/>
    <w:rsid w:val="00BD2DD5"/>
    <w:rsid w:val="00C100A3"/>
    <w:rsid w:val="00C43512"/>
    <w:rsid w:val="00C50A58"/>
    <w:rsid w:val="00C514A0"/>
    <w:rsid w:val="00C72304"/>
    <w:rsid w:val="00C76701"/>
    <w:rsid w:val="00C9132B"/>
    <w:rsid w:val="00CC02E0"/>
    <w:rsid w:val="00CC262A"/>
    <w:rsid w:val="00D57A4F"/>
    <w:rsid w:val="00DB7AF9"/>
    <w:rsid w:val="00DE04E9"/>
    <w:rsid w:val="00E05430"/>
    <w:rsid w:val="00E843F6"/>
    <w:rsid w:val="00F438EF"/>
    <w:rsid w:val="00F7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58"/>
    <w:pPr>
      <w:ind w:left="720"/>
      <w:contextualSpacing/>
    </w:pPr>
  </w:style>
  <w:style w:type="table" w:styleId="a4">
    <w:name w:val="Table Grid"/>
    <w:basedOn w:val="a1"/>
    <w:uiPriority w:val="59"/>
    <w:rsid w:val="00C5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3F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054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05430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rsid w:val="00E05430"/>
    <w:rPr>
      <w:color w:val="0000FF"/>
      <w:u w:val="single"/>
    </w:rPr>
  </w:style>
  <w:style w:type="paragraph" w:styleId="aa">
    <w:name w:val="No Spacing"/>
    <w:uiPriority w:val="1"/>
    <w:qFormat/>
    <w:rsid w:val="00E05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99"/>
    <w:rsid w:val="005139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A58"/>
    <w:pPr>
      <w:ind w:left="720"/>
      <w:contextualSpacing/>
    </w:pPr>
  </w:style>
  <w:style w:type="table" w:styleId="a4">
    <w:name w:val="Table Grid"/>
    <w:basedOn w:val="a1"/>
    <w:uiPriority w:val="59"/>
    <w:rsid w:val="00C50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3F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054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05430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rsid w:val="00E05430"/>
    <w:rPr>
      <w:color w:val="0000FF"/>
      <w:u w:val="single"/>
    </w:rPr>
  </w:style>
  <w:style w:type="paragraph" w:styleId="aa">
    <w:name w:val="No Spacing"/>
    <w:uiPriority w:val="1"/>
    <w:qFormat/>
    <w:rsid w:val="00E05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next w:val="a4"/>
    <w:uiPriority w:val="99"/>
    <w:rsid w:val="005139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kmo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4CE9C8-3F98-4D08-921E-C05A7A8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Gulshat.N</cp:lastModifiedBy>
  <cp:revision>3</cp:revision>
  <cp:lastPrinted>2016-05-23T10:38:00Z</cp:lastPrinted>
  <dcterms:created xsi:type="dcterms:W3CDTF">2016-05-23T10:40:00Z</dcterms:created>
  <dcterms:modified xsi:type="dcterms:W3CDTF">2016-05-23T11:41:00Z</dcterms:modified>
</cp:coreProperties>
</file>