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C04" w:rsidRDefault="00885C04" w:rsidP="00885C04">
      <w:pPr>
        <w:shd w:val="clear" w:color="auto" w:fill="FFFFFF"/>
        <w:rPr>
          <w:rFonts w:ascii="Arial" w:eastAsia="Times New Roman" w:hAnsi="Arial" w:cs="Arial"/>
          <w:b/>
          <w:bCs/>
          <w:color w:val="454545"/>
          <w:sz w:val="20"/>
          <w:szCs w:val="20"/>
        </w:rPr>
      </w:pPr>
      <w:bookmarkStart w:id="0" w:name="_GoBack"/>
      <w:r>
        <w:rPr>
          <w:rFonts w:ascii="Arial" w:eastAsia="Times New Roman" w:hAnsi="Arial" w:cs="Arial"/>
          <w:b/>
          <w:bCs/>
          <w:color w:val="454545"/>
          <w:sz w:val="20"/>
          <w:szCs w:val="20"/>
        </w:rPr>
        <w:t>В Кукморе после вмешательства прокуратуры в районной больнице оборудована комната для приёма лиц с ограниченными возможностями</w:t>
      </w:r>
    </w:p>
    <w:p w:rsidR="00885C04" w:rsidRDefault="00885C04" w:rsidP="00885C04">
      <w:pPr>
        <w:pStyle w:val="a3"/>
        <w:shd w:val="clear" w:color="auto" w:fill="FFFFFF"/>
        <w:spacing w:after="30"/>
        <w:jc w:val="both"/>
        <w:rPr>
          <w:rFonts w:ascii="Arial" w:hAnsi="Arial" w:cs="Arial"/>
          <w:color w:val="454545"/>
          <w:sz w:val="20"/>
          <w:szCs w:val="20"/>
        </w:rPr>
      </w:pPr>
      <w:r>
        <w:rPr>
          <w:rFonts w:ascii="Arial" w:hAnsi="Arial" w:cs="Arial"/>
          <w:color w:val="454545"/>
          <w:sz w:val="20"/>
          <w:szCs w:val="20"/>
        </w:rPr>
        <w:t> </w:t>
      </w:r>
    </w:p>
    <w:bookmarkEnd w:id="0"/>
    <w:p w:rsidR="00885C04" w:rsidRDefault="00885C04" w:rsidP="00885C04">
      <w:pPr>
        <w:pStyle w:val="a3"/>
        <w:shd w:val="clear" w:color="auto" w:fill="FFFFFF"/>
        <w:jc w:val="both"/>
        <w:rPr>
          <w:rFonts w:ascii="Arial" w:hAnsi="Arial" w:cs="Arial"/>
          <w:color w:val="454545"/>
          <w:sz w:val="20"/>
          <w:szCs w:val="20"/>
        </w:rPr>
      </w:pPr>
      <w:r>
        <w:rPr>
          <w:rFonts w:ascii="Arial" w:hAnsi="Arial" w:cs="Arial"/>
          <w:color w:val="454545"/>
          <w:sz w:val="20"/>
          <w:szCs w:val="20"/>
        </w:rPr>
        <w:t xml:space="preserve">Установлено, что здание </w:t>
      </w:r>
      <w:proofErr w:type="spellStart"/>
      <w:r>
        <w:rPr>
          <w:rFonts w:ascii="Arial" w:hAnsi="Arial" w:cs="Arial"/>
          <w:color w:val="454545"/>
          <w:sz w:val="20"/>
          <w:szCs w:val="20"/>
        </w:rPr>
        <w:t>Кукморской</w:t>
      </w:r>
      <w:proofErr w:type="spellEnd"/>
      <w:r>
        <w:rPr>
          <w:rFonts w:ascii="Arial" w:hAnsi="Arial" w:cs="Arial"/>
          <w:color w:val="454545"/>
          <w:sz w:val="20"/>
          <w:szCs w:val="20"/>
        </w:rPr>
        <w:t xml:space="preserve"> центральной районной больницы не приспособлено для передвижения лиц с ограниченными возможностями с этажа на этаж, что ограничивает их права на охрану здоровья и беспрепятственный доступ в помещения больницы.</w:t>
      </w:r>
    </w:p>
    <w:p w:rsidR="00885C04" w:rsidRDefault="00885C04" w:rsidP="00885C04">
      <w:pPr>
        <w:pStyle w:val="a3"/>
        <w:shd w:val="clear" w:color="auto" w:fill="FFFFFF"/>
        <w:jc w:val="both"/>
        <w:rPr>
          <w:rFonts w:ascii="Arial" w:hAnsi="Arial" w:cs="Arial"/>
          <w:color w:val="454545"/>
          <w:sz w:val="20"/>
          <w:szCs w:val="20"/>
        </w:rPr>
      </w:pPr>
      <w:r>
        <w:rPr>
          <w:rFonts w:ascii="Arial" w:hAnsi="Arial" w:cs="Arial"/>
          <w:color w:val="454545"/>
          <w:sz w:val="20"/>
          <w:szCs w:val="20"/>
        </w:rPr>
        <w:t> </w:t>
      </w:r>
    </w:p>
    <w:p w:rsidR="00885C04" w:rsidRDefault="00885C04" w:rsidP="00885C04">
      <w:pPr>
        <w:pStyle w:val="a3"/>
        <w:shd w:val="clear" w:color="auto" w:fill="FFFFFF"/>
        <w:jc w:val="both"/>
        <w:rPr>
          <w:rFonts w:ascii="Arial" w:hAnsi="Arial" w:cs="Arial"/>
          <w:color w:val="454545"/>
          <w:sz w:val="20"/>
          <w:szCs w:val="20"/>
        </w:rPr>
      </w:pPr>
      <w:r>
        <w:rPr>
          <w:rFonts w:ascii="Arial" w:hAnsi="Arial" w:cs="Arial"/>
          <w:color w:val="454545"/>
          <w:sz w:val="20"/>
          <w:szCs w:val="20"/>
        </w:rPr>
        <w:t>По закону объекты социальной инфраструктуры должны создавать инвалидам условия для беспрепятственного доступа к ним. </w:t>
      </w:r>
    </w:p>
    <w:p w:rsidR="00885C04" w:rsidRDefault="00885C04" w:rsidP="00885C04">
      <w:pPr>
        <w:pStyle w:val="a3"/>
        <w:shd w:val="clear" w:color="auto" w:fill="FFFFFF"/>
        <w:jc w:val="both"/>
        <w:rPr>
          <w:rFonts w:ascii="Arial" w:hAnsi="Arial" w:cs="Arial"/>
          <w:color w:val="454545"/>
          <w:sz w:val="20"/>
          <w:szCs w:val="20"/>
        </w:rPr>
      </w:pPr>
      <w:r>
        <w:rPr>
          <w:rFonts w:ascii="Arial" w:hAnsi="Arial" w:cs="Arial"/>
          <w:color w:val="454545"/>
          <w:sz w:val="20"/>
          <w:szCs w:val="20"/>
        </w:rPr>
        <w:t> </w:t>
      </w:r>
    </w:p>
    <w:p w:rsidR="00885C04" w:rsidRDefault="00885C04" w:rsidP="00885C04">
      <w:pPr>
        <w:pStyle w:val="a3"/>
        <w:shd w:val="clear" w:color="auto" w:fill="FFFFFF"/>
        <w:jc w:val="both"/>
        <w:rPr>
          <w:rFonts w:ascii="Arial" w:hAnsi="Arial" w:cs="Arial"/>
          <w:color w:val="454545"/>
          <w:sz w:val="20"/>
          <w:szCs w:val="20"/>
        </w:rPr>
      </w:pPr>
      <w:r>
        <w:rPr>
          <w:rFonts w:ascii="Arial" w:hAnsi="Arial" w:cs="Arial"/>
          <w:color w:val="454545"/>
          <w:sz w:val="20"/>
          <w:szCs w:val="20"/>
        </w:rPr>
        <w:t xml:space="preserve">В целях устранения нарушений закона прокуратура района внесла в адрес главного врача </w:t>
      </w:r>
      <w:proofErr w:type="spellStart"/>
      <w:r>
        <w:rPr>
          <w:rFonts w:ascii="Arial" w:hAnsi="Arial" w:cs="Arial"/>
          <w:color w:val="454545"/>
          <w:sz w:val="20"/>
          <w:szCs w:val="20"/>
        </w:rPr>
        <w:t>Кукморской</w:t>
      </w:r>
      <w:proofErr w:type="spellEnd"/>
      <w:r>
        <w:rPr>
          <w:rFonts w:ascii="Arial" w:hAnsi="Arial" w:cs="Arial"/>
          <w:color w:val="454545"/>
          <w:sz w:val="20"/>
          <w:szCs w:val="20"/>
        </w:rPr>
        <w:t xml:space="preserve"> центральной районной больницы представление об устранении выявленных нарушений и привлечении  виновных должностных лиц к дисциплинарной ответственности. </w:t>
      </w:r>
    </w:p>
    <w:p w:rsidR="00885C04" w:rsidRDefault="00885C04" w:rsidP="00885C04">
      <w:pPr>
        <w:pStyle w:val="a3"/>
        <w:shd w:val="clear" w:color="auto" w:fill="FFFFFF"/>
        <w:jc w:val="both"/>
        <w:rPr>
          <w:rFonts w:ascii="Arial" w:hAnsi="Arial" w:cs="Arial"/>
          <w:color w:val="454545"/>
          <w:sz w:val="20"/>
          <w:szCs w:val="20"/>
        </w:rPr>
      </w:pPr>
      <w:r>
        <w:rPr>
          <w:rFonts w:ascii="Arial" w:hAnsi="Arial" w:cs="Arial"/>
          <w:color w:val="454545"/>
          <w:sz w:val="20"/>
          <w:szCs w:val="20"/>
        </w:rPr>
        <w:t> </w:t>
      </w:r>
    </w:p>
    <w:p w:rsidR="00885C04" w:rsidRDefault="00885C04" w:rsidP="00885C04">
      <w:pPr>
        <w:pStyle w:val="a3"/>
        <w:shd w:val="clear" w:color="auto" w:fill="FFFFFF"/>
        <w:jc w:val="both"/>
        <w:rPr>
          <w:rFonts w:ascii="Arial" w:hAnsi="Arial" w:cs="Arial"/>
          <w:color w:val="454545"/>
          <w:sz w:val="20"/>
          <w:szCs w:val="20"/>
        </w:rPr>
      </w:pPr>
      <w:r>
        <w:rPr>
          <w:rFonts w:ascii="Arial" w:hAnsi="Arial" w:cs="Arial"/>
          <w:color w:val="454545"/>
          <w:sz w:val="20"/>
          <w:szCs w:val="20"/>
        </w:rPr>
        <w:t>После вмешательства прокуратуры нарушения закона устранены: на первом этаже оборудована специальная комната для приема лиц с ограниченными возможностями, а в отделении скорой медицинской помощи - лифт оборудован специальной кнопкой вызова, благодаря чему обеспечена возможность пользования подъемником лицами указанной категории.  ​</w:t>
      </w:r>
    </w:p>
    <w:p w:rsidR="00885C04" w:rsidRDefault="00885C04" w:rsidP="00885C04">
      <w:pPr>
        <w:pStyle w:val="a3"/>
        <w:shd w:val="clear" w:color="auto" w:fill="FFFFFF"/>
        <w:jc w:val="both"/>
        <w:rPr>
          <w:rFonts w:ascii="Arial" w:hAnsi="Arial" w:cs="Arial"/>
          <w:color w:val="454545"/>
          <w:sz w:val="20"/>
          <w:szCs w:val="20"/>
        </w:rPr>
      </w:pPr>
    </w:p>
    <w:p w:rsidR="00885C04" w:rsidRDefault="00885C04" w:rsidP="00885C04">
      <w:pPr>
        <w:pStyle w:val="a3"/>
        <w:shd w:val="clear" w:color="auto" w:fill="FFFFFF"/>
        <w:spacing w:after="30"/>
        <w:jc w:val="both"/>
        <w:rPr>
          <w:rFonts w:ascii="Arial" w:hAnsi="Arial" w:cs="Arial"/>
          <w:color w:val="454545"/>
          <w:sz w:val="20"/>
          <w:szCs w:val="20"/>
        </w:rPr>
      </w:pPr>
      <w:r>
        <w:rPr>
          <w:rFonts w:ascii="Arial" w:hAnsi="Arial" w:cs="Arial"/>
          <w:color w:val="454545"/>
          <w:sz w:val="20"/>
          <w:szCs w:val="20"/>
        </w:rPr>
        <w:t>Прокуратура Кукморского района</w:t>
      </w:r>
    </w:p>
    <w:p w:rsidR="00885C04" w:rsidRDefault="00885C04" w:rsidP="00885C04">
      <w:pPr>
        <w:pStyle w:val="a3"/>
        <w:rPr>
          <w:rFonts w:ascii="Calibri" w:hAnsi="Calibri" w:cs="Calibri"/>
          <w:color w:val="000000"/>
        </w:rPr>
      </w:pPr>
    </w:p>
    <w:p w:rsidR="00A105D3" w:rsidRDefault="00A105D3"/>
    <w:sectPr w:rsidR="00A10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C04"/>
    <w:rsid w:val="00885C04"/>
    <w:rsid w:val="00A10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C04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5C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C04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5C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2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InforPc</dc:creator>
  <cp:lastModifiedBy>InforPc</cp:lastModifiedBy>
  <cp:revision>1</cp:revision>
  <dcterms:created xsi:type="dcterms:W3CDTF">2017-04-07T14:15:00Z</dcterms:created>
  <dcterms:modified xsi:type="dcterms:W3CDTF">2017-04-07T14:16:00Z</dcterms:modified>
</cp:coreProperties>
</file>