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EBD" w:rsidRPr="00480144" w:rsidRDefault="00BA3EBD" w:rsidP="00BA3EBD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80144">
        <w:rPr>
          <w:rFonts w:ascii="Times New Roman" w:hAnsi="Times New Roman" w:cs="Times New Roman"/>
          <w:b/>
          <w:sz w:val="28"/>
          <w:szCs w:val="28"/>
        </w:rPr>
        <w:t>Росреестр</w:t>
      </w:r>
      <w:proofErr w:type="spellEnd"/>
      <w:r w:rsidRPr="00480144">
        <w:rPr>
          <w:rFonts w:ascii="Times New Roman" w:hAnsi="Times New Roman" w:cs="Times New Roman"/>
          <w:b/>
          <w:sz w:val="28"/>
          <w:szCs w:val="28"/>
        </w:rPr>
        <w:t xml:space="preserve"> Татарстана провел семинар на тему « Электронная регистрация прав».</w:t>
      </w:r>
    </w:p>
    <w:p w:rsidR="00804382" w:rsidRDefault="00BA3EBD" w:rsidP="0048014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 мая начальник отдела</w:t>
      </w:r>
      <w:r w:rsidR="00480144">
        <w:rPr>
          <w:rFonts w:ascii="Times New Roman" w:hAnsi="Times New Roman" w:cs="Times New Roman"/>
          <w:sz w:val="28"/>
          <w:szCs w:val="28"/>
        </w:rPr>
        <w:t xml:space="preserve"> г</w:t>
      </w:r>
      <w:r w:rsidR="00F151DD">
        <w:rPr>
          <w:rFonts w:ascii="Times New Roman" w:hAnsi="Times New Roman" w:cs="Times New Roman"/>
          <w:sz w:val="28"/>
          <w:szCs w:val="28"/>
        </w:rPr>
        <w:t xml:space="preserve">осударственной регистрации недвижимости в электронном виде </w:t>
      </w:r>
      <w:r w:rsidR="00480144">
        <w:rPr>
          <w:rFonts w:ascii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</w:rPr>
        <w:t xml:space="preserve">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Республике Тат</w:t>
      </w:r>
      <w:r w:rsidR="00F151DD">
        <w:rPr>
          <w:rFonts w:ascii="Times New Roman" w:hAnsi="Times New Roman" w:cs="Times New Roman"/>
          <w:sz w:val="28"/>
          <w:szCs w:val="28"/>
        </w:rPr>
        <w:t>арстан</w:t>
      </w:r>
      <w:r w:rsidR="00480144">
        <w:rPr>
          <w:rFonts w:ascii="Times New Roman" w:hAnsi="Times New Roman" w:cs="Times New Roman"/>
          <w:sz w:val="28"/>
          <w:szCs w:val="28"/>
        </w:rPr>
        <w:t xml:space="preserve"> Ада</w:t>
      </w:r>
      <w:r w:rsidR="00F151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51DD">
        <w:rPr>
          <w:rFonts w:ascii="Times New Roman" w:hAnsi="Times New Roman" w:cs="Times New Roman"/>
          <w:sz w:val="28"/>
          <w:szCs w:val="28"/>
        </w:rPr>
        <w:t>Зайдулл</w:t>
      </w:r>
      <w:r w:rsidR="00480144">
        <w:rPr>
          <w:rFonts w:ascii="Times New Roman" w:hAnsi="Times New Roman" w:cs="Times New Roman"/>
          <w:sz w:val="28"/>
          <w:szCs w:val="28"/>
        </w:rPr>
        <w:t>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провела обучающий семинар </w:t>
      </w:r>
      <w:r w:rsidR="00F151DD">
        <w:rPr>
          <w:rFonts w:ascii="Times New Roman" w:hAnsi="Times New Roman" w:cs="Times New Roman"/>
          <w:sz w:val="28"/>
          <w:szCs w:val="28"/>
        </w:rPr>
        <w:t xml:space="preserve">для </w:t>
      </w:r>
      <w:r w:rsidR="00480144">
        <w:rPr>
          <w:rFonts w:ascii="Times New Roman" w:hAnsi="Times New Roman" w:cs="Times New Roman"/>
          <w:sz w:val="28"/>
          <w:szCs w:val="28"/>
        </w:rPr>
        <w:t xml:space="preserve">профессиональных </w:t>
      </w:r>
      <w:r w:rsidR="00F151DD">
        <w:rPr>
          <w:rFonts w:ascii="Times New Roman" w:hAnsi="Times New Roman" w:cs="Times New Roman"/>
          <w:sz w:val="28"/>
          <w:szCs w:val="28"/>
        </w:rPr>
        <w:t>участников рынка недвижимости</w:t>
      </w:r>
      <w:r w:rsidR="00804382">
        <w:rPr>
          <w:rFonts w:ascii="Times New Roman" w:hAnsi="Times New Roman" w:cs="Times New Roman"/>
          <w:sz w:val="28"/>
          <w:szCs w:val="28"/>
        </w:rPr>
        <w:t xml:space="preserve"> на тему: «Электронная регистрация прав».</w:t>
      </w:r>
    </w:p>
    <w:p w:rsidR="00BA3EBD" w:rsidRDefault="00804382" w:rsidP="0048014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Актуальной темой встречи стало взаимодействие потребителей государственных услуг в электронном виде, включая такие нюансы</w:t>
      </w:r>
      <w:r w:rsidR="0048014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80144">
        <w:rPr>
          <w:rFonts w:ascii="Times New Roman" w:hAnsi="Times New Roman" w:cs="Times New Roman"/>
          <w:sz w:val="28"/>
          <w:szCs w:val="28"/>
        </w:rPr>
        <w:t xml:space="preserve">как </w:t>
      </w:r>
      <w:r>
        <w:rPr>
          <w:rFonts w:ascii="Times New Roman" w:hAnsi="Times New Roman" w:cs="Times New Roman"/>
          <w:sz w:val="28"/>
          <w:szCs w:val="28"/>
        </w:rPr>
        <w:t>особенности уплаты го</w:t>
      </w:r>
      <w:r w:rsidR="00480144">
        <w:rPr>
          <w:rFonts w:ascii="Times New Roman" w:hAnsi="Times New Roman" w:cs="Times New Roman"/>
          <w:sz w:val="28"/>
          <w:szCs w:val="28"/>
        </w:rPr>
        <w:t xml:space="preserve">сударственной пошлины </w:t>
      </w:r>
      <w:r w:rsidR="009321F1">
        <w:rPr>
          <w:rFonts w:ascii="Times New Roman" w:hAnsi="Times New Roman" w:cs="Times New Roman"/>
          <w:sz w:val="28"/>
          <w:szCs w:val="28"/>
        </w:rPr>
        <w:t xml:space="preserve"> и 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пакета док</w:t>
      </w:r>
      <w:r w:rsidR="009321F1">
        <w:rPr>
          <w:rFonts w:ascii="Times New Roman" w:hAnsi="Times New Roman" w:cs="Times New Roman"/>
          <w:sz w:val="28"/>
          <w:szCs w:val="28"/>
        </w:rPr>
        <w:t xml:space="preserve">ументов </w:t>
      </w:r>
      <w:r>
        <w:rPr>
          <w:rFonts w:ascii="Times New Roman" w:hAnsi="Times New Roman" w:cs="Times New Roman"/>
          <w:sz w:val="28"/>
          <w:szCs w:val="28"/>
        </w:rPr>
        <w:t xml:space="preserve">при подаче заявления в электронном виде через портал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EE77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все вопросы участников семинара представителем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были даны подробные разъ</w:t>
      </w:r>
      <w:r w:rsidR="00480144">
        <w:rPr>
          <w:rFonts w:ascii="Times New Roman" w:hAnsi="Times New Roman" w:cs="Times New Roman"/>
          <w:sz w:val="28"/>
          <w:szCs w:val="28"/>
        </w:rPr>
        <w:t>яснения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4382" w:rsidRDefault="00804382" w:rsidP="0048014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от</w:t>
      </w:r>
      <w:r w:rsidR="00480144">
        <w:rPr>
          <w:rFonts w:ascii="Times New Roman" w:hAnsi="Times New Roman" w:cs="Times New Roman"/>
          <w:sz w:val="28"/>
          <w:szCs w:val="28"/>
        </w:rPr>
        <w:t xml:space="preserve">метить, что </w:t>
      </w:r>
      <w:proofErr w:type="spellStart"/>
      <w:r w:rsidR="00480144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="0048014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принимает участие в реализации целевых моделей по повышению инвестиционной привлекательности субъектов </w:t>
      </w:r>
      <w:r w:rsidR="00480144"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>, в соответствии с которыми и проводятся обучающие семин</w:t>
      </w:r>
      <w:r w:rsidR="00480144">
        <w:rPr>
          <w:rFonts w:ascii="Times New Roman" w:hAnsi="Times New Roman" w:cs="Times New Roman"/>
          <w:sz w:val="28"/>
          <w:szCs w:val="28"/>
        </w:rPr>
        <w:t>ары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4801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направленные на разъяснение действующего  законодательного и популяризацию использования электронных услуг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E77AF" w:rsidRPr="00EE77AF" w:rsidRDefault="00EE77AF" w:rsidP="00EE77AF">
      <w:pPr>
        <w:ind w:firstLine="694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Пресс-служба.</w:t>
      </w:r>
    </w:p>
    <w:p w:rsidR="004B2F6B" w:rsidRPr="004B2F6B" w:rsidRDefault="004B2F6B" w:rsidP="004B2F6B">
      <w:pPr>
        <w:ind w:firstLine="851"/>
        <w:rPr>
          <w:rFonts w:ascii="Times New Roman" w:hAnsi="Times New Roman" w:cs="Times New Roman"/>
          <w:sz w:val="28"/>
          <w:szCs w:val="28"/>
        </w:rPr>
      </w:pPr>
    </w:p>
    <w:sectPr w:rsidR="004B2F6B" w:rsidRPr="004B2F6B" w:rsidSect="00E54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B2F6B"/>
    <w:rsid w:val="00386FA6"/>
    <w:rsid w:val="00480144"/>
    <w:rsid w:val="004B2F6B"/>
    <w:rsid w:val="006F1731"/>
    <w:rsid w:val="00804382"/>
    <w:rsid w:val="009321F1"/>
    <w:rsid w:val="009361D1"/>
    <w:rsid w:val="00BA3EBD"/>
    <w:rsid w:val="00E54849"/>
    <w:rsid w:val="00EE77AF"/>
    <w:rsid w:val="00F15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RadyginaOV</cp:lastModifiedBy>
  <cp:revision>2</cp:revision>
  <cp:lastPrinted>2017-05-23T07:43:00Z</cp:lastPrinted>
  <dcterms:created xsi:type="dcterms:W3CDTF">2017-05-23T07:52:00Z</dcterms:created>
  <dcterms:modified xsi:type="dcterms:W3CDTF">2017-05-23T07:52:00Z</dcterms:modified>
</cp:coreProperties>
</file>