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67" w:rsidRDefault="00E61167" w:rsidP="00E61167">
      <w:pPr>
        <w:shd w:val="clear" w:color="auto" w:fill="FFFFFF"/>
        <w:spacing w:before="29"/>
        <w:ind w:left="709" w:right="3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профсоюзного комитета Совета Кукморского муниципального района</w:t>
      </w:r>
    </w:p>
    <w:p w:rsidR="00E61167" w:rsidRDefault="00E61167" w:rsidP="00E61167">
      <w:pPr>
        <w:shd w:val="clear" w:color="auto" w:fill="FFFFFF"/>
        <w:spacing w:before="29"/>
        <w:ind w:left="709" w:right="384"/>
        <w:rPr>
          <w:rFonts w:ascii="Times New Roman" w:hAnsi="Times New Roman" w:cs="Times New Roman"/>
          <w:sz w:val="28"/>
          <w:szCs w:val="28"/>
        </w:rPr>
      </w:pPr>
    </w:p>
    <w:p w:rsidR="00E61167" w:rsidRDefault="00E61167" w:rsidP="00E61167">
      <w:pPr>
        <w:shd w:val="clear" w:color="auto" w:fill="FFFFFF"/>
        <w:spacing w:before="29"/>
        <w:ind w:left="709" w:right="384"/>
        <w:rPr>
          <w:rFonts w:ascii="Times New Roman" w:hAnsi="Times New Roman" w:cs="Times New Roman"/>
          <w:sz w:val="28"/>
          <w:szCs w:val="28"/>
        </w:rPr>
      </w:pPr>
    </w:p>
    <w:p w:rsidR="00E61167" w:rsidRDefault="00E61167" w:rsidP="00E61167">
      <w:pPr>
        <w:shd w:val="clear" w:color="auto" w:fill="FFFFFF"/>
        <w:spacing w:before="29"/>
        <w:ind w:left="709" w:right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hAnsi="Times New Roman" w:cs="Times New Roman"/>
          <w:sz w:val="28"/>
          <w:szCs w:val="28"/>
        </w:rPr>
        <w:t>., начальник организационного отдела Совета Кукморского муниципально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 района</w:t>
      </w:r>
    </w:p>
    <w:p w:rsidR="00E61167" w:rsidRDefault="00E61167" w:rsidP="00E61167">
      <w:pPr>
        <w:shd w:val="clear" w:color="auto" w:fill="FFFFFF"/>
        <w:spacing w:before="29"/>
        <w:ind w:left="709" w:right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Л.Х., заместитель начальника организационного отдела Совета Кукморского муниципального района</w:t>
      </w:r>
    </w:p>
    <w:p w:rsidR="00E61167" w:rsidRDefault="00E61167" w:rsidP="00E61167">
      <w:pPr>
        <w:shd w:val="clear" w:color="auto" w:fill="FFFFFF"/>
        <w:spacing w:before="29"/>
        <w:ind w:right="3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Файзрахманова М.Н., начальник общего отдела Совета Кукморского муниципального района</w:t>
      </w:r>
    </w:p>
    <w:p w:rsidR="00E61167" w:rsidRDefault="00E61167" w:rsidP="00E61167">
      <w:pPr>
        <w:shd w:val="clear" w:color="auto" w:fill="FFFFFF"/>
        <w:spacing w:before="29"/>
        <w:ind w:right="3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Гарифуллин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hAnsi="Times New Roman" w:cs="Times New Roman"/>
          <w:sz w:val="28"/>
          <w:szCs w:val="28"/>
        </w:rPr>
        <w:t>., помощник Главы района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666" w:rsidRDefault="00753666"/>
    <w:sectPr w:rsidR="0075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5A"/>
    <w:rsid w:val="00753666"/>
    <w:rsid w:val="00B1145A"/>
    <w:rsid w:val="00E6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Территориальная ИК</dc:creator>
  <cp:keywords/>
  <dc:description/>
  <cp:lastModifiedBy>Территориальная ИК</cp:lastModifiedBy>
  <cp:revision>2</cp:revision>
  <dcterms:created xsi:type="dcterms:W3CDTF">2019-06-03T07:06:00Z</dcterms:created>
  <dcterms:modified xsi:type="dcterms:W3CDTF">2019-06-03T07:07:00Z</dcterms:modified>
</cp:coreProperties>
</file>