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000" w:firstRow="0" w:lastRow="0" w:firstColumn="0" w:lastColumn="0" w:noHBand="0" w:noVBand="0"/>
      </w:tblPr>
      <w:tblGrid>
        <w:gridCol w:w="4327"/>
        <w:gridCol w:w="1134"/>
        <w:gridCol w:w="102"/>
        <w:gridCol w:w="4224"/>
        <w:gridCol w:w="102"/>
      </w:tblGrid>
      <w:tr w:rsidR="00792B56" w:rsidTr="00D36218">
        <w:trPr>
          <w:gridAfter w:val="1"/>
          <w:wAfter w:w="102" w:type="dxa"/>
          <w:trHeight w:hRule="exact" w:val="1134"/>
        </w:trPr>
        <w:tc>
          <w:tcPr>
            <w:tcW w:w="4327" w:type="dxa"/>
          </w:tcPr>
          <w:p w:rsidR="00792B56" w:rsidRPr="00AD1257" w:rsidRDefault="00792B56" w:rsidP="00D36218">
            <w:pPr>
              <w:spacing w:line="300" w:lineRule="exact"/>
              <w:ind w:left="-108"/>
            </w:pPr>
            <w:r w:rsidRPr="00AD1257">
              <w:t>РЕСПУБЛИКА ТАТАРСТАН</w:t>
            </w:r>
          </w:p>
          <w:p w:rsidR="00792B56" w:rsidRPr="00AD1257" w:rsidRDefault="00792B56" w:rsidP="00D36218">
            <w:pPr>
              <w:spacing w:line="300" w:lineRule="exact"/>
              <w:ind w:left="-108"/>
            </w:pPr>
            <w:r w:rsidRPr="00AD1257">
              <w:t xml:space="preserve">СОВЕТ </w:t>
            </w:r>
            <w:r>
              <w:t>КУКМОРСКОГО</w:t>
            </w:r>
          </w:p>
          <w:p w:rsidR="00792B56" w:rsidRPr="005D54C2" w:rsidRDefault="00792B56" w:rsidP="00D36218">
            <w:pPr>
              <w:spacing w:line="300" w:lineRule="exact"/>
              <w:ind w:left="-108"/>
            </w:pPr>
            <w:proofErr w:type="gramStart"/>
            <w:r>
              <w:t>МУНИЦИПАЛЬНОГО  РАЙОНА</w:t>
            </w:r>
            <w:proofErr w:type="gramEnd"/>
          </w:p>
          <w:p w:rsidR="00792B56" w:rsidRPr="00C02A9F" w:rsidRDefault="00792B56" w:rsidP="00D36218">
            <w:pPr>
              <w:tabs>
                <w:tab w:val="left" w:pos="6096"/>
              </w:tabs>
              <w:rPr>
                <w:noProof/>
              </w:rPr>
            </w:pPr>
          </w:p>
        </w:tc>
        <w:tc>
          <w:tcPr>
            <w:tcW w:w="1134" w:type="dxa"/>
          </w:tcPr>
          <w:p w:rsidR="00792B56" w:rsidRPr="002801AF" w:rsidRDefault="00792B56" w:rsidP="00D36218">
            <w:pPr>
              <w:tabs>
                <w:tab w:val="left" w:pos="6096"/>
              </w:tabs>
              <w:rPr>
                <w:bCs w:val="0"/>
                <w:lang w:val="en-US"/>
              </w:rPr>
            </w:pPr>
            <w:r w:rsidRPr="002801AF">
              <w:object w:dxaOrig="7126" w:dyaOrig="8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56.45pt" o:ole="">
                  <v:imagedata r:id="rId5" o:title=""/>
                </v:shape>
                <o:OLEObject Type="Embed" ProgID="Unknown" ShapeID="_x0000_i1025" DrawAspect="Content" ObjectID="_1624712764" r:id="rId6"/>
              </w:object>
            </w:r>
          </w:p>
        </w:tc>
        <w:tc>
          <w:tcPr>
            <w:tcW w:w="4326" w:type="dxa"/>
            <w:gridSpan w:val="2"/>
          </w:tcPr>
          <w:p w:rsidR="00792B56" w:rsidRPr="00EF024C" w:rsidRDefault="00792B56" w:rsidP="00D36218">
            <w:pPr>
              <w:spacing w:line="300" w:lineRule="exact"/>
              <w:rPr>
                <w:szCs w:val="28"/>
              </w:rPr>
            </w:pPr>
            <w:r w:rsidRPr="00EF024C">
              <w:rPr>
                <w:szCs w:val="28"/>
              </w:rPr>
              <w:t>ТАТАРСТАН РЕСПУБЛИКАСЫ</w:t>
            </w:r>
          </w:p>
          <w:p w:rsidR="00792B56" w:rsidRPr="00EF024C" w:rsidRDefault="00792B56" w:rsidP="00D36218">
            <w:pPr>
              <w:pStyle w:val="a5"/>
              <w:spacing w:line="300" w:lineRule="exact"/>
              <w:rPr>
                <w:rFonts w:ascii="Times New Roman" w:hAnsi="Times New Roman"/>
                <w:sz w:val="28"/>
                <w:szCs w:val="28"/>
              </w:rPr>
            </w:pPr>
            <w:r w:rsidRPr="00EF024C">
              <w:rPr>
                <w:rFonts w:ascii="Times New Roman" w:hAnsi="Times New Roman"/>
                <w:sz w:val="28"/>
                <w:szCs w:val="28"/>
              </w:rPr>
              <w:t>КУКМАРА МУНИЦИПАЛЬ</w:t>
            </w:r>
          </w:p>
          <w:p w:rsidR="00792B56" w:rsidRPr="002801AF" w:rsidRDefault="00792B56" w:rsidP="00D36218">
            <w:pPr>
              <w:tabs>
                <w:tab w:val="left" w:pos="6096"/>
              </w:tabs>
              <w:rPr>
                <w:bCs w:val="0"/>
              </w:rPr>
            </w:pPr>
            <w:r w:rsidRPr="00EF024C">
              <w:rPr>
                <w:szCs w:val="28"/>
              </w:rPr>
              <w:t xml:space="preserve">РАЙОН </w:t>
            </w:r>
            <w:r w:rsidRPr="00EF024C">
              <w:rPr>
                <w:szCs w:val="28"/>
                <w:lang w:val="be-BY"/>
              </w:rPr>
              <w:t>СОВЕТЫ</w:t>
            </w:r>
            <w:r w:rsidRPr="002801AF">
              <w:rPr>
                <w:bCs w:val="0"/>
              </w:rPr>
              <w:t xml:space="preserve"> </w:t>
            </w:r>
          </w:p>
        </w:tc>
      </w:tr>
      <w:tr w:rsidR="00792B56" w:rsidTr="00D36218">
        <w:trPr>
          <w:trHeight w:hRule="exact" w:val="680"/>
        </w:trPr>
        <w:tc>
          <w:tcPr>
            <w:tcW w:w="4327" w:type="dxa"/>
            <w:tcBorders>
              <w:bottom w:val="single" w:sz="12" w:space="0" w:color="auto"/>
            </w:tcBorders>
          </w:tcPr>
          <w:p w:rsidR="00792B56" w:rsidRPr="003A2757" w:rsidRDefault="00792B56" w:rsidP="00D36218">
            <w:pPr>
              <w:pStyle w:val="6"/>
              <w:spacing w:line="300" w:lineRule="exact"/>
              <w:rPr>
                <w:b w:val="0"/>
                <w:sz w:val="24"/>
                <w:szCs w:val="24"/>
                <w:lang w:val="ru-RU"/>
              </w:rPr>
            </w:pPr>
          </w:p>
        </w:tc>
        <w:tc>
          <w:tcPr>
            <w:tcW w:w="1236" w:type="dxa"/>
            <w:gridSpan w:val="2"/>
            <w:tcBorders>
              <w:bottom w:val="single" w:sz="12" w:space="0" w:color="auto"/>
            </w:tcBorders>
          </w:tcPr>
          <w:p w:rsidR="00792B56" w:rsidRPr="002801AF" w:rsidRDefault="00792B56" w:rsidP="00D36218">
            <w:pPr>
              <w:tabs>
                <w:tab w:val="left" w:pos="6096"/>
              </w:tabs>
            </w:pPr>
          </w:p>
        </w:tc>
        <w:tc>
          <w:tcPr>
            <w:tcW w:w="4326" w:type="dxa"/>
            <w:gridSpan w:val="2"/>
            <w:tcBorders>
              <w:bottom w:val="single" w:sz="12" w:space="0" w:color="auto"/>
            </w:tcBorders>
          </w:tcPr>
          <w:p w:rsidR="00792B56" w:rsidRPr="00102129" w:rsidRDefault="00792B56" w:rsidP="00D36218">
            <w:pPr>
              <w:pStyle w:val="2"/>
              <w:spacing w:line="300" w:lineRule="exact"/>
              <w:rPr>
                <w:sz w:val="28"/>
                <w:szCs w:val="28"/>
                <w:lang w:val="ru-RU"/>
              </w:rPr>
            </w:pPr>
          </w:p>
        </w:tc>
      </w:tr>
      <w:tr w:rsidR="00792B56" w:rsidTr="00D36218">
        <w:trPr>
          <w:trHeight w:hRule="exact" w:val="173"/>
        </w:trPr>
        <w:tc>
          <w:tcPr>
            <w:tcW w:w="4327" w:type="dxa"/>
            <w:tcBorders>
              <w:top w:val="single" w:sz="12" w:space="0" w:color="auto"/>
            </w:tcBorders>
          </w:tcPr>
          <w:p w:rsidR="00792B56" w:rsidRPr="00102129" w:rsidRDefault="00792B56" w:rsidP="00D36218">
            <w:pPr>
              <w:pStyle w:val="6"/>
              <w:spacing w:line="300" w:lineRule="exact"/>
              <w:rPr>
                <w:b w:val="0"/>
                <w:sz w:val="28"/>
                <w:szCs w:val="24"/>
                <w:lang w:val="ru-RU"/>
              </w:rPr>
            </w:pPr>
          </w:p>
        </w:tc>
        <w:tc>
          <w:tcPr>
            <w:tcW w:w="1236" w:type="dxa"/>
            <w:gridSpan w:val="2"/>
            <w:tcBorders>
              <w:top w:val="single" w:sz="12" w:space="0" w:color="auto"/>
            </w:tcBorders>
          </w:tcPr>
          <w:p w:rsidR="00792B56" w:rsidRPr="002801AF" w:rsidRDefault="00792B56" w:rsidP="00D36218">
            <w:pPr>
              <w:tabs>
                <w:tab w:val="left" w:pos="6096"/>
              </w:tabs>
            </w:pPr>
          </w:p>
        </w:tc>
        <w:tc>
          <w:tcPr>
            <w:tcW w:w="4326" w:type="dxa"/>
            <w:gridSpan w:val="2"/>
            <w:tcBorders>
              <w:top w:val="single" w:sz="12" w:space="0" w:color="auto"/>
            </w:tcBorders>
          </w:tcPr>
          <w:p w:rsidR="00792B56" w:rsidRPr="00102129" w:rsidRDefault="00792B56" w:rsidP="00D36218">
            <w:pPr>
              <w:pStyle w:val="2"/>
              <w:spacing w:line="300" w:lineRule="exact"/>
              <w:rPr>
                <w:sz w:val="28"/>
                <w:szCs w:val="28"/>
                <w:lang w:val="ru-RU"/>
              </w:rPr>
            </w:pPr>
          </w:p>
        </w:tc>
      </w:tr>
      <w:tr w:rsidR="00792B56" w:rsidTr="00D36218">
        <w:trPr>
          <w:trHeight w:hRule="exact" w:val="1021"/>
        </w:trPr>
        <w:tc>
          <w:tcPr>
            <w:tcW w:w="4327" w:type="dxa"/>
          </w:tcPr>
          <w:p w:rsidR="00792B56" w:rsidRPr="00BA152C" w:rsidRDefault="00792B56" w:rsidP="00D36218">
            <w:pPr>
              <w:spacing w:line="300" w:lineRule="exact"/>
              <w:rPr>
                <w:b/>
                <w:bCs w:val="0"/>
                <w:szCs w:val="28"/>
              </w:rPr>
            </w:pPr>
            <w:r>
              <w:rPr>
                <w:b/>
                <w:bCs w:val="0"/>
                <w:szCs w:val="28"/>
              </w:rPr>
              <w:t>РЕШЕНИЕ</w:t>
            </w:r>
          </w:p>
          <w:p w:rsidR="00792B56" w:rsidRPr="00BA152C" w:rsidRDefault="00792B56" w:rsidP="00D36218">
            <w:pPr>
              <w:rPr>
                <w:b/>
                <w:bCs w:val="0"/>
                <w:szCs w:val="28"/>
              </w:rPr>
            </w:pPr>
          </w:p>
          <w:p w:rsidR="00792B56" w:rsidRPr="00BA152C" w:rsidRDefault="00D36218" w:rsidP="00D36218">
            <w:pPr>
              <w:rPr>
                <w:bCs w:val="0"/>
                <w:szCs w:val="28"/>
              </w:rPr>
            </w:pPr>
            <w:r>
              <w:rPr>
                <w:bCs w:val="0"/>
                <w:szCs w:val="28"/>
                <w:lang w:val="tt-RU"/>
              </w:rPr>
              <w:t>24 май</w:t>
            </w:r>
            <w:r w:rsidR="00792B56">
              <w:rPr>
                <w:bCs w:val="0"/>
                <w:szCs w:val="28"/>
              </w:rPr>
              <w:t xml:space="preserve"> 2019 </w:t>
            </w:r>
            <w:r>
              <w:rPr>
                <w:bCs w:val="0"/>
                <w:szCs w:val="28"/>
              </w:rPr>
              <w:t>ел</w:t>
            </w:r>
          </w:p>
          <w:p w:rsidR="00792B56" w:rsidRPr="00102129" w:rsidRDefault="00792B56" w:rsidP="00D36218">
            <w:pPr>
              <w:pStyle w:val="6"/>
              <w:spacing w:line="300" w:lineRule="exact"/>
              <w:rPr>
                <w:b w:val="0"/>
                <w:sz w:val="28"/>
                <w:szCs w:val="24"/>
                <w:lang w:val="ru-RU"/>
              </w:rPr>
            </w:pPr>
          </w:p>
        </w:tc>
        <w:tc>
          <w:tcPr>
            <w:tcW w:w="1236" w:type="dxa"/>
            <w:gridSpan w:val="2"/>
            <w:vAlign w:val="center"/>
          </w:tcPr>
          <w:p w:rsidR="00792B56" w:rsidRPr="00BA152C" w:rsidRDefault="00792B56" w:rsidP="00D36218">
            <w:pPr>
              <w:tabs>
                <w:tab w:val="left" w:pos="6096"/>
              </w:tabs>
              <w:rPr>
                <w:sz w:val="20"/>
                <w:szCs w:val="20"/>
              </w:rPr>
            </w:pPr>
          </w:p>
          <w:p w:rsidR="00792B56" w:rsidRPr="002E74FF" w:rsidRDefault="002E74FF" w:rsidP="00D36218">
            <w:pPr>
              <w:tabs>
                <w:tab w:val="left" w:pos="6096"/>
              </w:tabs>
              <w:rPr>
                <w:sz w:val="20"/>
                <w:szCs w:val="20"/>
                <w:lang w:val="en-US"/>
              </w:rPr>
            </w:pPr>
            <w:r>
              <w:rPr>
                <w:sz w:val="20"/>
                <w:szCs w:val="20"/>
              </w:rPr>
              <w:t>Кукмара ш</w:t>
            </w:r>
          </w:p>
        </w:tc>
        <w:tc>
          <w:tcPr>
            <w:tcW w:w="4326" w:type="dxa"/>
            <w:gridSpan w:val="2"/>
          </w:tcPr>
          <w:p w:rsidR="00792B56" w:rsidRPr="00BA152C" w:rsidRDefault="00792B56" w:rsidP="00D36218">
            <w:pPr>
              <w:spacing w:line="300" w:lineRule="exact"/>
              <w:ind w:firstLine="567"/>
              <w:rPr>
                <w:b/>
                <w:bCs w:val="0"/>
                <w:szCs w:val="28"/>
              </w:rPr>
            </w:pPr>
            <w:r w:rsidRPr="00BA152C">
              <w:rPr>
                <w:b/>
                <w:bCs w:val="0"/>
                <w:szCs w:val="28"/>
              </w:rPr>
              <w:t>КАРАР</w:t>
            </w:r>
          </w:p>
          <w:p w:rsidR="00792B56" w:rsidRPr="00102129" w:rsidRDefault="00792B56" w:rsidP="00D36218">
            <w:pPr>
              <w:pStyle w:val="2"/>
              <w:spacing w:line="300" w:lineRule="exact"/>
              <w:rPr>
                <w:sz w:val="28"/>
                <w:szCs w:val="28"/>
                <w:lang w:val="ru-RU"/>
              </w:rPr>
            </w:pPr>
          </w:p>
          <w:p w:rsidR="00792B56" w:rsidRDefault="00792B56" w:rsidP="00D36218">
            <w:pPr>
              <w:pStyle w:val="2"/>
              <w:spacing w:line="300" w:lineRule="exact"/>
              <w:rPr>
                <w:sz w:val="28"/>
                <w:szCs w:val="28"/>
                <w:lang w:val="ru-RU"/>
              </w:rPr>
            </w:pPr>
            <w:r>
              <w:rPr>
                <w:sz w:val="28"/>
                <w:szCs w:val="28"/>
                <w:lang w:val="ru-RU"/>
              </w:rPr>
              <w:t>№  216</w:t>
            </w:r>
          </w:p>
          <w:p w:rsidR="00792B56" w:rsidRPr="003D62B2" w:rsidRDefault="00792B56" w:rsidP="00D36218"/>
        </w:tc>
      </w:tr>
    </w:tbl>
    <w:p w:rsidR="00792B56" w:rsidRDefault="00792B56" w:rsidP="00792B56">
      <w:pPr>
        <w:spacing w:line="240" w:lineRule="atLeast"/>
        <w:ind w:right="4393"/>
        <w:jc w:val="both"/>
        <w:rPr>
          <w:bCs w:val="0"/>
          <w:szCs w:val="28"/>
        </w:rPr>
      </w:pPr>
    </w:p>
    <w:p w:rsidR="00792B56" w:rsidRDefault="00792B56" w:rsidP="00792B56">
      <w:pPr>
        <w:spacing w:line="240" w:lineRule="atLeast"/>
        <w:ind w:right="4393"/>
        <w:jc w:val="both"/>
        <w:rPr>
          <w:bCs w:val="0"/>
          <w:szCs w:val="28"/>
        </w:rPr>
      </w:pPr>
    </w:p>
    <w:p w:rsidR="00792B56" w:rsidRDefault="00792B56" w:rsidP="00792B56"/>
    <w:p w:rsidR="004C1C7F" w:rsidRDefault="004C1C7F" w:rsidP="00792B56"/>
    <w:p w:rsidR="004C1C7F" w:rsidRDefault="004C1C7F" w:rsidP="00792B56"/>
    <w:p w:rsidR="00792B56" w:rsidRPr="00B24324" w:rsidRDefault="00792B56" w:rsidP="00792B56">
      <w:pPr>
        <w:outlineLvl w:val="0"/>
        <w:rPr>
          <w:color w:val="000000"/>
          <w:szCs w:val="28"/>
        </w:rPr>
      </w:pPr>
    </w:p>
    <w:p w:rsidR="00D36218" w:rsidRPr="00443EF3" w:rsidRDefault="00D36218" w:rsidP="00D36218">
      <w:pPr>
        <w:jc w:val="left"/>
        <w:outlineLvl w:val="0"/>
        <w:rPr>
          <w:sz w:val="24"/>
        </w:rPr>
      </w:pPr>
      <w:r w:rsidRPr="00443EF3">
        <w:rPr>
          <w:sz w:val="24"/>
        </w:rPr>
        <w:t xml:space="preserve">2018 елның 19 декабрендә кабул ителгән </w:t>
      </w:r>
    </w:p>
    <w:p w:rsidR="00D36218" w:rsidRPr="00443EF3" w:rsidRDefault="00D36218" w:rsidP="00D36218">
      <w:pPr>
        <w:jc w:val="left"/>
        <w:outlineLvl w:val="0"/>
        <w:rPr>
          <w:sz w:val="24"/>
        </w:rPr>
      </w:pPr>
      <w:r w:rsidRPr="00443EF3">
        <w:rPr>
          <w:sz w:val="24"/>
        </w:rPr>
        <w:t xml:space="preserve">188 нче номерлы «2019 елга һәм </w:t>
      </w:r>
    </w:p>
    <w:p w:rsidR="00D36218" w:rsidRPr="00443EF3" w:rsidRDefault="00653C70" w:rsidP="00D36218">
      <w:pPr>
        <w:jc w:val="left"/>
        <w:outlineLvl w:val="0"/>
        <w:rPr>
          <w:sz w:val="24"/>
        </w:rPr>
      </w:pPr>
      <w:r>
        <w:rPr>
          <w:sz w:val="24"/>
        </w:rPr>
        <w:t xml:space="preserve">2020 - </w:t>
      </w:r>
      <w:r w:rsidR="00D36218" w:rsidRPr="00443EF3">
        <w:rPr>
          <w:sz w:val="24"/>
        </w:rPr>
        <w:t>2021 еллар планы чорына</w:t>
      </w:r>
    </w:p>
    <w:p w:rsidR="00792B56" w:rsidRPr="00443EF3" w:rsidRDefault="00D36218" w:rsidP="00D36218">
      <w:pPr>
        <w:jc w:val="left"/>
        <w:outlineLvl w:val="0"/>
        <w:rPr>
          <w:sz w:val="24"/>
        </w:rPr>
      </w:pPr>
      <w:r w:rsidRPr="00443EF3">
        <w:rPr>
          <w:sz w:val="24"/>
        </w:rPr>
        <w:t>Кукмара муниципаль районы бюджеты турында»</w:t>
      </w:r>
    </w:p>
    <w:p w:rsidR="00D36218" w:rsidRPr="00443EF3" w:rsidRDefault="00D36218" w:rsidP="00D36218">
      <w:pPr>
        <w:jc w:val="left"/>
        <w:outlineLvl w:val="0"/>
        <w:rPr>
          <w:sz w:val="24"/>
        </w:rPr>
      </w:pPr>
      <w:r w:rsidRPr="00443EF3">
        <w:rPr>
          <w:sz w:val="24"/>
        </w:rPr>
        <w:t>Кукмара муниципаль районы Советы</w:t>
      </w:r>
    </w:p>
    <w:p w:rsidR="00D36218" w:rsidRPr="00443EF3" w:rsidRDefault="00D36218" w:rsidP="00D36218">
      <w:pPr>
        <w:jc w:val="left"/>
        <w:outlineLvl w:val="0"/>
        <w:rPr>
          <w:sz w:val="24"/>
        </w:rPr>
      </w:pPr>
      <w:proofErr w:type="gramStart"/>
      <w:r w:rsidRPr="00443EF3">
        <w:rPr>
          <w:sz w:val="24"/>
        </w:rPr>
        <w:t>карарына</w:t>
      </w:r>
      <w:proofErr w:type="gramEnd"/>
      <w:r w:rsidRPr="00443EF3">
        <w:rPr>
          <w:sz w:val="24"/>
        </w:rPr>
        <w:t xml:space="preserve"> үзгәрешләр кертү турында </w:t>
      </w:r>
    </w:p>
    <w:p w:rsidR="004C1C7F" w:rsidRPr="00443EF3" w:rsidRDefault="004C1C7F" w:rsidP="00D36218">
      <w:pPr>
        <w:jc w:val="left"/>
        <w:outlineLvl w:val="0"/>
        <w:rPr>
          <w:sz w:val="24"/>
        </w:rPr>
      </w:pPr>
    </w:p>
    <w:p w:rsidR="00D36218" w:rsidRPr="004C1C7F" w:rsidRDefault="00D36218" w:rsidP="00792B56">
      <w:pPr>
        <w:outlineLvl w:val="0"/>
        <w:rPr>
          <w:color w:val="000000"/>
          <w:sz w:val="24"/>
        </w:rPr>
      </w:pPr>
    </w:p>
    <w:p w:rsidR="00D36218" w:rsidRPr="00443EF3" w:rsidRDefault="00792B56" w:rsidP="00792B56">
      <w:pPr>
        <w:jc w:val="both"/>
        <w:rPr>
          <w:b/>
          <w:sz w:val="24"/>
          <w:lang w:val="tt-RU"/>
        </w:rPr>
      </w:pPr>
      <w:r w:rsidRPr="004C1C7F">
        <w:rPr>
          <w:color w:val="000000"/>
          <w:sz w:val="24"/>
        </w:rPr>
        <w:t xml:space="preserve"> </w:t>
      </w:r>
      <w:r w:rsidR="00D36218" w:rsidRPr="00443EF3">
        <w:rPr>
          <w:sz w:val="24"/>
        </w:rPr>
        <w:t xml:space="preserve">Муниципаль район Башкарма комитеты җитәкчесе тәкъдим иткән 2019 елга һәм 2020, 2021 еллар план чорына Кукмара муниципаль районы бюджетына кертелгән үзгәрешләрне карап, Кукмара муниципаль районы Советы </w:t>
      </w:r>
      <w:r w:rsidR="00CC5F19" w:rsidRPr="00443EF3">
        <w:rPr>
          <w:b/>
          <w:sz w:val="24"/>
          <w:lang w:val="tt-RU"/>
        </w:rPr>
        <w:t>карар итте:</w:t>
      </w:r>
    </w:p>
    <w:p w:rsidR="00D36218" w:rsidRPr="00443EF3" w:rsidRDefault="00792B56" w:rsidP="00792B56">
      <w:pPr>
        <w:jc w:val="both"/>
        <w:rPr>
          <w:sz w:val="24"/>
        </w:rPr>
      </w:pPr>
      <w:r w:rsidRPr="00443EF3">
        <w:rPr>
          <w:sz w:val="24"/>
        </w:rPr>
        <w:t xml:space="preserve">         </w:t>
      </w:r>
    </w:p>
    <w:p w:rsidR="00792B56" w:rsidRPr="00443EF3" w:rsidRDefault="00D36218" w:rsidP="00D36218">
      <w:pPr>
        <w:pStyle w:val="ad"/>
        <w:jc w:val="both"/>
        <w:rPr>
          <w:rFonts w:ascii="Times New Roman" w:hAnsi="Times New Roman" w:cs="Times New Roman"/>
          <w:sz w:val="24"/>
          <w:szCs w:val="24"/>
        </w:rPr>
      </w:pPr>
      <w:r w:rsidRPr="00443EF3">
        <w:rPr>
          <w:rFonts w:ascii="Times New Roman" w:hAnsi="Times New Roman" w:cs="Times New Roman"/>
          <w:sz w:val="24"/>
          <w:szCs w:val="24"/>
        </w:rPr>
        <w:t xml:space="preserve">1) 1 статьяны түбәндәге редакциядә бәян </w:t>
      </w:r>
      <w:proofErr w:type="gramStart"/>
      <w:r w:rsidRPr="00443EF3">
        <w:rPr>
          <w:rFonts w:ascii="Times New Roman" w:hAnsi="Times New Roman" w:cs="Times New Roman"/>
          <w:sz w:val="24"/>
          <w:szCs w:val="24"/>
        </w:rPr>
        <w:t>итәргә::</w:t>
      </w:r>
      <w:proofErr w:type="gramEnd"/>
    </w:p>
    <w:p w:rsidR="00D36218" w:rsidRPr="00443EF3" w:rsidRDefault="00D36218" w:rsidP="00792B56">
      <w:pPr>
        <w:ind w:firstLine="426"/>
        <w:jc w:val="both"/>
        <w:rPr>
          <w:sz w:val="24"/>
        </w:rPr>
      </w:pPr>
      <w:r w:rsidRPr="00443EF3">
        <w:rPr>
          <w:sz w:val="24"/>
        </w:rPr>
        <w:t>«1. Кукмара муниципаль районы бюджетының 2019 елга төп характеристикаларын расларга:</w:t>
      </w:r>
    </w:p>
    <w:p w:rsidR="00D36218" w:rsidRPr="00443EF3" w:rsidRDefault="00D36218" w:rsidP="00792B56">
      <w:pPr>
        <w:ind w:firstLine="426"/>
        <w:jc w:val="both"/>
        <w:rPr>
          <w:sz w:val="24"/>
        </w:rPr>
      </w:pPr>
      <w:r w:rsidRPr="00443EF3">
        <w:rPr>
          <w:sz w:val="24"/>
        </w:rPr>
        <w:t xml:space="preserve">1) Кукмара муниципаль районы бюджетының фаразланыла торган гомуми керем күләме 1 234 886 144,36 сум; </w:t>
      </w:r>
    </w:p>
    <w:p w:rsidR="00D36218" w:rsidRPr="00443EF3" w:rsidRDefault="00D36218" w:rsidP="00792B56">
      <w:pPr>
        <w:ind w:firstLine="426"/>
        <w:jc w:val="both"/>
        <w:rPr>
          <w:sz w:val="24"/>
        </w:rPr>
      </w:pPr>
      <w:r w:rsidRPr="00443EF3">
        <w:rPr>
          <w:sz w:val="24"/>
        </w:rPr>
        <w:t>2) Кукмара муниципаль районы бюджетының гомуми күләме 1 249 282 856,88 сум;</w:t>
      </w:r>
    </w:p>
    <w:p w:rsidR="00D36218" w:rsidRPr="00443EF3" w:rsidRDefault="00D36218" w:rsidP="00792B56">
      <w:pPr>
        <w:ind w:firstLine="426"/>
        <w:jc w:val="both"/>
        <w:rPr>
          <w:sz w:val="24"/>
        </w:rPr>
      </w:pPr>
      <w:r w:rsidRPr="00443EF3">
        <w:rPr>
          <w:sz w:val="24"/>
        </w:rPr>
        <w:t>3) Кукмара муниципаль районы бюджеты дефициты (профицит) 14 396 712,52 сум</w:t>
      </w:r>
    </w:p>
    <w:p w:rsidR="009F73DD" w:rsidRPr="00443EF3" w:rsidRDefault="009F73DD" w:rsidP="009F73DD">
      <w:pPr>
        <w:ind w:firstLine="426"/>
        <w:jc w:val="both"/>
        <w:rPr>
          <w:sz w:val="24"/>
        </w:rPr>
      </w:pPr>
      <w:r w:rsidRPr="00443EF3">
        <w:rPr>
          <w:sz w:val="24"/>
        </w:rPr>
        <w:t>2. Кукмара муниципаль районы бюджетының 2020 елга һәм 2021 елга төп характеристикаларын расларга:</w:t>
      </w:r>
    </w:p>
    <w:p w:rsidR="009F73DD" w:rsidRPr="00443EF3" w:rsidRDefault="009F73DD" w:rsidP="009F73DD">
      <w:pPr>
        <w:ind w:firstLine="426"/>
        <w:jc w:val="both"/>
        <w:rPr>
          <w:sz w:val="24"/>
        </w:rPr>
      </w:pPr>
      <w:r w:rsidRPr="00443EF3">
        <w:rPr>
          <w:sz w:val="24"/>
        </w:rPr>
        <w:t>1) Кукмара муниципаль районының 2020 елга бюджет керемнәренең гомуми күләме 1 219 419 930,87 сум һәм 2021 елга 1 228 438 172,48 сум булыр дип фаразлана;</w:t>
      </w:r>
    </w:p>
    <w:p w:rsidR="009F73DD" w:rsidRPr="00443EF3" w:rsidRDefault="009F73DD" w:rsidP="009F73DD">
      <w:pPr>
        <w:ind w:firstLine="426"/>
        <w:jc w:val="both"/>
        <w:rPr>
          <w:sz w:val="24"/>
        </w:rPr>
      </w:pPr>
      <w:r w:rsidRPr="00443EF3">
        <w:rPr>
          <w:sz w:val="24"/>
        </w:rPr>
        <w:t>2) Кукмара муниципаль районы бюджетының гомуми күләме 2020 елга 1 219 419 930,87 сум һәм 2021 елга 1 228 438 172,48 сум;</w:t>
      </w:r>
    </w:p>
    <w:p w:rsidR="009F73DD" w:rsidRPr="00443EF3" w:rsidRDefault="009F73DD" w:rsidP="009F73DD">
      <w:pPr>
        <w:ind w:firstLine="426"/>
        <w:jc w:val="both"/>
        <w:rPr>
          <w:sz w:val="24"/>
        </w:rPr>
      </w:pPr>
      <w:r w:rsidRPr="00443EF3">
        <w:rPr>
          <w:sz w:val="24"/>
        </w:rPr>
        <w:t>3) Кукмара муниципаль районы бюджетының дефициты (профицит) 2020 елга-0 сум, 2021 елга 0 сум күләмендә</w:t>
      </w:r>
      <w:r w:rsidRPr="00443EF3">
        <w:rPr>
          <w:sz w:val="24"/>
          <w:lang w:val="tt-RU"/>
        </w:rPr>
        <w:t>.</w:t>
      </w:r>
      <w:r w:rsidRPr="00443EF3">
        <w:rPr>
          <w:sz w:val="24"/>
        </w:rPr>
        <w:t xml:space="preserve"> </w:t>
      </w:r>
    </w:p>
    <w:p w:rsidR="009F73DD" w:rsidRPr="00443EF3" w:rsidRDefault="009F73DD" w:rsidP="009F73DD">
      <w:pPr>
        <w:pStyle w:val="ConsPlusNormal"/>
        <w:ind w:firstLine="540"/>
        <w:jc w:val="both"/>
        <w:rPr>
          <w:rFonts w:ascii="Times New Roman" w:hAnsi="Times New Roman" w:cs="Times New Roman"/>
          <w:bCs/>
          <w:sz w:val="24"/>
          <w:szCs w:val="24"/>
        </w:rPr>
      </w:pPr>
      <w:r w:rsidRPr="00443EF3">
        <w:rPr>
          <w:rFonts w:ascii="Times New Roman" w:hAnsi="Times New Roman" w:cs="Times New Roman"/>
          <w:bCs/>
          <w:sz w:val="24"/>
          <w:szCs w:val="24"/>
        </w:rPr>
        <w:t>3. Кукмара муниципаль районы бюджеты кытлыгын финанслау чыганакларын билгеләргә:</w:t>
      </w:r>
    </w:p>
    <w:p w:rsidR="009F73DD" w:rsidRPr="00443EF3" w:rsidRDefault="00CC5F19" w:rsidP="009F73DD">
      <w:pPr>
        <w:pStyle w:val="ConsPlusNormal"/>
        <w:ind w:firstLine="540"/>
        <w:jc w:val="both"/>
        <w:rPr>
          <w:rFonts w:ascii="Times New Roman" w:hAnsi="Times New Roman" w:cs="Times New Roman"/>
          <w:bCs/>
          <w:sz w:val="24"/>
          <w:szCs w:val="24"/>
        </w:rPr>
      </w:pPr>
      <w:r w:rsidRPr="00443EF3">
        <w:rPr>
          <w:rFonts w:ascii="Times New Roman" w:hAnsi="Times New Roman" w:cs="Times New Roman"/>
          <w:bCs/>
          <w:sz w:val="24"/>
          <w:szCs w:val="24"/>
        </w:rPr>
        <w:t>2019 елга әлеге карарның</w:t>
      </w:r>
      <w:r w:rsidR="009F73DD" w:rsidRPr="00443EF3">
        <w:rPr>
          <w:rFonts w:ascii="Times New Roman" w:hAnsi="Times New Roman" w:cs="Times New Roman"/>
          <w:bCs/>
          <w:sz w:val="24"/>
          <w:szCs w:val="24"/>
        </w:rPr>
        <w:t xml:space="preserve"> №1 кушымта</w:t>
      </w:r>
      <w:r w:rsidRPr="00443EF3">
        <w:rPr>
          <w:rFonts w:ascii="Times New Roman" w:hAnsi="Times New Roman" w:cs="Times New Roman"/>
          <w:bCs/>
          <w:sz w:val="24"/>
          <w:szCs w:val="24"/>
          <w:lang w:val="tt-RU"/>
        </w:rPr>
        <w:t>сы</w:t>
      </w:r>
      <w:r w:rsidR="009F73DD" w:rsidRPr="00443EF3">
        <w:rPr>
          <w:rFonts w:ascii="Times New Roman" w:hAnsi="Times New Roman" w:cs="Times New Roman"/>
          <w:bCs/>
          <w:sz w:val="24"/>
          <w:szCs w:val="24"/>
        </w:rPr>
        <w:t xml:space="preserve"> нигезендә;</w:t>
      </w:r>
    </w:p>
    <w:p w:rsidR="009F73DD" w:rsidRPr="00443EF3" w:rsidRDefault="009F73DD" w:rsidP="009F73DD">
      <w:pPr>
        <w:pStyle w:val="ConsPlusNormal"/>
        <w:ind w:firstLine="540"/>
        <w:jc w:val="both"/>
        <w:rPr>
          <w:rFonts w:ascii="Times New Roman" w:hAnsi="Times New Roman" w:cs="Times New Roman"/>
          <w:bCs/>
          <w:sz w:val="24"/>
          <w:szCs w:val="24"/>
        </w:rPr>
      </w:pPr>
      <w:r w:rsidRPr="00443EF3">
        <w:rPr>
          <w:rFonts w:ascii="Times New Roman" w:hAnsi="Times New Roman" w:cs="Times New Roman"/>
          <w:bCs/>
          <w:sz w:val="24"/>
          <w:szCs w:val="24"/>
        </w:rPr>
        <w:t>2020 елга һәм 2021 елга әлеге карарның 2 нче кушымтасы нигезендә».</w:t>
      </w:r>
    </w:p>
    <w:p w:rsidR="009F73DD" w:rsidRPr="00443EF3" w:rsidRDefault="009F73DD" w:rsidP="009F73DD">
      <w:pPr>
        <w:pStyle w:val="ConsPlusNormal"/>
        <w:ind w:firstLine="540"/>
        <w:jc w:val="both"/>
        <w:rPr>
          <w:rFonts w:ascii="Times New Roman" w:hAnsi="Times New Roman" w:cs="Times New Roman"/>
          <w:bCs/>
          <w:sz w:val="24"/>
          <w:szCs w:val="24"/>
        </w:rPr>
      </w:pPr>
      <w:r w:rsidRPr="00443EF3">
        <w:rPr>
          <w:rFonts w:ascii="Times New Roman" w:hAnsi="Times New Roman" w:cs="Times New Roman"/>
          <w:bCs/>
          <w:sz w:val="24"/>
          <w:szCs w:val="24"/>
        </w:rPr>
        <w:t xml:space="preserve">Кукмара муниципаль районының 2019 елга бюджет кытлыгын финанслау чыганакларын </w:t>
      </w:r>
      <w:r w:rsidR="00CC5F19" w:rsidRPr="00443EF3">
        <w:rPr>
          <w:rFonts w:ascii="Times New Roman" w:hAnsi="Times New Roman" w:cs="Times New Roman"/>
          <w:bCs/>
          <w:sz w:val="24"/>
          <w:szCs w:val="24"/>
          <w:lang w:val="tt-RU"/>
        </w:rPr>
        <w:t xml:space="preserve">карарның </w:t>
      </w:r>
      <w:r w:rsidRPr="00443EF3">
        <w:rPr>
          <w:rFonts w:ascii="Times New Roman" w:hAnsi="Times New Roman" w:cs="Times New Roman"/>
          <w:bCs/>
          <w:sz w:val="24"/>
          <w:szCs w:val="24"/>
        </w:rPr>
        <w:t>№ 1 кушымта</w:t>
      </w:r>
      <w:r w:rsidR="00CC5F19" w:rsidRPr="00443EF3">
        <w:rPr>
          <w:rFonts w:ascii="Times New Roman" w:hAnsi="Times New Roman" w:cs="Times New Roman"/>
          <w:bCs/>
          <w:sz w:val="24"/>
          <w:szCs w:val="24"/>
          <w:lang w:val="tt-RU"/>
        </w:rPr>
        <w:t>сы</w:t>
      </w:r>
      <w:r w:rsidRPr="00443EF3">
        <w:rPr>
          <w:rFonts w:ascii="Times New Roman" w:hAnsi="Times New Roman" w:cs="Times New Roman"/>
          <w:bCs/>
          <w:sz w:val="24"/>
          <w:szCs w:val="24"/>
        </w:rPr>
        <w:t xml:space="preserve"> нигезендә үзгәртергә.</w:t>
      </w:r>
    </w:p>
    <w:p w:rsidR="009F73DD" w:rsidRPr="00443EF3" w:rsidRDefault="00CC5F19" w:rsidP="00CC5F19">
      <w:pPr>
        <w:pStyle w:val="ConsPlusNormal"/>
        <w:ind w:firstLine="0"/>
        <w:jc w:val="both"/>
        <w:rPr>
          <w:rFonts w:ascii="Times New Roman" w:hAnsi="Times New Roman" w:cs="Times New Roman"/>
          <w:bCs/>
          <w:sz w:val="24"/>
          <w:szCs w:val="24"/>
        </w:rPr>
      </w:pPr>
      <w:r w:rsidRPr="00443EF3">
        <w:rPr>
          <w:rFonts w:ascii="Times New Roman" w:hAnsi="Times New Roman" w:cs="Times New Roman"/>
          <w:bCs/>
          <w:sz w:val="24"/>
          <w:szCs w:val="24"/>
          <w:lang w:val="tt-RU"/>
        </w:rPr>
        <w:t xml:space="preserve">     </w:t>
      </w:r>
      <w:r w:rsidR="009F73DD" w:rsidRPr="00443EF3">
        <w:rPr>
          <w:rFonts w:ascii="Times New Roman" w:hAnsi="Times New Roman" w:cs="Times New Roman"/>
          <w:bCs/>
          <w:sz w:val="24"/>
          <w:szCs w:val="24"/>
        </w:rPr>
        <w:t xml:space="preserve">    2) Кукмара муниципаль районы бюджетының 2019 елга фаразланган керемнәре </w:t>
      </w:r>
      <w:r w:rsidRPr="00443EF3">
        <w:rPr>
          <w:rFonts w:ascii="Times New Roman" w:hAnsi="Times New Roman" w:cs="Times New Roman"/>
          <w:bCs/>
          <w:sz w:val="24"/>
          <w:szCs w:val="24"/>
        </w:rPr>
        <w:lastRenderedPageBreak/>
        <w:t>күләмен әлеге карарның</w:t>
      </w:r>
      <w:r w:rsidR="009F73DD" w:rsidRPr="00443EF3">
        <w:rPr>
          <w:rFonts w:ascii="Times New Roman" w:hAnsi="Times New Roman" w:cs="Times New Roman"/>
          <w:bCs/>
          <w:sz w:val="24"/>
          <w:szCs w:val="24"/>
        </w:rPr>
        <w:t xml:space="preserve"> </w:t>
      </w:r>
      <w:r w:rsidR="009F73DD" w:rsidRPr="00443EF3">
        <w:rPr>
          <w:rFonts w:ascii="Times New Roman" w:hAnsi="Times New Roman" w:cs="Times New Roman"/>
          <w:bCs/>
          <w:sz w:val="24"/>
          <w:szCs w:val="24"/>
          <w:u w:val="single"/>
        </w:rPr>
        <w:t>2 нче кушымта</w:t>
      </w:r>
      <w:r w:rsidRPr="00443EF3">
        <w:rPr>
          <w:rFonts w:ascii="Times New Roman" w:hAnsi="Times New Roman" w:cs="Times New Roman"/>
          <w:bCs/>
          <w:sz w:val="24"/>
          <w:szCs w:val="24"/>
          <w:u w:val="single"/>
          <w:lang w:val="tt-RU"/>
        </w:rPr>
        <w:t>сы</w:t>
      </w:r>
      <w:r w:rsidR="009F73DD" w:rsidRPr="00443EF3">
        <w:rPr>
          <w:rFonts w:ascii="Times New Roman" w:hAnsi="Times New Roman" w:cs="Times New Roman"/>
          <w:bCs/>
          <w:sz w:val="24"/>
          <w:szCs w:val="24"/>
        </w:rPr>
        <w:t xml:space="preserve"> нигезендә үзгәртергә. </w:t>
      </w:r>
    </w:p>
    <w:p w:rsidR="009F73DD" w:rsidRPr="00443EF3" w:rsidRDefault="00CC5F19" w:rsidP="00CC5F19">
      <w:pPr>
        <w:pStyle w:val="ConsPlusNormal"/>
        <w:ind w:firstLine="0"/>
        <w:jc w:val="both"/>
        <w:rPr>
          <w:rFonts w:ascii="Times New Roman" w:hAnsi="Times New Roman" w:cs="Times New Roman"/>
          <w:bCs/>
          <w:sz w:val="24"/>
          <w:szCs w:val="24"/>
        </w:rPr>
      </w:pPr>
      <w:r w:rsidRPr="00443EF3">
        <w:rPr>
          <w:rFonts w:ascii="Times New Roman" w:hAnsi="Times New Roman" w:cs="Times New Roman"/>
          <w:bCs/>
          <w:sz w:val="24"/>
          <w:szCs w:val="24"/>
          <w:lang w:val="tt-RU"/>
        </w:rPr>
        <w:t xml:space="preserve">      </w:t>
      </w:r>
      <w:r w:rsidR="009F73DD" w:rsidRPr="00443EF3">
        <w:rPr>
          <w:rFonts w:ascii="Times New Roman" w:hAnsi="Times New Roman" w:cs="Times New Roman"/>
          <w:bCs/>
          <w:sz w:val="24"/>
          <w:szCs w:val="24"/>
        </w:rPr>
        <w:t xml:space="preserve">   3) 2019 елга Кукмара муниципаль районы бюджеты керемнәренең Баш администраторлары исемлеген </w:t>
      </w:r>
      <w:r w:rsidR="00E37532" w:rsidRPr="00443EF3">
        <w:rPr>
          <w:rFonts w:ascii="Times New Roman" w:hAnsi="Times New Roman" w:cs="Times New Roman"/>
          <w:bCs/>
          <w:sz w:val="24"/>
          <w:szCs w:val="24"/>
        </w:rPr>
        <w:t>әлеге карарның №3 кушымтасы нигезендә.</w:t>
      </w:r>
      <w:r w:rsidR="009F73DD" w:rsidRPr="00443EF3">
        <w:rPr>
          <w:rFonts w:ascii="Times New Roman" w:hAnsi="Times New Roman" w:cs="Times New Roman"/>
          <w:bCs/>
          <w:sz w:val="24"/>
          <w:szCs w:val="24"/>
        </w:rPr>
        <w:t xml:space="preserve">үзгәртергә. </w:t>
      </w:r>
    </w:p>
    <w:p w:rsidR="004C1C7F" w:rsidRPr="00443EF3" w:rsidRDefault="009F73DD" w:rsidP="009F73DD">
      <w:pPr>
        <w:pStyle w:val="ConsPlusNormal"/>
        <w:ind w:firstLine="540"/>
        <w:jc w:val="both"/>
        <w:rPr>
          <w:rFonts w:ascii="Times New Roman" w:hAnsi="Times New Roman" w:cs="Times New Roman"/>
          <w:b/>
          <w:bCs/>
          <w:sz w:val="24"/>
          <w:szCs w:val="24"/>
        </w:rPr>
      </w:pPr>
      <w:r w:rsidRPr="00443EF3">
        <w:rPr>
          <w:rFonts w:ascii="Times New Roman" w:hAnsi="Times New Roman" w:cs="Times New Roman"/>
          <w:bCs/>
          <w:sz w:val="24"/>
          <w:szCs w:val="24"/>
        </w:rPr>
        <w:t xml:space="preserve">4) 2019 елга бюджет чыгымнары классификациясенең бүлекләре һәм бүлекчәләре, максатчан статьялары һәм чыгымнары төрләре буенча бюджет </w:t>
      </w:r>
      <w:r w:rsidR="00CC5F19" w:rsidRPr="00443EF3">
        <w:rPr>
          <w:rFonts w:ascii="Times New Roman" w:hAnsi="Times New Roman" w:cs="Times New Roman"/>
          <w:bCs/>
          <w:sz w:val="24"/>
          <w:szCs w:val="24"/>
        </w:rPr>
        <w:t xml:space="preserve">ассигнованиеләрен бүлүне карарның </w:t>
      </w:r>
      <w:r w:rsidR="00E37532" w:rsidRPr="00443EF3">
        <w:rPr>
          <w:rFonts w:ascii="Times New Roman" w:hAnsi="Times New Roman" w:cs="Times New Roman"/>
          <w:bCs/>
          <w:sz w:val="24"/>
          <w:szCs w:val="24"/>
        </w:rPr>
        <w:t xml:space="preserve">№4 кушымтасы </w:t>
      </w:r>
      <w:r w:rsidRPr="00443EF3">
        <w:rPr>
          <w:rFonts w:ascii="Times New Roman" w:hAnsi="Times New Roman" w:cs="Times New Roman"/>
          <w:bCs/>
          <w:sz w:val="24"/>
          <w:szCs w:val="24"/>
        </w:rPr>
        <w:t>нигезендә үзгәртергә.</w:t>
      </w:r>
    </w:p>
    <w:p w:rsidR="00CC5F19" w:rsidRPr="00443EF3" w:rsidRDefault="00CC5F19" w:rsidP="00CC5F19">
      <w:pPr>
        <w:pStyle w:val="ConsPlusNormal"/>
        <w:ind w:firstLine="540"/>
        <w:jc w:val="both"/>
        <w:rPr>
          <w:rFonts w:ascii="Times New Roman" w:hAnsi="Times New Roman" w:cs="Times New Roman"/>
          <w:sz w:val="24"/>
          <w:szCs w:val="24"/>
        </w:rPr>
      </w:pPr>
      <w:r w:rsidRPr="00443EF3">
        <w:rPr>
          <w:rFonts w:ascii="Times New Roman" w:hAnsi="Times New Roman" w:cs="Times New Roman"/>
          <w:sz w:val="24"/>
          <w:szCs w:val="24"/>
        </w:rPr>
        <w:t xml:space="preserve">5) Кукмара муниципаль районы чыгымнарының 2019 елга ведомство структурасын әлеге карарның </w:t>
      </w:r>
      <w:r w:rsidR="00E37532" w:rsidRPr="00443EF3">
        <w:rPr>
          <w:rFonts w:ascii="Times New Roman" w:hAnsi="Times New Roman" w:cs="Times New Roman"/>
          <w:bCs/>
          <w:sz w:val="24"/>
          <w:szCs w:val="24"/>
        </w:rPr>
        <w:t xml:space="preserve">№5 кушымтасы </w:t>
      </w:r>
      <w:r w:rsidRPr="00443EF3">
        <w:rPr>
          <w:rFonts w:ascii="Times New Roman" w:hAnsi="Times New Roman" w:cs="Times New Roman"/>
          <w:sz w:val="24"/>
          <w:szCs w:val="24"/>
        </w:rPr>
        <w:t>нигезендә үзгәртергә.</w:t>
      </w:r>
    </w:p>
    <w:p w:rsidR="004C1C7F" w:rsidRPr="00443EF3" w:rsidRDefault="00CC5F19" w:rsidP="00CC5F19">
      <w:pPr>
        <w:pStyle w:val="ConsPlusNormal"/>
        <w:widowControl/>
        <w:ind w:firstLine="540"/>
        <w:jc w:val="both"/>
        <w:rPr>
          <w:rFonts w:ascii="Times New Roman" w:hAnsi="Times New Roman" w:cs="Times New Roman"/>
          <w:sz w:val="24"/>
          <w:szCs w:val="24"/>
        </w:rPr>
      </w:pPr>
      <w:r w:rsidRPr="00443EF3">
        <w:rPr>
          <w:rFonts w:ascii="Times New Roman" w:hAnsi="Times New Roman" w:cs="Times New Roman"/>
          <w:sz w:val="24"/>
          <w:szCs w:val="24"/>
        </w:rPr>
        <w:t xml:space="preserve">6) әлеге карарның </w:t>
      </w:r>
      <w:r w:rsidR="00E37532" w:rsidRPr="00443EF3">
        <w:rPr>
          <w:rFonts w:ascii="Times New Roman" w:hAnsi="Times New Roman" w:cs="Times New Roman"/>
          <w:bCs/>
          <w:sz w:val="24"/>
          <w:szCs w:val="24"/>
        </w:rPr>
        <w:t xml:space="preserve">№6 кушымтасы </w:t>
      </w:r>
      <w:r w:rsidRPr="00443EF3">
        <w:rPr>
          <w:rFonts w:ascii="Times New Roman" w:hAnsi="Times New Roman" w:cs="Times New Roman"/>
          <w:sz w:val="24"/>
          <w:szCs w:val="24"/>
        </w:rPr>
        <w:t>нигезендә 2019 елда Татарстан Республикасы бюджетыннан һәм җирлекләр бюджетларыннан алына торган бюджетара трансфертларны үзгәртергә.</w:t>
      </w:r>
    </w:p>
    <w:p w:rsidR="004C1C7F" w:rsidRPr="00443EF3" w:rsidRDefault="004C1C7F" w:rsidP="00792B56">
      <w:pPr>
        <w:pStyle w:val="ConsPlusNormal"/>
        <w:widowControl/>
        <w:ind w:firstLine="540"/>
        <w:jc w:val="both"/>
        <w:rPr>
          <w:rFonts w:ascii="Times New Roman" w:hAnsi="Times New Roman" w:cs="Times New Roman"/>
          <w:sz w:val="24"/>
          <w:szCs w:val="24"/>
        </w:rPr>
      </w:pPr>
    </w:p>
    <w:p w:rsidR="004C1C7F" w:rsidRDefault="004C1C7F" w:rsidP="00792B56">
      <w:pPr>
        <w:pStyle w:val="ConsPlusNormal"/>
        <w:widowControl/>
        <w:ind w:firstLine="540"/>
        <w:jc w:val="both"/>
        <w:rPr>
          <w:rFonts w:ascii="Times New Roman" w:hAnsi="Times New Roman" w:cs="Times New Roman"/>
          <w:b/>
          <w:sz w:val="24"/>
          <w:szCs w:val="24"/>
        </w:rPr>
      </w:pPr>
    </w:p>
    <w:p w:rsidR="004C1C7F" w:rsidRDefault="004C1C7F" w:rsidP="00792B56">
      <w:pPr>
        <w:pStyle w:val="ConsPlusNormal"/>
        <w:widowControl/>
        <w:ind w:firstLine="540"/>
        <w:jc w:val="both"/>
        <w:rPr>
          <w:rFonts w:ascii="Times New Roman" w:hAnsi="Times New Roman" w:cs="Times New Roman"/>
          <w:b/>
          <w:sz w:val="24"/>
          <w:szCs w:val="24"/>
        </w:rPr>
      </w:pPr>
    </w:p>
    <w:p w:rsidR="004C1C7F" w:rsidRDefault="004C1C7F" w:rsidP="00792B56">
      <w:pPr>
        <w:pStyle w:val="ConsPlusNormal"/>
        <w:widowControl/>
        <w:ind w:firstLine="540"/>
        <w:jc w:val="both"/>
        <w:rPr>
          <w:rFonts w:ascii="Times New Roman" w:hAnsi="Times New Roman" w:cs="Times New Roman"/>
          <w:b/>
          <w:sz w:val="24"/>
          <w:szCs w:val="24"/>
        </w:rPr>
      </w:pPr>
    </w:p>
    <w:p w:rsidR="004C1C7F" w:rsidRDefault="004C1C7F" w:rsidP="00792B56">
      <w:pPr>
        <w:pStyle w:val="ConsPlusNormal"/>
        <w:widowControl/>
        <w:ind w:firstLine="540"/>
        <w:jc w:val="both"/>
        <w:rPr>
          <w:rFonts w:ascii="Times New Roman" w:hAnsi="Times New Roman" w:cs="Times New Roman"/>
          <w:b/>
          <w:sz w:val="24"/>
          <w:szCs w:val="24"/>
        </w:rPr>
      </w:pPr>
    </w:p>
    <w:p w:rsidR="004C1C7F" w:rsidRDefault="004C1C7F" w:rsidP="00792B56">
      <w:pPr>
        <w:pStyle w:val="ConsPlusNormal"/>
        <w:widowControl/>
        <w:ind w:firstLine="540"/>
        <w:jc w:val="both"/>
        <w:rPr>
          <w:rFonts w:ascii="Times New Roman" w:hAnsi="Times New Roman" w:cs="Times New Roman"/>
          <w:b/>
          <w:sz w:val="24"/>
          <w:szCs w:val="24"/>
        </w:rPr>
      </w:pPr>
    </w:p>
    <w:p w:rsidR="004C1C7F" w:rsidRDefault="004C1C7F" w:rsidP="00792B56">
      <w:pPr>
        <w:pStyle w:val="ConsPlusNormal"/>
        <w:widowControl/>
        <w:ind w:firstLine="540"/>
        <w:jc w:val="both"/>
        <w:rPr>
          <w:rFonts w:ascii="Times New Roman" w:hAnsi="Times New Roman" w:cs="Times New Roman"/>
          <w:b/>
          <w:sz w:val="24"/>
          <w:szCs w:val="24"/>
        </w:rPr>
      </w:pPr>
    </w:p>
    <w:p w:rsidR="004C1C7F" w:rsidRDefault="004C1C7F" w:rsidP="00792B56">
      <w:pPr>
        <w:pStyle w:val="ConsPlusNormal"/>
        <w:widowControl/>
        <w:ind w:firstLine="540"/>
        <w:jc w:val="both"/>
        <w:rPr>
          <w:rFonts w:ascii="Times New Roman" w:hAnsi="Times New Roman" w:cs="Times New Roman"/>
          <w:b/>
          <w:sz w:val="24"/>
          <w:szCs w:val="24"/>
        </w:rPr>
      </w:pPr>
    </w:p>
    <w:p w:rsidR="004C1C7F" w:rsidRDefault="004C1C7F" w:rsidP="00792B56">
      <w:pPr>
        <w:pStyle w:val="ConsPlusNormal"/>
        <w:widowControl/>
        <w:ind w:firstLine="540"/>
        <w:jc w:val="both"/>
        <w:rPr>
          <w:rFonts w:ascii="Times New Roman" w:hAnsi="Times New Roman" w:cs="Times New Roman"/>
          <w:b/>
          <w:sz w:val="24"/>
          <w:szCs w:val="24"/>
        </w:rPr>
      </w:pPr>
    </w:p>
    <w:p w:rsidR="004C1C7F" w:rsidRDefault="004C1C7F" w:rsidP="00792B56">
      <w:pPr>
        <w:pStyle w:val="ConsPlusNormal"/>
        <w:widowControl/>
        <w:ind w:firstLine="540"/>
        <w:jc w:val="both"/>
        <w:rPr>
          <w:rFonts w:ascii="Times New Roman" w:hAnsi="Times New Roman" w:cs="Times New Roman"/>
          <w:b/>
          <w:sz w:val="24"/>
          <w:szCs w:val="24"/>
        </w:rPr>
      </w:pPr>
    </w:p>
    <w:p w:rsidR="004C1C7F" w:rsidRDefault="004C1C7F" w:rsidP="00792B56">
      <w:pPr>
        <w:pStyle w:val="ConsPlusNormal"/>
        <w:widowControl/>
        <w:ind w:firstLine="540"/>
        <w:jc w:val="both"/>
        <w:rPr>
          <w:rFonts w:ascii="Times New Roman" w:hAnsi="Times New Roman" w:cs="Times New Roman"/>
          <w:b/>
          <w:sz w:val="24"/>
          <w:szCs w:val="24"/>
        </w:rPr>
      </w:pPr>
    </w:p>
    <w:p w:rsidR="004C1C7F" w:rsidRPr="004C1C7F" w:rsidRDefault="004C1C7F" w:rsidP="00792B56">
      <w:pPr>
        <w:pStyle w:val="ConsPlusNormal"/>
        <w:widowControl/>
        <w:ind w:firstLine="540"/>
        <w:jc w:val="both"/>
        <w:rPr>
          <w:rFonts w:ascii="Times New Roman" w:hAnsi="Times New Roman" w:cs="Times New Roman"/>
          <w:b/>
          <w:sz w:val="24"/>
          <w:szCs w:val="24"/>
        </w:rPr>
      </w:pPr>
    </w:p>
    <w:p w:rsidR="00792B56" w:rsidRPr="004C1C7F" w:rsidRDefault="00792B56" w:rsidP="00792B56">
      <w:pPr>
        <w:pStyle w:val="ConsPlusNormal"/>
        <w:widowControl/>
        <w:ind w:firstLine="540"/>
        <w:jc w:val="both"/>
        <w:rPr>
          <w:rFonts w:ascii="Times New Roman" w:hAnsi="Times New Roman" w:cs="Times New Roman"/>
          <w:b/>
          <w:sz w:val="24"/>
          <w:szCs w:val="24"/>
        </w:rPr>
      </w:pPr>
    </w:p>
    <w:p w:rsidR="00792B56" w:rsidRPr="004C1C7F" w:rsidRDefault="00792B56" w:rsidP="00792B56">
      <w:pPr>
        <w:pStyle w:val="ConsPlusNormal"/>
        <w:widowControl/>
        <w:ind w:firstLine="540"/>
        <w:jc w:val="both"/>
        <w:rPr>
          <w:rFonts w:ascii="Times New Roman" w:hAnsi="Times New Roman" w:cs="Times New Roman"/>
          <w:b/>
          <w:sz w:val="24"/>
          <w:szCs w:val="24"/>
        </w:rPr>
      </w:pPr>
    </w:p>
    <w:p w:rsidR="00792B56" w:rsidRPr="004C1C7F" w:rsidRDefault="00403691" w:rsidP="00792B56">
      <w:pPr>
        <w:pStyle w:val="ConsPlusNormal"/>
        <w:widowControl/>
        <w:ind w:firstLine="540"/>
        <w:jc w:val="both"/>
        <w:rPr>
          <w:rFonts w:ascii="Times New Roman" w:hAnsi="Times New Roman" w:cs="Times New Roman"/>
          <w:sz w:val="24"/>
          <w:szCs w:val="24"/>
        </w:rPr>
      </w:pPr>
      <w:r w:rsidRPr="004C1C7F">
        <w:rPr>
          <w:rFonts w:ascii="Times New Roman" w:hAnsi="Times New Roman" w:cs="Times New Roman"/>
          <w:sz w:val="24"/>
          <w:szCs w:val="24"/>
        </w:rPr>
        <w:t>Район Башлыгы</w:t>
      </w:r>
      <w:r w:rsidR="00792B56" w:rsidRPr="004C1C7F">
        <w:rPr>
          <w:rFonts w:ascii="Times New Roman" w:hAnsi="Times New Roman" w:cs="Times New Roman"/>
          <w:sz w:val="24"/>
          <w:szCs w:val="24"/>
        </w:rPr>
        <w:tab/>
        <w:t xml:space="preserve">                                              С.Д.Димитриев</w:t>
      </w:r>
    </w:p>
    <w:p w:rsidR="00792B56" w:rsidRPr="004C1C7F" w:rsidRDefault="00792B56" w:rsidP="00792B56">
      <w:pPr>
        <w:ind w:firstLine="708"/>
        <w:jc w:val="both"/>
        <w:rPr>
          <w:sz w:val="24"/>
        </w:rPr>
      </w:pPr>
    </w:p>
    <w:p w:rsidR="00792B56" w:rsidRPr="004C1C7F" w:rsidRDefault="00792B56" w:rsidP="00792B56">
      <w:pPr>
        <w:ind w:firstLine="708"/>
        <w:jc w:val="both"/>
        <w:rPr>
          <w:sz w:val="24"/>
        </w:rPr>
      </w:pPr>
    </w:p>
    <w:p w:rsidR="00792B56" w:rsidRDefault="00792B56" w:rsidP="00792B56">
      <w:pPr>
        <w:ind w:firstLine="708"/>
        <w:jc w:val="both"/>
        <w:rPr>
          <w:szCs w:val="28"/>
        </w:rPr>
      </w:pPr>
    </w:p>
    <w:p w:rsidR="00792B56" w:rsidRDefault="00792B56" w:rsidP="00792B56">
      <w:pPr>
        <w:jc w:val="both"/>
        <w:rPr>
          <w:b/>
          <w:szCs w:val="28"/>
        </w:rPr>
      </w:pPr>
    </w:p>
    <w:p w:rsidR="00792B56" w:rsidRDefault="00792B56" w:rsidP="00792B56">
      <w:pPr>
        <w:tabs>
          <w:tab w:val="left" w:pos="900"/>
        </w:tabs>
        <w:jc w:val="both"/>
        <w:rPr>
          <w:szCs w:val="28"/>
        </w:rPr>
      </w:pPr>
    </w:p>
    <w:p w:rsidR="00792B56" w:rsidRDefault="00792B56" w:rsidP="00792B56">
      <w:pPr>
        <w:tabs>
          <w:tab w:val="left" w:pos="900"/>
        </w:tabs>
        <w:jc w:val="both"/>
        <w:rPr>
          <w:szCs w:val="28"/>
        </w:rPr>
      </w:pPr>
    </w:p>
    <w:p w:rsidR="00792B56" w:rsidRDefault="00792B56" w:rsidP="00792B56">
      <w:pPr>
        <w:tabs>
          <w:tab w:val="left" w:pos="900"/>
        </w:tabs>
        <w:jc w:val="both"/>
        <w:rPr>
          <w:szCs w:val="28"/>
        </w:rPr>
      </w:pPr>
    </w:p>
    <w:p w:rsidR="00792B56" w:rsidRDefault="00792B56" w:rsidP="00792B56">
      <w:pPr>
        <w:tabs>
          <w:tab w:val="left" w:pos="900"/>
        </w:tabs>
        <w:jc w:val="both"/>
        <w:rPr>
          <w:szCs w:val="28"/>
        </w:rPr>
      </w:pPr>
    </w:p>
    <w:p w:rsidR="00792B56" w:rsidRDefault="00792B56" w:rsidP="00792B56">
      <w:pPr>
        <w:tabs>
          <w:tab w:val="left" w:pos="900"/>
        </w:tabs>
        <w:jc w:val="both"/>
        <w:rPr>
          <w:szCs w:val="28"/>
        </w:rPr>
      </w:pPr>
    </w:p>
    <w:p w:rsidR="00792B56" w:rsidRDefault="00792B56" w:rsidP="00792B56">
      <w:pPr>
        <w:tabs>
          <w:tab w:val="left" w:pos="900"/>
        </w:tabs>
        <w:jc w:val="both"/>
        <w:rPr>
          <w:szCs w:val="28"/>
        </w:rPr>
      </w:pPr>
    </w:p>
    <w:p w:rsidR="00792B56" w:rsidRDefault="00792B56" w:rsidP="00792B56">
      <w:pPr>
        <w:tabs>
          <w:tab w:val="left" w:pos="900"/>
        </w:tabs>
        <w:jc w:val="both"/>
        <w:rPr>
          <w:szCs w:val="28"/>
        </w:rPr>
      </w:pPr>
    </w:p>
    <w:p w:rsidR="00792B56" w:rsidRDefault="00792B56" w:rsidP="00792B56">
      <w:pPr>
        <w:tabs>
          <w:tab w:val="left" w:pos="900"/>
        </w:tabs>
        <w:jc w:val="both"/>
        <w:rPr>
          <w:szCs w:val="28"/>
        </w:rPr>
      </w:pPr>
    </w:p>
    <w:p w:rsidR="00792B56" w:rsidRDefault="00792B56" w:rsidP="00792B56">
      <w:pPr>
        <w:tabs>
          <w:tab w:val="left" w:pos="900"/>
        </w:tabs>
        <w:jc w:val="both"/>
        <w:rPr>
          <w:szCs w:val="28"/>
        </w:rPr>
      </w:pPr>
    </w:p>
    <w:p w:rsidR="00792B56" w:rsidRDefault="00792B56" w:rsidP="00792B56">
      <w:pPr>
        <w:tabs>
          <w:tab w:val="left" w:pos="900"/>
        </w:tabs>
        <w:jc w:val="both"/>
        <w:rPr>
          <w:szCs w:val="28"/>
        </w:rPr>
      </w:pPr>
    </w:p>
    <w:p w:rsidR="00792B56" w:rsidRDefault="00792B56" w:rsidP="00792B56">
      <w:pPr>
        <w:tabs>
          <w:tab w:val="left" w:pos="900"/>
        </w:tabs>
        <w:jc w:val="both"/>
        <w:rPr>
          <w:szCs w:val="28"/>
        </w:rPr>
      </w:pPr>
    </w:p>
    <w:p w:rsidR="00792B56" w:rsidRDefault="00792B56" w:rsidP="00792B56">
      <w:pPr>
        <w:tabs>
          <w:tab w:val="left" w:pos="900"/>
        </w:tabs>
        <w:jc w:val="both"/>
        <w:rPr>
          <w:szCs w:val="28"/>
        </w:rPr>
      </w:pPr>
    </w:p>
    <w:p w:rsidR="00E37532" w:rsidRDefault="00E37532" w:rsidP="00792B56">
      <w:pPr>
        <w:tabs>
          <w:tab w:val="left" w:pos="900"/>
        </w:tabs>
        <w:jc w:val="both"/>
        <w:rPr>
          <w:szCs w:val="28"/>
        </w:rPr>
      </w:pPr>
    </w:p>
    <w:p w:rsidR="00E37532" w:rsidRDefault="00E37532" w:rsidP="00792B56">
      <w:pPr>
        <w:tabs>
          <w:tab w:val="left" w:pos="900"/>
        </w:tabs>
        <w:jc w:val="both"/>
        <w:rPr>
          <w:szCs w:val="28"/>
        </w:rPr>
      </w:pPr>
    </w:p>
    <w:p w:rsidR="00E37532" w:rsidRDefault="00E37532" w:rsidP="00792B56">
      <w:pPr>
        <w:tabs>
          <w:tab w:val="left" w:pos="900"/>
        </w:tabs>
        <w:jc w:val="both"/>
        <w:rPr>
          <w:szCs w:val="28"/>
        </w:rPr>
      </w:pPr>
    </w:p>
    <w:p w:rsidR="00E37532" w:rsidRDefault="00E37532" w:rsidP="00792B56">
      <w:pPr>
        <w:tabs>
          <w:tab w:val="left" w:pos="900"/>
        </w:tabs>
        <w:jc w:val="both"/>
        <w:rPr>
          <w:szCs w:val="28"/>
        </w:rPr>
      </w:pPr>
    </w:p>
    <w:p w:rsidR="00E37532" w:rsidRDefault="00E37532" w:rsidP="00792B56">
      <w:pPr>
        <w:tabs>
          <w:tab w:val="left" w:pos="900"/>
        </w:tabs>
        <w:jc w:val="both"/>
        <w:rPr>
          <w:szCs w:val="28"/>
        </w:rPr>
      </w:pPr>
    </w:p>
    <w:p w:rsidR="00E37532" w:rsidRDefault="00E37532" w:rsidP="00792B56">
      <w:pPr>
        <w:tabs>
          <w:tab w:val="left" w:pos="900"/>
        </w:tabs>
        <w:jc w:val="both"/>
        <w:rPr>
          <w:szCs w:val="28"/>
        </w:rPr>
      </w:pPr>
    </w:p>
    <w:p w:rsidR="00E37532" w:rsidRDefault="00E37532" w:rsidP="00792B56">
      <w:pPr>
        <w:tabs>
          <w:tab w:val="left" w:pos="900"/>
        </w:tabs>
        <w:jc w:val="both"/>
        <w:rPr>
          <w:szCs w:val="28"/>
        </w:rPr>
      </w:pPr>
    </w:p>
    <w:tbl>
      <w:tblPr>
        <w:tblW w:w="10028" w:type="dxa"/>
        <w:tblInd w:w="108" w:type="dxa"/>
        <w:tblLook w:val="04A0" w:firstRow="1" w:lastRow="0" w:firstColumn="1" w:lastColumn="0" w:noHBand="0" w:noVBand="1"/>
      </w:tblPr>
      <w:tblGrid>
        <w:gridCol w:w="5416"/>
        <w:gridCol w:w="2696"/>
        <w:gridCol w:w="1916"/>
      </w:tblGrid>
      <w:tr w:rsidR="00792B56" w:rsidRPr="00A17E39" w:rsidTr="00D36218">
        <w:trPr>
          <w:trHeight w:val="315"/>
        </w:trPr>
        <w:tc>
          <w:tcPr>
            <w:tcW w:w="5416" w:type="dxa"/>
            <w:tcBorders>
              <w:top w:val="nil"/>
              <w:left w:val="nil"/>
              <w:bottom w:val="nil"/>
              <w:right w:val="nil"/>
            </w:tcBorders>
            <w:shd w:val="clear" w:color="auto" w:fill="auto"/>
            <w:noWrap/>
            <w:hideMark/>
          </w:tcPr>
          <w:p w:rsidR="00792B56" w:rsidRPr="00014F4C" w:rsidRDefault="00792B56" w:rsidP="00D36218">
            <w:pPr>
              <w:autoSpaceDE/>
              <w:autoSpaceDN/>
              <w:jc w:val="left"/>
              <w:rPr>
                <w:sz w:val="24"/>
              </w:rPr>
            </w:pPr>
            <w:bookmarkStart w:id="0" w:name="RANGE!A1:C24"/>
            <w:bookmarkEnd w:id="0"/>
          </w:p>
        </w:tc>
        <w:tc>
          <w:tcPr>
            <w:tcW w:w="4612" w:type="dxa"/>
            <w:gridSpan w:val="2"/>
            <w:vMerge w:val="restart"/>
            <w:tcBorders>
              <w:top w:val="nil"/>
              <w:left w:val="nil"/>
              <w:right w:val="nil"/>
            </w:tcBorders>
            <w:shd w:val="clear" w:color="auto" w:fill="auto"/>
            <w:noWrap/>
            <w:hideMark/>
          </w:tcPr>
          <w:p w:rsidR="00792B56" w:rsidRPr="00A17E39" w:rsidRDefault="00403691" w:rsidP="00D36218">
            <w:pPr>
              <w:autoSpaceDE/>
              <w:autoSpaceDN/>
              <w:rPr>
                <w:bCs w:val="0"/>
                <w:sz w:val="24"/>
              </w:rPr>
            </w:pPr>
            <w:r>
              <w:rPr>
                <w:bCs w:val="0"/>
                <w:sz w:val="24"/>
              </w:rPr>
              <w:t>Кушымта</w:t>
            </w:r>
            <w:r w:rsidR="00792B56" w:rsidRPr="00014F4C">
              <w:rPr>
                <w:bCs w:val="0"/>
                <w:sz w:val="24"/>
              </w:rPr>
              <w:t xml:space="preserve"> №1</w:t>
            </w:r>
          </w:p>
          <w:p w:rsidR="00403691" w:rsidRDefault="00403691" w:rsidP="00D36218">
            <w:pPr>
              <w:autoSpaceDE/>
              <w:autoSpaceDN/>
              <w:rPr>
                <w:bCs w:val="0"/>
                <w:sz w:val="24"/>
              </w:rPr>
            </w:pPr>
            <w:r>
              <w:rPr>
                <w:bCs w:val="0"/>
                <w:sz w:val="24"/>
              </w:rPr>
              <w:t>Кукмара муниципаль</w:t>
            </w:r>
          </w:p>
          <w:p w:rsidR="00792B56" w:rsidRPr="00A17E39" w:rsidRDefault="00403691" w:rsidP="00D36218">
            <w:pPr>
              <w:autoSpaceDE/>
              <w:autoSpaceDN/>
              <w:rPr>
                <w:bCs w:val="0"/>
                <w:sz w:val="24"/>
              </w:rPr>
            </w:pPr>
            <w:r>
              <w:rPr>
                <w:bCs w:val="0"/>
                <w:sz w:val="24"/>
              </w:rPr>
              <w:t xml:space="preserve"> Район Советыны</w:t>
            </w:r>
            <w:r>
              <w:rPr>
                <w:bCs w:val="0"/>
                <w:sz w:val="24"/>
                <w:lang w:val="tt-RU"/>
              </w:rPr>
              <w:t>ң</w:t>
            </w:r>
            <w:r>
              <w:rPr>
                <w:bCs w:val="0"/>
                <w:sz w:val="24"/>
              </w:rPr>
              <w:t xml:space="preserve"> </w:t>
            </w:r>
            <w:r w:rsidRPr="00014F4C">
              <w:rPr>
                <w:bCs w:val="0"/>
                <w:sz w:val="24"/>
              </w:rPr>
              <w:t>№ 216</w:t>
            </w:r>
            <w:r>
              <w:rPr>
                <w:bCs w:val="0"/>
                <w:sz w:val="24"/>
              </w:rPr>
              <w:t xml:space="preserve"> карарына</w:t>
            </w:r>
          </w:p>
          <w:p w:rsidR="00792B56" w:rsidRPr="00014F4C" w:rsidRDefault="00403691" w:rsidP="00403691">
            <w:pPr>
              <w:rPr>
                <w:bCs w:val="0"/>
                <w:sz w:val="24"/>
              </w:rPr>
            </w:pPr>
            <w:r>
              <w:rPr>
                <w:bCs w:val="0"/>
                <w:sz w:val="24"/>
              </w:rPr>
              <w:t xml:space="preserve"> 24 май</w:t>
            </w:r>
            <w:r w:rsidR="00792B56" w:rsidRPr="00014F4C">
              <w:rPr>
                <w:bCs w:val="0"/>
                <w:sz w:val="24"/>
              </w:rPr>
              <w:t xml:space="preserve"> 2019</w:t>
            </w:r>
            <w:r>
              <w:rPr>
                <w:bCs w:val="0"/>
                <w:sz w:val="24"/>
              </w:rPr>
              <w:t xml:space="preserve"> ел </w:t>
            </w:r>
            <w:r w:rsidR="00792B56" w:rsidRPr="00014F4C">
              <w:rPr>
                <w:bCs w:val="0"/>
                <w:sz w:val="24"/>
              </w:rPr>
              <w:t xml:space="preserve"> </w:t>
            </w:r>
          </w:p>
        </w:tc>
      </w:tr>
      <w:tr w:rsidR="00792B56" w:rsidRPr="00A17E39" w:rsidTr="00D36218">
        <w:trPr>
          <w:trHeight w:val="315"/>
        </w:trPr>
        <w:tc>
          <w:tcPr>
            <w:tcW w:w="5416" w:type="dxa"/>
            <w:tcBorders>
              <w:top w:val="nil"/>
              <w:left w:val="nil"/>
              <w:bottom w:val="nil"/>
              <w:right w:val="nil"/>
            </w:tcBorders>
            <w:shd w:val="clear" w:color="auto" w:fill="auto"/>
            <w:noWrap/>
            <w:vAlign w:val="bottom"/>
            <w:hideMark/>
          </w:tcPr>
          <w:p w:rsidR="00792B56" w:rsidRPr="00014F4C" w:rsidRDefault="00792B56" w:rsidP="00D36218">
            <w:pPr>
              <w:autoSpaceDE/>
              <w:autoSpaceDN/>
              <w:rPr>
                <w:bCs w:val="0"/>
                <w:sz w:val="24"/>
              </w:rPr>
            </w:pPr>
          </w:p>
        </w:tc>
        <w:tc>
          <w:tcPr>
            <w:tcW w:w="4612" w:type="dxa"/>
            <w:gridSpan w:val="2"/>
            <w:vMerge/>
            <w:tcBorders>
              <w:left w:val="nil"/>
              <w:right w:val="nil"/>
            </w:tcBorders>
            <w:shd w:val="clear" w:color="auto" w:fill="auto"/>
            <w:noWrap/>
            <w:vAlign w:val="bottom"/>
            <w:hideMark/>
          </w:tcPr>
          <w:p w:rsidR="00792B56" w:rsidRPr="00014F4C" w:rsidRDefault="00792B56" w:rsidP="00D36218">
            <w:pPr>
              <w:rPr>
                <w:bCs w:val="0"/>
                <w:sz w:val="24"/>
              </w:rPr>
            </w:pPr>
          </w:p>
        </w:tc>
      </w:tr>
      <w:tr w:rsidR="00792B56" w:rsidRPr="00A17E39" w:rsidTr="00D36218">
        <w:trPr>
          <w:trHeight w:val="315"/>
        </w:trPr>
        <w:tc>
          <w:tcPr>
            <w:tcW w:w="5416" w:type="dxa"/>
            <w:tcBorders>
              <w:top w:val="nil"/>
              <w:left w:val="nil"/>
              <w:bottom w:val="nil"/>
              <w:right w:val="nil"/>
            </w:tcBorders>
            <w:shd w:val="clear" w:color="auto" w:fill="auto"/>
            <w:noWrap/>
            <w:vAlign w:val="bottom"/>
            <w:hideMark/>
          </w:tcPr>
          <w:p w:rsidR="00792B56" w:rsidRPr="00014F4C" w:rsidRDefault="00792B56" w:rsidP="00D36218">
            <w:pPr>
              <w:autoSpaceDE/>
              <w:autoSpaceDN/>
              <w:rPr>
                <w:bCs w:val="0"/>
                <w:sz w:val="24"/>
              </w:rPr>
            </w:pPr>
          </w:p>
        </w:tc>
        <w:tc>
          <w:tcPr>
            <w:tcW w:w="4612" w:type="dxa"/>
            <w:gridSpan w:val="2"/>
            <w:vMerge/>
            <w:tcBorders>
              <w:left w:val="nil"/>
              <w:right w:val="nil"/>
            </w:tcBorders>
            <w:shd w:val="clear" w:color="auto" w:fill="auto"/>
            <w:noWrap/>
            <w:vAlign w:val="bottom"/>
            <w:hideMark/>
          </w:tcPr>
          <w:p w:rsidR="00792B56" w:rsidRPr="00014F4C" w:rsidRDefault="00792B56" w:rsidP="00D36218">
            <w:pPr>
              <w:rPr>
                <w:bCs w:val="0"/>
                <w:sz w:val="24"/>
              </w:rPr>
            </w:pPr>
          </w:p>
        </w:tc>
      </w:tr>
      <w:tr w:rsidR="00792B56" w:rsidRPr="00A17E39" w:rsidTr="00D36218">
        <w:trPr>
          <w:trHeight w:val="315"/>
        </w:trPr>
        <w:tc>
          <w:tcPr>
            <w:tcW w:w="5416" w:type="dxa"/>
            <w:tcBorders>
              <w:top w:val="nil"/>
              <w:left w:val="nil"/>
              <w:bottom w:val="nil"/>
              <w:right w:val="nil"/>
            </w:tcBorders>
            <w:shd w:val="clear" w:color="auto" w:fill="auto"/>
            <w:noWrap/>
            <w:vAlign w:val="bottom"/>
            <w:hideMark/>
          </w:tcPr>
          <w:p w:rsidR="00792B56" w:rsidRPr="00014F4C" w:rsidRDefault="00792B56" w:rsidP="00D36218">
            <w:pPr>
              <w:autoSpaceDE/>
              <w:autoSpaceDN/>
              <w:rPr>
                <w:bCs w:val="0"/>
                <w:sz w:val="24"/>
              </w:rPr>
            </w:pPr>
          </w:p>
        </w:tc>
        <w:tc>
          <w:tcPr>
            <w:tcW w:w="4612" w:type="dxa"/>
            <w:gridSpan w:val="2"/>
            <w:vMerge/>
            <w:tcBorders>
              <w:left w:val="nil"/>
              <w:bottom w:val="nil"/>
              <w:right w:val="nil"/>
            </w:tcBorders>
            <w:shd w:val="clear" w:color="auto" w:fill="auto"/>
            <w:noWrap/>
            <w:vAlign w:val="bottom"/>
            <w:hideMark/>
          </w:tcPr>
          <w:p w:rsidR="00792B56" w:rsidRPr="00014F4C" w:rsidRDefault="00792B56" w:rsidP="00D36218">
            <w:pPr>
              <w:autoSpaceDE/>
              <w:autoSpaceDN/>
              <w:rPr>
                <w:bCs w:val="0"/>
                <w:sz w:val="24"/>
              </w:rPr>
            </w:pPr>
          </w:p>
        </w:tc>
      </w:tr>
      <w:tr w:rsidR="00792B56" w:rsidRPr="00014F4C" w:rsidTr="00D36218">
        <w:trPr>
          <w:trHeight w:val="270"/>
        </w:trPr>
        <w:tc>
          <w:tcPr>
            <w:tcW w:w="5416" w:type="dxa"/>
            <w:tcBorders>
              <w:top w:val="nil"/>
              <w:left w:val="nil"/>
              <w:bottom w:val="nil"/>
              <w:right w:val="nil"/>
            </w:tcBorders>
            <w:shd w:val="clear" w:color="auto" w:fill="auto"/>
            <w:noWrap/>
            <w:vAlign w:val="bottom"/>
            <w:hideMark/>
          </w:tcPr>
          <w:p w:rsidR="00792B56" w:rsidRPr="00014F4C" w:rsidRDefault="00792B56" w:rsidP="00D36218">
            <w:pPr>
              <w:autoSpaceDE/>
              <w:autoSpaceDN/>
              <w:rPr>
                <w:bCs w:val="0"/>
                <w:sz w:val="24"/>
              </w:rPr>
            </w:pPr>
          </w:p>
        </w:tc>
        <w:tc>
          <w:tcPr>
            <w:tcW w:w="2696" w:type="dxa"/>
            <w:tcBorders>
              <w:top w:val="nil"/>
              <w:left w:val="nil"/>
              <w:bottom w:val="nil"/>
              <w:right w:val="nil"/>
            </w:tcBorders>
            <w:shd w:val="clear" w:color="auto" w:fill="auto"/>
            <w:noWrap/>
            <w:vAlign w:val="bottom"/>
            <w:hideMark/>
          </w:tcPr>
          <w:p w:rsidR="00792B56" w:rsidRPr="00014F4C" w:rsidRDefault="00792B56" w:rsidP="00D36218">
            <w:pPr>
              <w:autoSpaceDE/>
              <w:autoSpaceDN/>
              <w:jc w:val="left"/>
              <w:rPr>
                <w:bCs w:val="0"/>
                <w:sz w:val="24"/>
              </w:rPr>
            </w:pPr>
          </w:p>
        </w:tc>
        <w:tc>
          <w:tcPr>
            <w:tcW w:w="1916" w:type="dxa"/>
            <w:tcBorders>
              <w:top w:val="nil"/>
              <w:left w:val="nil"/>
              <w:bottom w:val="nil"/>
              <w:right w:val="nil"/>
            </w:tcBorders>
            <w:shd w:val="clear" w:color="auto" w:fill="auto"/>
            <w:noWrap/>
            <w:vAlign w:val="bottom"/>
            <w:hideMark/>
          </w:tcPr>
          <w:p w:rsidR="00792B56" w:rsidRPr="00014F4C" w:rsidRDefault="00792B56" w:rsidP="00D36218">
            <w:pPr>
              <w:autoSpaceDE/>
              <w:autoSpaceDN/>
              <w:jc w:val="left"/>
              <w:rPr>
                <w:bCs w:val="0"/>
                <w:sz w:val="24"/>
              </w:rPr>
            </w:pPr>
          </w:p>
        </w:tc>
      </w:tr>
      <w:tr w:rsidR="00792B56" w:rsidRPr="00014F4C" w:rsidTr="00D36218">
        <w:trPr>
          <w:trHeight w:val="315"/>
        </w:trPr>
        <w:tc>
          <w:tcPr>
            <w:tcW w:w="10028" w:type="dxa"/>
            <w:gridSpan w:val="3"/>
            <w:tcBorders>
              <w:top w:val="nil"/>
              <w:left w:val="nil"/>
              <w:bottom w:val="nil"/>
              <w:right w:val="nil"/>
            </w:tcBorders>
            <w:shd w:val="clear" w:color="auto" w:fill="auto"/>
            <w:noWrap/>
            <w:vAlign w:val="bottom"/>
            <w:hideMark/>
          </w:tcPr>
          <w:p w:rsidR="00792B56" w:rsidRPr="00014F4C" w:rsidRDefault="00792B56" w:rsidP="004C1C7F">
            <w:pPr>
              <w:autoSpaceDE/>
              <w:autoSpaceDN/>
              <w:jc w:val="both"/>
              <w:rPr>
                <w:bCs w:val="0"/>
                <w:sz w:val="24"/>
              </w:rPr>
            </w:pPr>
          </w:p>
        </w:tc>
      </w:tr>
      <w:tr w:rsidR="00792B56" w:rsidRPr="00014F4C" w:rsidTr="00D36218">
        <w:trPr>
          <w:trHeight w:val="315"/>
        </w:trPr>
        <w:tc>
          <w:tcPr>
            <w:tcW w:w="10028" w:type="dxa"/>
            <w:gridSpan w:val="3"/>
            <w:tcBorders>
              <w:top w:val="nil"/>
              <w:left w:val="nil"/>
              <w:bottom w:val="nil"/>
              <w:right w:val="nil"/>
            </w:tcBorders>
            <w:shd w:val="clear" w:color="auto" w:fill="auto"/>
            <w:noWrap/>
            <w:vAlign w:val="bottom"/>
            <w:hideMark/>
          </w:tcPr>
          <w:p w:rsidR="00403691" w:rsidRPr="00403691" w:rsidRDefault="00403691" w:rsidP="00D36218">
            <w:pPr>
              <w:autoSpaceDE/>
              <w:autoSpaceDN/>
              <w:rPr>
                <w:color w:val="333333"/>
                <w:sz w:val="24"/>
              </w:rPr>
            </w:pPr>
            <w:r w:rsidRPr="00403691">
              <w:rPr>
                <w:color w:val="333333"/>
                <w:sz w:val="24"/>
              </w:rPr>
              <w:t>Кукмара муниципаль районы 2019 елга бюджеты</w:t>
            </w:r>
            <w:r w:rsidRPr="00403691">
              <w:rPr>
                <w:color w:val="333333"/>
                <w:sz w:val="24"/>
                <w:lang w:val="tt-RU"/>
              </w:rPr>
              <w:t>ның</w:t>
            </w:r>
            <w:r w:rsidRPr="00403691">
              <w:rPr>
                <w:color w:val="333333"/>
                <w:sz w:val="24"/>
              </w:rPr>
              <w:t xml:space="preserve"> </w:t>
            </w:r>
          </w:p>
          <w:p w:rsidR="00403691" w:rsidRPr="00014F4C" w:rsidRDefault="00403691" w:rsidP="00D36218">
            <w:pPr>
              <w:autoSpaceDE/>
              <w:autoSpaceDN/>
              <w:rPr>
                <w:bCs w:val="0"/>
                <w:sz w:val="24"/>
              </w:rPr>
            </w:pPr>
            <w:proofErr w:type="gramStart"/>
            <w:r w:rsidRPr="00403691">
              <w:rPr>
                <w:color w:val="333333"/>
                <w:sz w:val="24"/>
              </w:rPr>
              <w:t>кытлык</w:t>
            </w:r>
            <w:proofErr w:type="gramEnd"/>
            <w:r w:rsidRPr="00403691">
              <w:rPr>
                <w:color w:val="333333"/>
                <w:sz w:val="24"/>
              </w:rPr>
              <w:t xml:space="preserve"> финанслау чыганаклары</w:t>
            </w:r>
          </w:p>
        </w:tc>
      </w:tr>
      <w:tr w:rsidR="00792B56" w:rsidRPr="00014F4C" w:rsidTr="00D36218">
        <w:trPr>
          <w:trHeight w:val="315"/>
        </w:trPr>
        <w:tc>
          <w:tcPr>
            <w:tcW w:w="10028" w:type="dxa"/>
            <w:gridSpan w:val="3"/>
            <w:tcBorders>
              <w:top w:val="nil"/>
              <w:left w:val="nil"/>
              <w:bottom w:val="nil"/>
              <w:right w:val="nil"/>
            </w:tcBorders>
            <w:shd w:val="clear" w:color="auto" w:fill="auto"/>
            <w:noWrap/>
            <w:vAlign w:val="bottom"/>
            <w:hideMark/>
          </w:tcPr>
          <w:p w:rsidR="00792B56" w:rsidRPr="00014F4C" w:rsidRDefault="00792B56" w:rsidP="00403691">
            <w:pPr>
              <w:autoSpaceDE/>
              <w:autoSpaceDN/>
              <w:jc w:val="right"/>
              <w:rPr>
                <w:bCs w:val="0"/>
                <w:sz w:val="24"/>
              </w:rPr>
            </w:pPr>
            <w:r w:rsidRPr="00014F4C">
              <w:rPr>
                <w:bCs w:val="0"/>
                <w:sz w:val="24"/>
              </w:rPr>
              <w:t>(</w:t>
            </w:r>
            <w:proofErr w:type="gramStart"/>
            <w:r w:rsidR="00403691">
              <w:rPr>
                <w:bCs w:val="0"/>
                <w:sz w:val="24"/>
                <w:lang w:val="tt-RU"/>
              </w:rPr>
              <w:t>сумнарда</w:t>
            </w:r>
            <w:proofErr w:type="gramEnd"/>
            <w:r w:rsidRPr="00014F4C">
              <w:rPr>
                <w:bCs w:val="0"/>
                <w:sz w:val="24"/>
              </w:rPr>
              <w:t>)</w:t>
            </w:r>
          </w:p>
        </w:tc>
      </w:tr>
      <w:tr w:rsidR="00792B56" w:rsidRPr="00014F4C" w:rsidTr="00D36218">
        <w:trPr>
          <w:trHeight w:val="405"/>
        </w:trPr>
        <w:tc>
          <w:tcPr>
            <w:tcW w:w="5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6" w:rsidRPr="00403691" w:rsidRDefault="00403691" w:rsidP="00D36218">
            <w:pPr>
              <w:autoSpaceDE/>
              <w:autoSpaceDN/>
              <w:rPr>
                <w:bCs w:val="0"/>
                <w:sz w:val="24"/>
                <w:lang w:val="tt-RU"/>
              </w:rPr>
            </w:pPr>
            <w:r>
              <w:rPr>
                <w:bCs w:val="0"/>
                <w:sz w:val="24"/>
                <w:lang w:val="tt-RU"/>
              </w:rPr>
              <w:t>Күрсәткеч атамасы</w:t>
            </w:r>
          </w:p>
        </w:tc>
        <w:tc>
          <w:tcPr>
            <w:tcW w:w="2696" w:type="dxa"/>
            <w:tcBorders>
              <w:top w:val="single" w:sz="4" w:space="0" w:color="auto"/>
              <w:left w:val="nil"/>
              <w:bottom w:val="single" w:sz="4" w:space="0" w:color="auto"/>
              <w:right w:val="nil"/>
            </w:tcBorders>
            <w:shd w:val="clear" w:color="auto" w:fill="auto"/>
            <w:vAlign w:val="center"/>
            <w:hideMark/>
          </w:tcPr>
          <w:p w:rsidR="00792B56" w:rsidRPr="00014F4C" w:rsidRDefault="00403691" w:rsidP="00403691">
            <w:pPr>
              <w:autoSpaceDE/>
              <w:autoSpaceDN/>
              <w:rPr>
                <w:bCs w:val="0"/>
                <w:sz w:val="24"/>
              </w:rPr>
            </w:pPr>
            <w:r>
              <w:rPr>
                <w:bCs w:val="0"/>
                <w:sz w:val="24"/>
                <w:lang w:val="tt-RU"/>
              </w:rPr>
              <w:t>Күрсәткечнең коды</w:t>
            </w:r>
            <w:r w:rsidR="00792B56" w:rsidRPr="00014F4C">
              <w:rPr>
                <w:bCs w:val="0"/>
                <w:sz w:val="24"/>
              </w:rPr>
              <w:t xml:space="preserve"> </w:t>
            </w:r>
          </w:p>
        </w:tc>
        <w:tc>
          <w:tcPr>
            <w:tcW w:w="1916" w:type="dxa"/>
            <w:tcBorders>
              <w:top w:val="single" w:sz="4" w:space="0" w:color="auto"/>
              <w:left w:val="nil"/>
              <w:bottom w:val="single" w:sz="4" w:space="0" w:color="auto"/>
              <w:right w:val="nil"/>
            </w:tcBorders>
            <w:shd w:val="clear" w:color="auto" w:fill="auto"/>
            <w:vAlign w:val="center"/>
            <w:hideMark/>
          </w:tcPr>
          <w:p w:rsidR="00792B56" w:rsidRPr="00403691" w:rsidRDefault="00403691" w:rsidP="00D36218">
            <w:pPr>
              <w:autoSpaceDE/>
              <w:autoSpaceDN/>
              <w:rPr>
                <w:bCs w:val="0"/>
                <w:sz w:val="24"/>
                <w:lang w:val="tt-RU"/>
              </w:rPr>
            </w:pPr>
            <w:r>
              <w:rPr>
                <w:bCs w:val="0"/>
                <w:sz w:val="24"/>
                <w:lang w:val="tt-RU"/>
              </w:rPr>
              <w:t>Җыелма</w:t>
            </w:r>
          </w:p>
        </w:tc>
      </w:tr>
      <w:tr w:rsidR="00792B56" w:rsidRPr="00014F4C" w:rsidTr="00D36218">
        <w:trPr>
          <w:trHeight w:val="630"/>
        </w:trPr>
        <w:tc>
          <w:tcPr>
            <w:tcW w:w="5416" w:type="dxa"/>
            <w:tcBorders>
              <w:top w:val="nil"/>
              <w:left w:val="nil"/>
              <w:bottom w:val="nil"/>
              <w:right w:val="nil"/>
            </w:tcBorders>
            <w:shd w:val="clear" w:color="auto" w:fill="auto"/>
            <w:hideMark/>
          </w:tcPr>
          <w:p w:rsidR="00792B56" w:rsidRPr="00014F4C" w:rsidRDefault="00403691" w:rsidP="00D36218">
            <w:pPr>
              <w:autoSpaceDE/>
              <w:autoSpaceDN/>
              <w:jc w:val="left"/>
              <w:rPr>
                <w:bCs w:val="0"/>
                <w:sz w:val="24"/>
              </w:rPr>
            </w:pPr>
            <w:r w:rsidRPr="00403691">
              <w:rPr>
                <w:bCs w:val="0"/>
                <w:sz w:val="24"/>
              </w:rPr>
              <w:t>Бюджет кытлыгын эчке финанслау чыганаклары</w:t>
            </w:r>
          </w:p>
        </w:tc>
        <w:tc>
          <w:tcPr>
            <w:tcW w:w="2696" w:type="dxa"/>
            <w:tcBorders>
              <w:top w:val="nil"/>
              <w:left w:val="nil"/>
              <w:bottom w:val="nil"/>
              <w:right w:val="nil"/>
            </w:tcBorders>
            <w:shd w:val="clear" w:color="auto" w:fill="auto"/>
            <w:noWrap/>
            <w:hideMark/>
          </w:tcPr>
          <w:p w:rsidR="00792B56" w:rsidRPr="00014F4C" w:rsidRDefault="00792B56" w:rsidP="00D36218">
            <w:pPr>
              <w:autoSpaceDE/>
              <w:autoSpaceDN/>
              <w:rPr>
                <w:bCs w:val="0"/>
                <w:sz w:val="24"/>
              </w:rPr>
            </w:pPr>
            <w:r w:rsidRPr="00014F4C">
              <w:rPr>
                <w:bCs w:val="0"/>
                <w:sz w:val="24"/>
              </w:rPr>
              <w:t>01 00 00 00 00 0000 000</w:t>
            </w:r>
          </w:p>
        </w:tc>
        <w:tc>
          <w:tcPr>
            <w:tcW w:w="1916" w:type="dxa"/>
            <w:tcBorders>
              <w:top w:val="nil"/>
              <w:left w:val="nil"/>
              <w:bottom w:val="nil"/>
              <w:right w:val="nil"/>
            </w:tcBorders>
            <w:shd w:val="clear" w:color="auto" w:fill="auto"/>
            <w:noWrap/>
            <w:hideMark/>
          </w:tcPr>
          <w:p w:rsidR="00792B56" w:rsidRPr="00014F4C" w:rsidRDefault="00792B56" w:rsidP="00D36218">
            <w:pPr>
              <w:autoSpaceDE/>
              <w:autoSpaceDN/>
              <w:rPr>
                <w:bCs w:val="0"/>
                <w:sz w:val="24"/>
              </w:rPr>
            </w:pPr>
            <w:r w:rsidRPr="00014F4C">
              <w:rPr>
                <w:bCs w:val="0"/>
                <w:sz w:val="24"/>
              </w:rPr>
              <w:t>14 396 712,52</w:t>
            </w:r>
          </w:p>
        </w:tc>
      </w:tr>
      <w:tr w:rsidR="00792B56" w:rsidRPr="00014F4C" w:rsidTr="00D36218">
        <w:trPr>
          <w:trHeight w:val="1245"/>
        </w:trPr>
        <w:tc>
          <w:tcPr>
            <w:tcW w:w="5416" w:type="dxa"/>
            <w:tcBorders>
              <w:top w:val="nil"/>
              <w:left w:val="nil"/>
              <w:bottom w:val="nil"/>
              <w:right w:val="nil"/>
            </w:tcBorders>
            <w:shd w:val="clear" w:color="auto" w:fill="auto"/>
            <w:hideMark/>
          </w:tcPr>
          <w:p w:rsidR="00792B56" w:rsidRPr="00014F4C" w:rsidRDefault="00403691" w:rsidP="00D36218">
            <w:pPr>
              <w:autoSpaceDE/>
              <w:autoSpaceDN/>
              <w:jc w:val="left"/>
              <w:rPr>
                <w:bCs w:val="0"/>
                <w:color w:val="000000"/>
                <w:sz w:val="24"/>
              </w:rPr>
            </w:pPr>
            <w:r w:rsidRPr="00403691">
              <w:rPr>
                <w:bCs w:val="0"/>
                <w:color w:val="000000"/>
                <w:sz w:val="24"/>
              </w:rPr>
              <w:t>Россия Федерациясе, Россия Федерациясе субъектлары, муниципаль берәмлекләр, бюджеттан тыш дәүләт фондлары исеменнән төзелгән кредит килешүләре һәм шартнамәләре</w:t>
            </w:r>
          </w:p>
        </w:tc>
        <w:tc>
          <w:tcPr>
            <w:tcW w:w="2696" w:type="dxa"/>
            <w:tcBorders>
              <w:top w:val="nil"/>
              <w:left w:val="nil"/>
              <w:bottom w:val="nil"/>
              <w:right w:val="nil"/>
            </w:tcBorders>
            <w:shd w:val="clear" w:color="auto" w:fill="auto"/>
            <w:noWrap/>
            <w:hideMark/>
          </w:tcPr>
          <w:p w:rsidR="00792B56" w:rsidRPr="00014F4C" w:rsidRDefault="00792B56" w:rsidP="00D36218">
            <w:pPr>
              <w:autoSpaceDE/>
              <w:autoSpaceDN/>
              <w:rPr>
                <w:bCs w:val="0"/>
                <w:sz w:val="24"/>
              </w:rPr>
            </w:pPr>
            <w:r w:rsidRPr="00014F4C">
              <w:rPr>
                <w:bCs w:val="0"/>
                <w:sz w:val="24"/>
              </w:rPr>
              <w:t>01 02 00 00 05 0000 000</w:t>
            </w:r>
          </w:p>
        </w:tc>
        <w:tc>
          <w:tcPr>
            <w:tcW w:w="1916" w:type="dxa"/>
            <w:tcBorders>
              <w:top w:val="nil"/>
              <w:left w:val="nil"/>
              <w:bottom w:val="nil"/>
              <w:right w:val="nil"/>
            </w:tcBorders>
            <w:shd w:val="clear" w:color="auto" w:fill="auto"/>
            <w:noWrap/>
            <w:hideMark/>
          </w:tcPr>
          <w:p w:rsidR="00792B56" w:rsidRPr="00014F4C" w:rsidRDefault="00792B56" w:rsidP="00D36218">
            <w:pPr>
              <w:autoSpaceDE/>
              <w:autoSpaceDN/>
              <w:rPr>
                <w:bCs w:val="0"/>
                <w:sz w:val="24"/>
              </w:rPr>
            </w:pPr>
            <w:r w:rsidRPr="00014F4C">
              <w:rPr>
                <w:bCs w:val="0"/>
                <w:sz w:val="24"/>
              </w:rPr>
              <w:t>0,00</w:t>
            </w:r>
          </w:p>
        </w:tc>
      </w:tr>
      <w:tr w:rsidR="00792B56" w:rsidRPr="00014F4C" w:rsidTr="00D36218">
        <w:trPr>
          <w:trHeight w:val="1575"/>
        </w:trPr>
        <w:tc>
          <w:tcPr>
            <w:tcW w:w="5416" w:type="dxa"/>
            <w:tcBorders>
              <w:top w:val="nil"/>
              <w:left w:val="nil"/>
              <w:bottom w:val="nil"/>
              <w:right w:val="nil"/>
            </w:tcBorders>
            <w:shd w:val="clear" w:color="auto" w:fill="auto"/>
            <w:hideMark/>
          </w:tcPr>
          <w:p w:rsidR="00792B56" w:rsidRPr="00014F4C" w:rsidRDefault="00403691" w:rsidP="00D36218">
            <w:pPr>
              <w:autoSpaceDE/>
              <w:autoSpaceDN/>
              <w:jc w:val="left"/>
              <w:rPr>
                <w:bCs w:val="0"/>
                <w:color w:val="000000"/>
                <w:sz w:val="24"/>
              </w:rPr>
            </w:pPr>
            <w:r w:rsidRPr="00403691">
              <w:rPr>
                <w:bCs w:val="0"/>
                <w:color w:val="000000"/>
                <w:sz w:val="24"/>
              </w:rPr>
              <w:t>Россия Федерациясе, Россия Федерациясе субъектлары, муниципаль берәмлекләр, бюджеттан тыш дәүләт фондлары исеменнән төзелгән кредит килешүләре һәм шартнамәләре буенча кредитлар алу</w:t>
            </w:r>
          </w:p>
        </w:tc>
        <w:tc>
          <w:tcPr>
            <w:tcW w:w="2696" w:type="dxa"/>
            <w:tcBorders>
              <w:top w:val="nil"/>
              <w:left w:val="nil"/>
              <w:bottom w:val="nil"/>
              <w:right w:val="nil"/>
            </w:tcBorders>
            <w:shd w:val="clear" w:color="auto" w:fill="auto"/>
            <w:noWrap/>
            <w:hideMark/>
          </w:tcPr>
          <w:p w:rsidR="00792B56" w:rsidRPr="00014F4C" w:rsidRDefault="00792B56" w:rsidP="00D36218">
            <w:pPr>
              <w:autoSpaceDE/>
              <w:autoSpaceDN/>
              <w:rPr>
                <w:bCs w:val="0"/>
                <w:sz w:val="24"/>
              </w:rPr>
            </w:pPr>
            <w:r w:rsidRPr="00014F4C">
              <w:rPr>
                <w:bCs w:val="0"/>
                <w:sz w:val="24"/>
              </w:rPr>
              <w:t>01 02 00 00 05 0000 710</w:t>
            </w:r>
          </w:p>
        </w:tc>
        <w:tc>
          <w:tcPr>
            <w:tcW w:w="1916" w:type="dxa"/>
            <w:tcBorders>
              <w:top w:val="nil"/>
              <w:left w:val="nil"/>
              <w:bottom w:val="nil"/>
              <w:right w:val="nil"/>
            </w:tcBorders>
            <w:shd w:val="clear" w:color="auto" w:fill="auto"/>
            <w:noWrap/>
            <w:hideMark/>
          </w:tcPr>
          <w:p w:rsidR="00792B56" w:rsidRPr="00014F4C" w:rsidRDefault="00792B56" w:rsidP="00D36218">
            <w:pPr>
              <w:autoSpaceDE/>
              <w:autoSpaceDN/>
              <w:rPr>
                <w:bCs w:val="0"/>
                <w:sz w:val="24"/>
              </w:rPr>
            </w:pPr>
          </w:p>
        </w:tc>
      </w:tr>
      <w:tr w:rsidR="00792B56" w:rsidRPr="00014F4C" w:rsidTr="00D36218">
        <w:trPr>
          <w:trHeight w:val="1575"/>
        </w:trPr>
        <w:tc>
          <w:tcPr>
            <w:tcW w:w="5416" w:type="dxa"/>
            <w:tcBorders>
              <w:top w:val="nil"/>
              <w:left w:val="nil"/>
              <w:bottom w:val="nil"/>
              <w:right w:val="nil"/>
            </w:tcBorders>
            <w:shd w:val="clear" w:color="auto" w:fill="auto"/>
            <w:hideMark/>
          </w:tcPr>
          <w:p w:rsidR="00792B56" w:rsidRPr="00014F4C" w:rsidRDefault="004C1C7F" w:rsidP="00D36218">
            <w:pPr>
              <w:autoSpaceDE/>
              <w:autoSpaceDN/>
              <w:jc w:val="left"/>
              <w:rPr>
                <w:bCs w:val="0"/>
                <w:color w:val="000000"/>
                <w:sz w:val="24"/>
              </w:rPr>
            </w:pPr>
            <w:r w:rsidRPr="004C1C7F">
              <w:rPr>
                <w:bCs w:val="0"/>
                <w:color w:val="000000"/>
                <w:sz w:val="24"/>
              </w:rPr>
              <w:t>Россия Федерациясе, Россия Федерациясе субъектлары, муниципаль берәмлекләр, бюджеттан тыш дәүләт фондлары исеменнән төзелгән кредит килешүләре һәм шартнамәләре буенча кредитларны түләү</w:t>
            </w:r>
          </w:p>
        </w:tc>
        <w:tc>
          <w:tcPr>
            <w:tcW w:w="2696" w:type="dxa"/>
            <w:tcBorders>
              <w:top w:val="nil"/>
              <w:left w:val="nil"/>
              <w:bottom w:val="nil"/>
              <w:right w:val="nil"/>
            </w:tcBorders>
            <w:shd w:val="clear" w:color="auto" w:fill="auto"/>
            <w:noWrap/>
            <w:hideMark/>
          </w:tcPr>
          <w:p w:rsidR="00792B56" w:rsidRPr="00014F4C" w:rsidRDefault="00792B56" w:rsidP="00D36218">
            <w:pPr>
              <w:autoSpaceDE/>
              <w:autoSpaceDN/>
              <w:rPr>
                <w:bCs w:val="0"/>
                <w:sz w:val="24"/>
              </w:rPr>
            </w:pPr>
            <w:r w:rsidRPr="00014F4C">
              <w:rPr>
                <w:bCs w:val="0"/>
                <w:sz w:val="24"/>
              </w:rPr>
              <w:t>01 02 00 00 05 0000 810</w:t>
            </w:r>
          </w:p>
        </w:tc>
        <w:tc>
          <w:tcPr>
            <w:tcW w:w="1916" w:type="dxa"/>
            <w:tcBorders>
              <w:top w:val="nil"/>
              <w:left w:val="nil"/>
              <w:bottom w:val="nil"/>
              <w:right w:val="nil"/>
            </w:tcBorders>
            <w:shd w:val="clear" w:color="auto" w:fill="auto"/>
            <w:noWrap/>
            <w:hideMark/>
          </w:tcPr>
          <w:p w:rsidR="00792B56" w:rsidRPr="00014F4C" w:rsidRDefault="00792B56" w:rsidP="00D36218">
            <w:pPr>
              <w:autoSpaceDE/>
              <w:autoSpaceDN/>
              <w:rPr>
                <w:bCs w:val="0"/>
                <w:sz w:val="24"/>
              </w:rPr>
            </w:pPr>
          </w:p>
        </w:tc>
      </w:tr>
      <w:tr w:rsidR="00792B56" w:rsidRPr="00014F4C" w:rsidTr="00D36218">
        <w:trPr>
          <w:trHeight w:val="630"/>
        </w:trPr>
        <w:tc>
          <w:tcPr>
            <w:tcW w:w="5416" w:type="dxa"/>
            <w:tcBorders>
              <w:top w:val="nil"/>
              <w:left w:val="nil"/>
              <w:bottom w:val="nil"/>
              <w:right w:val="nil"/>
            </w:tcBorders>
            <w:shd w:val="clear" w:color="auto" w:fill="auto"/>
            <w:hideMark/>
          </w:tcPr>
          <w:p w:rsidR="00792B56" w:rsidRPr="00014F4C" w:rsidRDefault="004C1C7F" w:rsidP="00D36218">
            <w:pPr>
              <w:autoSpaceDE/>
              <w:autoSpaceDN/>
              <w:jc w:val="left"/>
              <w:rPr>
                <w:bCs w:val="0"/>
                <w:sz w:val="24"/>
              </w:rPr>
            </w:pPr>
            <w:r w:rsidRPr="004C1C7F">
              <w:rPr>
                <w:bCs w:val="0"/>
                <w:sz w:val="24"/>
              </w:rPr>
              <w:t>Бюджет акчаларын исәпкә алу счетларында калган акчаларны үзгәртү</w:t>
            </w:r>
          </w:p>
        </w:tc>
        <w:tc>
          <w:tcPr>
            <w:tcW w:w="2696" w:type="dxa"/>
            <w:tcBorders>
              <w:top w:val="nil"/>
              <w:left w:val="nil"/>
              <w:bottom w:val="nil"/>
              <w:right w:val="nil"/>
            </w:tcBorders>
            <w:shd w:val="clear" w:color="auto" w:fill="auto"/>
            <w:noWrap/>
            <w:hideMark/>
          </w:tcPr>
          <w:p w:rsidR="00792B56" w:rsidRPr="00014F4C" w:rsidRDefault="00792B56" w:rsidP="00D36218">
            <w:pPr>
              <w:autoSpaceDE/>
              <w:autoSpaceDN/>
              <w:rPr>
                <w:bCs w:val="0"/>
                <w:sz w:val="24"/>
              </w:rPr>
            </w:pPr>
            <w:r w:rsidRPr="00014F4C">
              <w:rPr>
                <w:bCs w:val="0"/>
                <w:sz w:val="24"/>
              </w:rPr>
              <w:t>01 05 00 00 00 0000 000</w:t>
            </w:r>
          </w:p>
        </w:tc>
        <w:tc>
          <w:tcPr>
            <w:tcW w:w="1916" w:type="dxa"/>
            <w:tcBorders>
              <w:top w:val="nil"/>
              <w:left w:val="nil"/>
              <w:bottom w:val="nil"/>
              <w:right w:val="nil"/>
            </w:tcBorders>
            <w:shd w:val="clear" w:color="auto" w:fill="auto"/>
            <w:noWrap/>
            <w:hideMark/>
          </w:tcPr>
          <w:p w:rsidR="00792B56" w:rsidRPr="00014F4C" w:rsidRDefault="00792B56" w:rsidP="00D36218">
            <w:pPr>
              <w:autoSpaceDE/>
              <w:autoSpaceDN/>
              <w:rPr>
                <w:bCs w:val="0"/>
                <w:sz w:val="24"/>
              </w:rPr>
            </w:pPr>
            <w:r w:rsidRPr="00014F4C">
              <w:rPr>
                <w:bCs w:val="0"/>
                <w:sz w:val="24"/>
              </w:rPr>
              <w:t>14 396 712,52</w:t>
            </w:r>
          </w:p>
        </w:tc>
      </w:tr>
      <w:tr w:rsidR="00792B56" w:rsidRPr="00014F4C" w:rsidTr="00D36218">
        <w:trPr>
          <w:trHeight w:val="315"/>
        </w:trPr>
        <w:tc>
          <w:tcPr>
            <w:tcW w:w="5416" w:type="dxa"/>
            <w:tcBorders>
              <w:top w:val="nil"/>
              <w:left w:val="nil"/>
              <w:bottom w:val="nil"/>
              <w:right w:val="nil"/>
            </w:tcBorders>
            <w:shd w:val="clear" w:color="auto" w:fill="auto"/>
            <w:hideMark/>
          </w:tcPr>
          <w:p w:rsidR="00792B56" w:rsidRPr="00014F4C" w:rsidRDefault="004C1C7F" w:rsidP="00D36218">
            <w:pPr>
              <w:autoSpaceDE/>
              <w:autoSpaceDN/>
              <w:jc w:val="left"/>
              <w:rPr>
                <w:bCs w:val="0"/>
                <w:sz w:val="24"/>
              </w:rPr>
            </w:pPr>
            <w:r w:rsidRPr="004C1C7F">
              <w:rPr>
                <w:bCs w:val="0"/>
                <w:sz w:val="24"/>
              </w:rPr>
              <w:t>Бюджет акчаларының калдыгын арттыру</w:t>
            </w:r>
          </w:p>
        </w:tc>
        <w:tc>
          <w:tcPr>
            <w:tcW w:w="2696" w:type="dxa"/>
            <w:tcBorders>
              <w:top w:val="nil"/>
              <w:left w:val="nil"/>
              <w:bottom w:val="nil"/>
              <w:right w:val="nil"/>
            </w:tcBorders>
            <w:shd w:val="clear" w:color="auto" w:fill="auto"/>
            <w:noWrap/>
            <w:hideMark/>
          </w:tcPr>
          <w:p w:rsidR="00792B56" w:rsidRPr="00014F4C" w:rsidRDefault="00792B56" w:rsidP="00D36218">
            <w:pPr>
              <w:autoSpaceDE/>
              <w:autoSpaceDN/>
              <w:rPr>
                <w:bCs w:val="0"/>
                <w:sz w:val="24"/>
              </w:rPr>
            </w:pPr>
            <w:r w:rsidRPr="00014F4C">
              <w:rPr>
                <w:bCs w:val="0"/>
                <w:sz w:val="24"/>
              </w:rPr>
              <w:t>01 05 00 00 00 0000 500</w:t>
            </w:r>
          </w:p>
        </w:tc>
        <w:tc>
          <w:tcPr>
            <w:tcW w:w="1916" w:type="dxa"/>
            <w:tcBorders>
              <w:top w:val="nil"/>
              <w:left w:val="nil"/>
              <w:bottom w:val="nil"/>
              <w:right w:val="nil"/>
            </w:tcBorders>
            <w:shd w:val="clear" w:color="auto" w:fill="auto"/>
            <w:noWrap/>
            <w:hideMark/>
          </w:tcPr>
          <w:p w:rsidR="00792B56" w:rsidRPr="00014F4C" w:rsidRDefault="00792B56" w:rsidP="00D36218">
            <w:pPr>
              <w:autoSpaceDE/>
              <w:autoSpaceDN/>
              <w:rPr>
                <w:bCs w:val="0"/>
                <w:sz w:val="24"/>
              </w:rPr>
            </w:pPr>
            <w:r w:rsidRPr="00014F4C">
              <w:rPr>
                <w:bCs w:val="0"/>
                <w:sz w:val="24"/>
              </w:rPr>
              <w:t>-1 234 886 144,36</w:t>
            </w:r>
          </w:p>
        </w:tc>
      </w:tr>
      <w:tr w:rsidR="00792B56" w:rsidRPr="00014F4C" w:rsidTr="00D36218">
        <w:trPr>
          <w:trHeight w:val="315"/>
        </w:trPr>
        <w:tc>
          <w:tcPr>
            <w:tcW w:w="5416" w:type="dxa"/>
            <w:tcBorders>
              <w:top w:val="nil"/>
              <w:left w:val="nil"/>
              <w:bottom w:val="nil"/>
              <w:right w:val="nil"/>
            </w:tcBorders>
            <w:shd w:val="clear" w:color="auto" w:fill="auto"/>
            <w:hideMark/>
          </w:tcPr>
          <w:p w:rsidR="00792B56" w:rsidRPr="00014F4C" w:rsidRDefault="004C1C7F" w:rsidP="00D36218">
            <w:pPr>
              <w:autoSpaceDE/>
              <w:autoSpaceDN/>
              <w:jc w:val="left"/>
              <w:rPr>
                <w:bCs w:val="0"/>
                <w:sz w:val="24"/>
              </w:rPr>
            </w:pPr>
            <w:r w:rsidRPr="004C1C7F">
              <w:rPr>
                <w:bCs w:val="0"/>
                <w:sz w:val="24"/>
              </w:rPr>
              <w:t>Бюджет акчаларының калган башка күләмен арттыру</w:t>
            </w:r>
          </w:p>
        </w:tc>
        <w:tc>
          <w:tcPr>
            <w:tcW w:w="2696" w:type="dxa"/>
            <w:tcBorders>
              <w:top w:val="nil"/>
              <w:left w:val="nil"/>
              <w:bottom w:val="nil"/>
              <w:right w:val="nil"/>
            </w:tcBorders>
            <w:shd w:val="clear" w:color="auto" w:fill="auto"/>
            <w:noWrap/>
            <w:hideMark/>
          </w:tcPr>
          <w:p w:rsidR="00792B56" w:rsidRPr="00014F4C" w:rsidRDefault="00792B56" w:rsidP="00D36218">
            <w:pPr>
              <w:autoSpaceDE/>
              <w:autoSpaceDN/>
              <w:rPr>
                <w:bCs w:val="0"/>
                <w:sz w:val="24"/>
              </w:rPr>
            </w:pPr>
            <w:r w:rsidRPr="00014F4C">
              <w:rPr>
                <w:bCs w:val="0"/>
                <w:sz w:val="24"/>
              </w:rPr>
              <w:t>01 05 02 01 05 0000 510</w:t>
            </w:r>
          </w:p>
        </w:tc>
        <w:tc>
          <w:tcPr>
            <w:tcW w:w="1916" w:type="dxa"/>
            <w:tcBorders>
              <w:top w:val="nil"/>
              <w:left w:val="nil"/>
              <w:bottom w:val="nil"/>
              <w:right w:val="nil"/>
            </w:tcBorders>
            <w:shd w:val="clear" w:color="auto" w:fill="auto"/>
            <w:noWrap/>
            <w:hideMark/>
          </w:tcPr>
          <w:p w:rsidR="00792B56" w:rsidRPr="00014F4C" w:rsidRDefault="00792B56" w:rsidP="00D36218">
            <w:pPr>
              <w:autoSpaceDE/>
              <w:autoSpaceDN/>
              <w:rPr>
                <w:bCs w:val="0"/>
                <w:sz w:val="24"/>
              </w:rPr>
            </w:pPr>
            <w:r w:rsidRPr="00014F4C">
              <w:rPr>
                <w:bCs w:val="0"/>
                <w:sz w:val="24"/>
              </w:rPr>
              <w:t>-1 234 886 144,36</w:t>
            </w:r>
          </w:p>
        </w:tc>
      </w:tr>
      <w:tr w:rsidR="004C1C7F" w:rsidRPr="00014F4C" w:rsidTr="00D36218">
        <w:trPr>
          <w:trHeight w:val="315"/>
        </w:trPr>
        <w:tc>
          <w:tcPr>
            <w:tcW w:w="5416" w:type="dxa"/>
            <w:tcBorders>
              <w:top w:val="nil"/>
              <w:left w:val="nil"/>
              <w:bottom w:val="nil"/>
              <w:right w:val="nil"/>
            </w:tcBorders>
            <w:shd w:val="clear" w:color="auto" w:fill="auto"/>
            <w:hideMark/>
          </w:tcPr>
          <w:p w:rsidR="004C1C7F" w:rsidRPr="004C1C7F" w:rsidRDefault="004C1C7F" w:rsidP="004C1C7F">
            <w:pPr>
              <w:jc w:val="left"/>
              <w:rPr>
                <w:sz w:val="24"/>
              </w:rPr>
            </w:pPr>
            <w:r w:rsidRPr="004C1C7F">
              <w:rPr>
                <w:sz w:val="24"/>
              </w:rPr>
              <w:t>Бюджет акчаларының калдыклары кимү</w:t>
            </w:r>
          </w:p>
        </w:tc>
        <w:tc>
          <w:tcPr>
            <w:tcW w:w="2696" w:type="dxa"/>
            <w:tcBorders>
              <w:top w:val="nil"/>
              <w:left w:val="nil"/>
              <w:bottom w:val="nil"/>
              <w:right w:val="nil"/>
            </w:tcBorders>
            <w:shd w:val="clear" w:color="auto" w:fill="auto"/>
            <w:noWrap/>
            <w:hideMark/>
          </w:tcPr>
          <w:p w:rsidR="004C1C7F" w:rsidRPr="00014F4C" w:rsidRDefault="004C1C7F" w:rsidP="004C1C7F">
            <w:pPr>
              <w:autoSpaceDE/>
              <w:autoSpaceDN/>
              <w:rPr>
                <w:bCs w:val="0"/>
                <w:sz w:val="24"/>
              </w:rPr>
            </w:pPr>
            <w:r w:rsidRPr="00014F4C">
              <w:rPr>
                <w:bCs w:val="0"/>
                <w:sz w:val="24"/>
              </w:rPr>
              <w:t>01 05 00 00 00 0000 600</w:t>
            </w:r>
          </w:p>
        </w:tc>
        <w:tc>
          <w:tcPr>
            <w:tcW w:w="1916" w:type="dxa"/>
            <w:tcBorders>
              <w:top w:val="nil"/>
              <w:left w:val="nil"/>
              <w:bottom w:val="nil"/>
              <w:right w:val="nil"/>
            </w:tcBorders>
            <w:shd w:val="clear" w:color="auto" w:fill="auto"/>
            <w:noWrap/>
            <w:hideMark/>
          </w:tcPr>
          <w:p w:rsidR="004C1C7F" w:rsidRPr="00014F4C" w:rsidRDefault="004C1C7F" w:rsidP="004C1C7F">
            <w:pPr>
              <w:autoSpaceDE/>
              <w:autoSpaceDN/>
              <w:rPr>
                <w:bCs w:val="0"/>
                <w:sz w:val="24"/>
              </w:rPr>
            </w:pPr>
            <w:r w:rsidRPr="00014F4C">
              <w:rPr>
                <w:bCs w:val="0"/>
                <w:sz w:val="24"/>
              </w:rPr>
              <w:t>1 249 282 856,88</w:t>
            </w:r>
          </w:p>
        </w:tc>
      </w:tr>
      <w:tr w:rsidR="004C1C7F" w:rsidRPr="00014F4C" w:rsidTr="00D36218">
        <w:trPr>
          <w:trHeight w:val="315"/>
        </w:trPr>
        <w:tc>
          <w:tcPr>
            <w:tcW w:w="5416" w:type="dxa"/>
            <w:tcBorders>
              <w:top w:val="nil"/>
              <w:left w:val="nil"/>
              <w:bottom w:val="nil"/>
              <w:right w:val="nil"/>
            </w:tcBorders>
            <w:shd w:val="clear" w:color="auto" w:fill="auto"/>
            <w:hideMark/>
          </w:tcPr>
          <w:p w:rsidR="004C1C7F" w:rsidRPr="004C1C7F" w:rsidRDefault="004C1C7F" w:rsidP="004C1C7F">
            <w:pPr>
              <w:jc w:val="left"/>
              <w:rPr>
                <w:sz w:val="24"/>
              </w:rPr>
            </w:pPr>
            <w:r w:rsidRPr="004C1C7F">
              <w:rPr>
                <w:sz w:val="24"/>
              </w:rPr>
              <w:t>Бюджет акчаларының башка калдыклары кимү</w:t>
            </w:r>
          </w:p>
        </w:tc>
        <w:tc>
          <w:tcPr>
            <w:tcW w:w="2696" w:type="dxa"/>
            <w:tcBorders>
              <w:top w:val="nil"/>
              <w:left w:val="nil"/>
              <w:bottom w:val="nil"/>
              <w:right w:val="nil"/>
            </w:tcBorders>
            <w:shd w:val="clear" w:color="auto" w:fill="auto"/>
            <w:noWrap/>
            <w:hideMark/>
          </w:tcPr>
          <w:p w:rsidR="004C1C7F" w:rsidRPr="00014F4C" w:rsidRDefault="004C1C7F" w:rsidP="004C1C7F">
            <w:pPr>
              <w:autoSpaceDE/>
              <w:autoSpaceDN/>
              <w:rPr>
                <w:bCs w:val="0"/>
                <w:sz w:val="24"/>
              </w:rPr>
            </w:pPr>
            <w:r w:rsidRPr="00014F4C">
              <w:rPr>
                <w:bCs w:val="0"/>
                <w:sz w:val="24"/>
              </w:rPr>
              <w:t>01 05 02 01 05 0000 610</w:t>
            </w:r>
          </w:p>
        </w:tc>
        <w:tc>
          <w:tcPr>
            <w:tcW w:w="1916" w:type="dxa"/>
            <w:tcBorders>
              <w:top w:val="nil"/>
              <w:left w:val="nil"/>
              <w:bottom w:val="nil"/>
              <w:right w:val="nil"/>
            </w:tcBorders>
            <w:shd w:val="clear" w:color="auto" w:fill="auto"/>
            <w:noWrap/>
            <w:hideMark/>
          </w:tcPr>
          <w:p w:rsidR="004C1C7F" w:rsidRPr="00014F4C" w:rsidRDefault="004C1C7F" w:rsidP="004C1C7F">
            <w:pPr>
              <w:autoSpaceDE/>
              <w:autoSpaceDN/>
              <w:rPr>
                <w:bCs w:val="0"/>
                <w:sz w:val="24"/>
              </w:rPr>
            </w:pPr>
            <w:r w:rsidRPr="00014F4C">
              <w:rPr>
                <w:bCs w:val="0"/>
                <w:sz w:val="24"/>
              </w:rPr>
              <w:t>1 249 282 856,88</w:t>
            </w:r>
          </w:p>
        </w:tc>
      </w:tr>
      <w:tr w:rsidR="004C1C7F" w:rsidRPr="00014F4C" w:rsidTr="00D36218">
        <w:trPr>
          <w:trHeight w:val="630"/>
        </w:trPr>
        <w:tc>
          <w:tcPr>
            <w:tcW w:w="5416" w:type="dxa"/>
            <w:tcBorders>
              <w:top w:val="nil"/>
              <w:left w:val="nil"/>
              <w:bottom w:val="nil"/>
              <w:right w:val="nil"/>
            </w:tcBorders>
            <w:shd w:val="clear" w:color="auto" w:fill="auto"/>
            <w:hideMark/>
          </w:tcPr>
          <w:p w:rsidR="004C1C7F" w:rsidRPr="004C1C7F" w:rsidRDefault="004C1C7F" w:rsidP="004C1C7F">
            <w:pPr>
              <w:jc w:val="left"/>
              <w:rPr>
                <w:sz w:val="24"/>
              </w:rPr>
            </w:pPr>
            <w:r w:rsidRPr="004C1C7F">
              <w:rPr>
                <w:sz w:val="24"/>
              </w:rPr>
              <w:t>Бюджет кытлыгын эчке финанслау чыганаклары "төркеме буенча"</w:t>
            </w:r>
          </w:p>
        </w:tc>
        <w:tc>
          <w:tcPr>
            <w:tcW w:w="2696" w:type="dxa"/>
            <w:tcBorders>
              <w:top w:val="nil"/>
              <w:left w:val="nil"/>
              <w:bottom w:val="nil"/>
              <w:right w:val="nil"/>
            </w:tcBorders>
            <w:shd w:val="clear" w:color="auto" w:fill="auto"/>
            <w:noWrap/>
            <w:hideMark/>
          </w:tcPr>
          <w:p w:rsidR="004C1C7F" w:rsidRPr="00014F4C" w:rsidRDefault="004C1C7F" w:rsidP="004C1C7F">
            <w:pPr>
              <w:autoSpaceDE/>
              <w:autoSpaceDN/>
              <w:jc w:val="left"/>
              <w:rPr>
                <w:bCs w:val="0"/>
                <w:sz w:val="24"/>
              </w:rPr>
            </w:pPr>
          </w:p>
        </w:tc>
        <w:tc>
          <w:tcPr>
            <w:tcW w:w="1916" w:type="dxa"/>
            <w:tcBorders>
              <w:top w:val="nil"/>
              <w:left w:val="nil"/>
              <w:bottom w:val="nil"/>
              <w:right w:val="nil"/>
            </w:tcBorders>
            <w:shd w:val="clear" w:color="auto" w:fill="auto"/>
            <w:noWrap/>
            <w:hideMark/>
          </w:tcPr>
          <w:p w:rsidR="004C1C7F" w:rsidRPr="00014F4C" w:rsidRDefault="004C1C7F" w:rsidP="004C1C7F">
            <w:pPr>
              <w:autoSpaceDE/>
              <w:autoSpaceDN/>
              <w:rPr>
                <w:bCs w:val="0"/>
                <w:sz w:val="24"/>
              </w:rPr>
            </w:pPr>
            <w:r w:rsidRPr="00014F4C">
              <w:rPr>
                <w:bCs w:val="0"/>
                <w:sz w:val="24"/>
              </w:rPr>
              <w:t>14 396 712,52</w:t>
            </w:r>
          </w:p>
        </w:tc>
      </w:tr>
      <w:tr w:rsidR="004C1C7F" w:rsidRPr="00014F4C" w:rsidTr="00D36218">
        <w:trPr>
          <w:trHeight w:val="315"/>
        </w:trPr>
        <w:tc>
          <w:tcPr>
            <w:tcW w:w="5416" w:type="dxa"/>
            <w:tcBorders>
              <w:top w:val="nil"/>
              <w:left w:val="nil"/>
              <w:bottom w:val="nil"/>
              <w:right w:val="nil"/>
            </w:tcBorders>
            <w:shd w:val="clear" w:color="auto" w:fill="auto"/>
            <w:hideMark/>
          </w:tcPr>
          <w:p w:rsidR="004C1C7F" w:rsidRPr="004C1C7F" w:rsidRDefault="004C1C7F" w:rsidP="004C1C7F">
            <w:pPr>
              <w:jc w:val="left"/>
              <w:rPr>
                <w:sz w:val="24"/>
              </w:rPr>
            </w:pPr>
            <w:r w:rsidRPr="004C1C7F">
              <w:rPr>
                <w:sz w:val="24"/>
              </w:rPr>
              <w:t>Финанслау чыганаклары</w:t>
            </w:r>
          </w:p>
        </w:tc>
        <w:tc>
          <w:tcPr>
            <w:tcW w:w="2696" w:type="dxa"/>
            <w:tcBorders>
              <w:top w:val="nil"/>
              <w:left w:val="nil"/>
              <w:bottom w:val="nil"/>
              <w:right w:val="nil"/>
            </w:tcBorders>
            <w:shd w:val="clear" w:color="auto" w:fill="auto"/>
            <w:noWrap/>
            <w:hideMark/>
          </w:tcPr>
          <w:p w:rsidR="004C1C7F" w:rsidRPr="00014F4C" w:rsidRDefault="004C1C7F" w:rsidP="004C1C7F">
            <w:pPr>
              <w:autoSpaceDE/>
              <w:autoSpaceDN/>
              <w:jc w:val="left"/>
              <w:rPr>
                <w:b/>
                <w:sz w:val="24"/>
              </w:rPr>
            </w:pPr>
          </w:p>
        </w:tc>
        <w:tc>
          <w:tcPr>
            <w:tcW w:w="1916" w:type="dxa"/>
            <w:tcBorders>
              <w:top w:val="nil"/>
              <w:left w:val="nil"/>
              <w:bottom w:val="nil"/>
              <w:right w:val="nil"/>
            </w:tcBorders>
            <w:shd w:val="clear" w:color="auto" w:fill="auto"/>
            <w:noWrap/>
            <w:hideMark/>
          </w:tcPr>
          <w:p w:rsidR="004C1C7F" w:rsidRPr="00014F4C" w:rsidRDefault="004C1C7F" w:rsidP="004C1C7F">
            <w:pPr>
              <w:autoSpaceDE/>
              <w:autoSpaceDN/>
              <w:rPr>
                <w:b/>
                <w:sz w:val="24"/>
              </w:rPr>
            </w:pPr>
            <w:r w:rsidRPr="00014F4C">
              <w:rPr>
                <w:b/>
                <w:sz w:val="24"/>
              </w:rPr>
              <w:t>14 396 712,52</w:t>
            </w:r>
          </w:p>
        </w:tc>
      </w:tr>
      <w:tr w:rsidR="00792B56" w:rsidRPr="00014F4C" w:rsidTr="00D36218">
        <w:trPr>
          <w:trHeight w:val="315"/>
        </w:trPr>
        <w:tc>
          <w:tcPr>
            <w:tcW w:w="5416" w:type="dxa"/>
            <w:tcBorders>
              <w:top w:val="nil"/>
              <w:left w:val="nil"/>
              <w:bottom w:val="nil"/>
              <w:right w:val="nil"/>
            </w:tcBorders>
            <w:shd w:val="clear" w:color="auto" w:fill="auto"/>
            <w:hideMark/>
          </w:tcPr>
          <w:p w:rsidR="00792B56" w:rsidRPr="00014F4C" w:rsidRDefault="00792B56" w:rsidP="00D36218">
            <w:pPr>
              <w:autoSpaceDE/>
              <w:autoSpaceDN/>
              <w:rPr>
                <w:b/>
                <w:sz w:val="24"/>
              </w:rPr>
            </w:pPr>
          </w:p>
        </w:tc>
        <w:tc>
          <w:tcPr>
            <w:tcW w:w="2696" w:type="dxa"/>
            <w:tcBorders>
              <w:top w:val="nil"/>
              <w:left w:val="nil"/>
              <w:bottom w:val="nil"/>
              <w:right w:val="nil"/>
            </w:tcBorders>
            <w:shd w:val="clear" w:color="auto" w:fill="auto"/>
            <w:noWrap/>
            <w:hideMark/>
          </w:tcPr>
          <w:p w:rsidR="00792B56" w:rsidRPr="00014F4C" w:rsidRDefault="00792B56" w:rsidP="00D36218">
            <w:pPr>
              <w:autoSpaceDE/>
              <w:autoSpaceDN/>
              <w:jc w:val="left"/>
              <w:rPr>
                <w:bCs w:val="0"/>
                <w:sz w:val="24"/>
              </w:rPr>
            </w:pPr>
          </w:p>
        </w:tc>
        <w:tc>
          <w:tcPr>
            <w:tcW w:w="1916" w:type="dxa"/>
            <w:tcBorders>
              <w:top w:val="nil"/>
              <w:left w:val="nil"/>
              <w:bottom w:val="nil"/>
              <w:right w:val="nil"/>
            </w:tcBorders>
            <w:shd w:val="clear" w:color="auto" w:fill="auto"/>
            <w:noWrap/>
            <w:hideMark/>
          </w:tcPr>
          <w:p w:rsidR="00792B56" w:rsidRPr="00014F4C" w:rsidRDefault="00792B56" w:rsidP="00D36218">
            <w:pPr>
              <w:autoSpaceDE/>
              <w:autoSpaceDN/>
              <w:rPr>
                <w:bCs w:val="0"/>
                <w:sz w:val="24"/>
              </w:rPr>
            </w:pPr>
          </w:p>
        </w:tc>
      </w:tr>
      <w:tr w:rsidR="00792B56" w:rsidRPr="00014F4C" w:rsidTr="00D36218">
        <w:trPr>
          <w:trHeight w:val="315"/>
        </w:trPr>
        <w:tc>
          <w:tcPr>
            <w:tcW w:w="5416" w:type="dxa"/>
            <w:tcBorders>
              <w:top w:val="nil"/>
              <w:left w:val="nil"/>
              <w:bottom w:val="nil"/>
              <w:right w:val="nil"/>
            </w:tcBorders>
            <w:shd w:val="clear" w:color="auto" w:fill="auto"/>
            <w:noWrap/>
            <w:vAlign w:val="bottom"/>
            <w:hideMark/>
          </w:tcPr>
          <w:p w:rsidR="00792B56" w:rsidRDefault="00792B56" w:rsidP="00D36218">
            <w:pPr>
              <w:autoSpaceDE/>
              <w:autoSpaceDN/>
              <w:rPr>
                <w:bCs w:val="0"/>
                <w:sz w:val="24"/>
              </w:rPr>
            </w:pPr>
          </w:p>
          <w:p w:rsidR="004C1C7F" w:rsidRDefault="004C1C7F" w:rsidP="00D36218">
            <w:pPr>
              <w:autoSpaceDE/>
              <w:autoSpaceDN/>
              <w:rPr>
                <w:bCs w:val="0"/>
                <w:sz w:val="24"/>
              </w:rPr>
            </w:pPr>
          </w:p>
          <w:p w:rsidR="004C1C7F" w:rsidRPr="00014F4C" w:rsidRDefault="004C1C7F" w:rsidP="00D36218">
            <w:pPr>
              <w:autoSpaceDE/>
              <w:autoSpaceDN/>
              <w:rPr>
                <w:bCs w:val="0"/>
                <w:sz w:val="24"/>
              </w:rPr>
            </w:pPr>
          </w:p>
        </w:tc>
        <w:tc>
          <w:tcPr>
            <w:tcW w:w="2696" w:type="dxa"/>
            <w:tcBorders>
              <w:top w:val="nil"/>
              <w:left w:val="nil"/>
              <w:bottom w:val="nil"/>
              <w:right w:val="nil"/>
            </w:tcBorders>
            <w:shd w:val="clear" w:color="auto" w:fill="auto"/>
            <w:noWrap/>
            <w:vAlign w:val="bottom"/>
            <w:hideMark/>
          </w:tcPr>
          <w:p w:rsidR="00792B56" w:rsidRPr="00014F4C" w:rsidRDefault="00792B56" w:rsidP="00D36218">
            <w:pPr>
              <w:autoSpaceDE/>
              <w:autoSpaceDN/>
              <w:jc w:val="left"/>
              <w:rPr>
                <w:bCs w:val="0"/>
                <w:sz w:val="24"/>
              </w:rPr>
            </w:pPr>
          </w:p>
        </w:tc>
        <w:tc>
          <w:tcPr>
            <w:tcW w:w="1916" w:type="dxa"/>
            <w:tcBorders>
              <w:top w:val="nil"/>
              <w:left w:val="nil"/>
              <w:bottom w:val="nil"/>
              <w:right w:val="nil"/>
            </w:tcBorders>
            <w:shd w:val="clear" w:color="auto" w:fill="auto"/>
            <w:noWrap/>
            <w:vAlign w:val="bottom"/>
            <w:hideMark/>
          </w:tcPr>
          <w:p w:rsidR="00792B56" w:rsidRPr="00014F4C" w:rsidRDefault="00792B56" w:rsidP="00D36218">
            <w:pPr>
              <w:autoSpaceDE/>
              <w:autoSpaceDN/>
              <w:jc w:val="left"/>
              <w:rPr>
                <w:bCs w:val="0"/>
                <w:sz w:val="24"/>
              </w:rPr>
            </w:pPr>
          </w:p>
        </w:tc>
      </w:tr>
      <w:tr w:rsidR="00792B56" w:rsidRPr="00014F4C" w:rsidTr="004C1C7F">
        <w:trPr>
          <w:trHeight w:val="197"/>
        </w:trPr>
        <w:tc>
          <w:tcPr>
            <w:tcW w:w="8112" w:type="dxa"/>
            <w:gridSpan w:val="2"/>
            <w:tcBorders>
              <w:top w:val="nil"/>
              <w:left w:val="nil"/>
              <w:bottom w:val="nil"/>
              <w:right w:val="nil"/>
            </w:tcBorders>
            <w:shd w:val="clear" w:color="auto" w:fill="auto"/>
            <w:noWrap/>
            <w:vAlign w:val="bottom"/>
            <w:hideMark/>
          </w:tcPr>
          <w:p w:rsidR="00792B56" w:rsidRPr="00014F4C" w:rsidRDefault="00792B56" w:rsidP="00D36218">
            <w:pPr>
              <w:autoSpaceDE/>
              <w:autoSpaceDN/>
              <w:jc w:val="left"/>
              <w:rPr>
                <w:bCs w:val="0"/>
                <w:sz w:val="24"/>
              </w:rPr>
            </w:pPr>
            <w:r w:rsidRPr="004C1C7F">
              <w:rPr>
                <w:bCs w:val="0"/>
                <w:sz w:val="24"/>
              </w:rPr>
              <w:t xml:space="preserve">        </w:t>
            </w:r>
            <w:r w:rsidR="004C1C7F" w:rsidRPr="004C1C7F">
              <w:rPr>
                <w:sz w:val="24"/>
              </w:rPr>
              <w:t>Район Башлыгы</w:t>
            </w:r>
            <w:r w:rsidR="004C1C7F" w:rsidRPr="004C1C7F">
              <w:rPr>
                <w:bCs w:val="0"/>
                <w:sz w:val="24"/>
              </w:rPr>
              <w:t xml:space="preserve"> </w:t>
            </w:r>
            <w:r w:rsidR="004C1C7F" w:rsidRPr="004C1C7F">
              <w:rPr>
                <w:bCs w:val="0"/>
                <w:sz w:val="24"/>
                <w:lang w:val="tt-RU"/>
              </w:rPr>
              <w:t xml:space="preserve">                                                           </w:t>
            </w:r>
            <w:r w:rsidRPr="00014F4C">
              <w:rPr>
                <w:bCs w:val="0"/>
                <w:sz w:val="24"/>
              </w:rPr>
              <w:t>С.Д.Димитриев</w:t>
            </w:r>
          </w:p>
        </w:tc>
        <w:tc>
          <w:tcPr>
            <w:tcW w:w="1916" w:type="dxa"/>
            <w:tcBorders>
              <w:top w:val="nil"/>
              <w:left w:val="nil"/>
              <w:bottom w:val="nil"/>
              <w:right w:val="nil"/>
            </w:tcBorders>
            <w:shd w:val="clear" w:color="auto" w:fill="auto"/>
            <w:noWrap/>
            <w:vAlign w:val="bottom"/>
            <w:hideMark/>
          </w:tcPr>
          <w:p w:rsidR="00792B56" w:rsidRPr="00014F4C" w:rsidRDefault="00792B56" w:rsidP="00D36218">
            <w:pPr>
              <w:autoSpaceDE/>
              <w:autoSpaceDN/>
              <w:jc w:val="left"/>
              <w:rPr>
                <w:bCs w:val="0"/>
                <w:sz w:val="24"/>
              </w:rPr>
            </w:pPr>
          </w:p>
        </w:tc>
      </w:tr>
    </w:tbl>
    <w:p w:rsidR="00792B56" w:rsidRPr="00A17E39" w:rsidRDefault="00792B56" w:rsidP="00792B56">
      <w:pPr>
        <w:tabs>
          <w:tab w:val="left" w:pos="900"/>
        </w:tabs>
        <w:jc w:val="both"/>
        <w:rPr>
          <w:sz w:val="24"/>
        </w:rPr>
      </w:pPr>
    </w:p>
    <w:p w:rsidR="00792B56" w:rsidRPr="00A17E39" w:rsidRDefault="00792B56" w:rsidP="00792B56">
      <w:pPr>
        <w:tabs>
          <w:tab w:val="left" w:pos="900"/>
        </w:tabs>
        <w:jc w:val="both"/>
        <w:rPr>
          <w:sz w:val="24"/>
        </w:rPr>
      </w:pPr>
    </w:p>
    <w:p w:rsidR="00792B56" w:rsidRPr="00A17E39" w:rsidRDefault="00792B56" w:rsidP="00792B56">
      <w:pPr>
        <w:tabs>
          <w:tab w:val="left" w:pos="900"/>
        </w:tabs>
        <w:jc w:val="both"/>
        <w:rPr>
          <w:sz w:val="24"/>
        </w:rPr>
      </w:pPr>
    </w:p>
    <w:p w:rsidR="00792B56" w:rsidRDefault="00792B56" w:rsidP="00792B56">
      <w:pPr>
        <w:tabs>
          <w:tab w:val="left" w:pos="900"/>
        </w:tabs>
        <w:jc w:val="both"/>
        <w:rPr>
          <w:sz w:val="24"/>
        </w:rPr>
      </w:pPr>
    </w:p>
    <w:p w:rsidR="00792B56" w:rsidRPr="00A17E39" w:rsidRDefault="00792B56" w:rsidP="00792B56">
      <w:pPr>
        <w:tabs>
          <w:tab w:val="left" w:pos="900"/>
        </w:tabs>
        <w:jc w:val="both"/>
        <w:rPr>
          <w:sz w:val="24"/>
        </w:rPr>
      </w:pPr>
    </w:p>
    <w:p w:rsidR="00792B56" w:rsidRPr="00A17E39" w:rsidRDefault="00792B56" w:rsidP="00792B56">
      <w:pPr>
        <w:tabs>
          <w:tab w:val="left" w:pos="900"/>
        </w:tabs>
        <w:jc w:val="both"/>
        <w:rPr>
          <w:sz w:val="24"/>
        </w:rPr>
      </w:pPr>
    </w:p>
    <w:tbl>
      <w:tblPr>
        <w:tblW w:w="20137" w:type="dxa"/>
        <w:tblInd w:w="-318" w:type="dxa"/>
        <w:tblLook w:val="04A0" w:firstRow="1" w:lastRow="0" w:firstColumn="1" w:lastColumn="0" w:noHBand="0" w:noVBand="1"/>
      </w:tblPr>
      <w:tblGrid>
        <w:gridCol w:w="1763"/>
        <w:gridCol w:w="2666"/>
        <w:gridCol w:w="1951"/>
        <w:gridCol w:w="1984"/>
        <w:gridCol w:w="1418"/>
        <w:gridCol w:w="459"/>
        <w:gridCol w:w="4695"/>
        <w:gridCol w:w="5201"/>
      </w:tblGrid>
      <w:tr w:rsidR="00792B56" w:rsidRPr="00A17E39" w:rsidTr="000878AB">
        <w:trPr>
          <w:gridAfter w:val="3"/>
          <w:wAfter w:w="10355" w:type="dxa"/>
          <w:trHeight w:val="315"/>
        </w:trPr>
        <w:tc>
          <w:tcPr>
            <w:tcW w:w="6380" w:type="dxa"/>
            <w:gridSpan w:val="3"/>
            <w:tcBorders>
              <w:top w:val="nil"/>
              <w:left w:val="nil"/>
              <w:bottom w:val="nil"/>
              <w:right w:val="nil"/>
            </w:tcBorders>
            <w:shd w:val="clear" w:color="auto" w:fill="auto"/>
            <w:noWrap/>
            <w:hideMark/>
          </w:tcPr>
          <w:p w:rsidR="00792B56" w:rsidRPr="00014F4C" w:rsidRDefault="00792B56" w:rsidP="00D36218">
            <w:pPr>
              <w:autoSpaceDE/>
              <w:autoSpaceDN/>
              <w:jc w:val="left"/>
              <w:rPr>
                <w:sz w:val="24"/>
              </w:rPr>
            </w:pPr>
            <w:bookmarkStart w:id="1" w:name="RANGE!A1:C108"/>
            <w:bookmarkEnd w:id="1"/>
          </w:p>
        </w:tc>
        <w:tc>
          <w:tcPr>
            <w:tcW w:w="3402" w:type="dxa"/>
            <w:gridSpan w:val="2"/>
            <w:vMerge w:val="restart"/>
            <w:tcBorders>
              <w:top w:val="nil"/>
              <w:left w:val="nil"/>
              <w:right w:val="nil"/>
            </w:tcBorders>
            <w:shd w:val="clear" w:color="auto" w:fill="auto"/>
            <w:noWrap/>
            <w:hideMark/>
          </w:tcPr>
          <w:p w:rsidR="004C1C7F" w:rsidRPr="004C1C7F" w:rsidRDefault="004C1C7F" w:rsidP="004C1C7F">
            <w:pPr>
              <w:autoSpaceDE/>
              <w:autoSpaceDN/>
              <w:rPr>
                <w:bCs w:val="0"/>
                <w:sz w:val="24"/>
              </w:rPr>
            </w:pPr>
            <w:r>
              <w:rPr>
                <w:bCs w:val="0"/>
                <w:sz w:val="24"/>
              </w:rPr>
              <w:t>Кушымта №2</w:t>
            </w:r>
          </w:p>
          <w:p w:rsidR="004C1C7F" w:rsidRPr="004C1C7F" w:rsidRDefault="004C1C7F" w:rsidP="004C1C7F">
            <w:pPr>
              <w:autoSpaceDE/>
              <w:autoSpaceDN/>
              <w:rPr>
                <w:bCs w:val="0"/>
                <w:sz w:val="24"/>
              </w:rPr>
            </w:pPr>
            <w:r w:rsidRPr="004C1C7F">
              <w:rPr>
                <w:bCs w:val="0"/>
                <w:sz w:val="24"/>
              </w:rPr>
              <w:t>Кукмара муниципаль</w:t>
            </w:r>
          </w:p>
          <w:p w:rsidR="00792B56" w:rsidRPr="00014F4C" w:rsidRDefault="004C1C7F" w:rsidP="001B3AC4">
            <w:pPr>
              <w:autoSpaceDE/>
              <w:autoSpaceDN/>
              <w:rPr>
                <w:bCs w:val="0"/>
                <w:sz w:val="24"/>
              </w:rPr>
            </w:pPr>
            <w:r w:rsidRPr="004C1C7F">
              <w:rPr>
                <w:bCs w:val="0"/>
                <w:sz w:val="24"/>
              </w:rPr>
              <w:t xml:space="preserve"> Район Советының № 216 карарына 24 май 2019 ел  </w:t>
            </w:r>
          </w:p>
        </w:tc>
      </w:tr>
      <w:tr w:rsidR="00792B56" w:rsidRPr="00A17E39" w:rsidTr="000878AB">
        <w:trPr>
          <w:gridAfter w:val="3"/>
          <w:wAfter w:w="10355" w:type="dxa"/>
          <w:trHeight w:val="315"/>
        </w:trPr>
        <w:tc>
          <w:tcPr>
            <w:tcW w:w="6380" w:type="dxa"/>
            <w:gridSpan w:val="3"/>
            <w:tcBorders>
              <w:top w:val="nil"/>
              <w:left w:val="nil"/>
              <w:bottom w:val="nil"/>
              <w:right w:val="nil"/>
            </w:tcBorders>
            <w:shd w:val="clear" w:color="auto" w:fill="auto"/>
            <w:noWrap/>
            <w:vAlign w:val="bottom"/>
            <w:hideMark/>
          </w:tcPr>
          <w:p w:rsidR="00792B56" w:rsidRPr="00014F4C" w:rsidRDefault="00792B56" w:rsidP="00D36218">
            <w:pPr>
              <w:autoSpaceDE/>
              <w:autoSpaceDN/>
              <w:rPr>
                <w:bCs w:val="0"/>
                <w:sz w:val="24"/>
              </w:rPr>
            </w:pPr>
          </w:p>
        </w:tc>
        <w:tc>
          <w:tcPr>
            <w:tcW w:w="3402" w:type="dxa"/>
            <w:gridSpan w:val="2"/>
            <w:vMerge/>
            <w:tcBorders>
              <w:left w:val="nil"/>
              <w:right w:val="nil"/>
            </w:tcBorders>
            <w:shd w:val="clear" w:color="auto" w:fill="auto"/>
            <w:noWrap/>
            <w:vAlign w:val="bottom"/>
            <w:hideMark/>
          </w:tcPr>
          <w:p w:rsidR="00792B56" w:rsidRPr="00014F4C" w:rsidRDefault="00792B56" w:rsidP="00D36218">
            <w:pPr>
              <w:rPr>
                <w:bCs w:val="0"/>
                <w:sz w:val="24"/>
              </w:rPr>
            </w:pPr>
          </w:p>
        </w:tc>
      </w:tr>
      <w:tr w:rsidR="00792B56" w:rsidRPr="00A17E39" w:rsidTr="000878AB">
        <w:trPr>
          <w:gridAfter w:val="3"/>
          <w:wAfter w:w="10355" w:type="dxa"/>
          <w:trHeight w:val="315"/>
        </w:trPr>
        <w:tc>
          <w:tcPr>
            <w:tcW w:w="6380" w:type="dxa"/>
            <w:gridSpan w:val="3"/>
            <w:tcBorders>
              <w:top w:val="nil"/>
              <w:left w:val="nil"/>
              <w:bottom w:val="nil"/>
              <w:right w:val="nil"/>
            </w:tcBorders>
            <w:shd w:val="clear" w:color="auto" w:fill="auto"/>
            <w:noWrap/>
            <w:vAlign w:val="bottom"/>
            <w:hideMark/>
          </w:tcPr>
          <w:p w:rsidR="00792B56" w:rsidRPr="00014F4C" w:rsidRDefault="00792B56" w:rsidP="00D36218">
            <w:pPr>
              <w:autoSpaceDE/>
              <w:autoSpaceDN/>
              <w:rPr>
                <w:bCs w:val="0"/>
                <w:sz w:val="24"/>
              </w:rPr>
            </w:pPr>
          </w:p>
        </w:tc>
        <w:tc>
          <w:tcPr>
            <w:tcW w:w="3402" w:type="dxa"/>
            <w:gridSpan w:val="2"/>
            <w:vMerge/>
            <w:tcBorders>
              <w:left w:val="nil"/>
              <w:right w:val="nil"/>
            </w:tcBorders>
            <w:shd w:val="clear" w:color="auto" w:fill="auto"/>
            <w:noWrap/>
            <w:vAlign w:val="bottom"/>
            <w:hideMark/>
          </w:tcPr>
          <w:p w:rsidR="00792B56" w:rsidRPr="00014F4C" w:rsidRDefault="00792B56" w:rsidP="00D36218">
            <w:pPr>
              <w:rPr>
                <w:bCs w:val="0"/>
                <w:sz w:val="24"/>
              </w:rPr>
            </w:pPr>
          </w:p>
        </w:tc>
      </w:tr>
      <w:tr w:rsidR="00792B56" w:rsidRPr="00A17E39" w:rsidTr="000878AB">
        <w:trPr>
          <w:gridAfter w:val="3"/>
          <w:wAfter w:w="10355" w:type="dxa"/>
          <w:trHeight w:val="315"/>
        </w:trPr>
        <w:tc>
          <w:tcPr>
            <w:tcW w:w="6380" w:type="dxa"/>
            <w:gridSpan w:val="3"/>
            <w:tcBorders>
              <w:top w:val="nil"/>
              <w:left w:val="nil"/>
              <w:bottom w:val="nil"/>
              <w:right w:val="nil"/>
            </w:tcBorders>
            <w:shd w:val="clear" w:color="auto" w:fill="auto"/>
            <w:noWrap/>
            <w:vAlign w:val="bottom"/>
            <w:hideMark/>
          </w:tcPr>
          <w:p w:rsidR="00792B56" w:rsidRPr="00014F4C" w:rsidRDefault="00792B56" w:rsidP="00D36218">
            <w:pPr>
              <w:autoSpaceDE/>
              <w:autoSpaceDN/>
              <w:rPr>
                <w:bCs w:val="0"/>
                <w:sz w:val="24"/>
              </w:rPr>
            </w:pPr>
          </w:p>
        </w:tc>
        <w:tc>
          <w:tcPr>
            <w:tcW w:w="3402" w:type="dxa"/>
            <w:gridSpan w:val="2"/>
            <w:vMerge/>
            <w:tcBorders>
              <w:left w:val="nil"/>
              <w:bottom w:val="nil"/>
              <w:right w:val="nil"/>
            </w:tcBorders>
            <w:shd w:val="clear" w:color="auto" w:fill="auto"/>
            <w:noWrap/>
            <w:vAlign w:val="bottom"/>
            <w:hideMark/>
          </w:tcPr>
          <w:p w:rsidR="00792B56" w:rsidRPr="00014F4C" w:rsidRDefault="00792B56" w:rsidP="00D36218">
            <w:pPr>
              <w:autoSpaceDE/>
              <w:autoSpaceDN/>
              <w:rPr>
                <w:bCs w:val="0"/>
                <w:sz w:val="24"/>
              </w:rPr>
            </w:pPr>
          </w:p>
        </w:tc>
      </w:tr>
      <w:tr w:rsidR="00792B56" w:rsidRPr="00014F4C" w:rsidTr="000878AB">
        <w:trPr>
          <w:gridAfter w:val="3"/>
          <w:wAfter w:w="10355" w:type="dxa"/>
          <w:trHeight w:val="315"/>
        </w:trPr>
        <w:tc>
          <w:tcPr>
            <w:tcW w:w="6380" w:type="dxa"/>
            <w:gridSpan w:val="3"/>
            <w:tcBorders>
              <w:top w:val="nil"/>
              <w:left w:val="nil"/>
              <w:bottom w:val="nil"/>
              <w:right w:val="nil"/>
            </w:tcBorders>
            <w:shd w:val="clear" w:color="auto" w:fill="auto"/>
            <w:noWrap/>
            <w:vAlign w:val="bottom"/>
            <w:hideMark/>
          </w:tcPr>
          <w:p w:rsidR="00792B56" w:rsidRPr="00014F4C" w:rsidRDefault="00792B56" w:rsidP="00D36218">
            <w:pPr>
              <w:autoSpaceDE/>
              <w:autoSpaceDN/>
              <w:rPr>
                <w:bCs w:val="0"/>
                <w:sz w:val="24"/>
              </w:rPr>
            </w:pPr>
          </w:p>
        </w:tc>
        <w:tc>
          <w:tcPr>
            <w:tcW w:w="1984" w:type="dxa"/>
            <w:tcBorders>
              <w:top w:val="nil"/>
              <w:left w:val="nil"/>
              <w:bottom w:val="nil"/>
              <w:right w:val="nil"/>
            </w:tcBorders>
            <w:shd w:val="clear" w:color="auto" w:fill="auto"/>
            <w:noWrap/>
            <w:vAlign w:val="bottom"/>
            <w:hideMark/>
          </w:tcPr>
          <w:p w:rsidR="00792B56" w:rsidRPr="00014F4C" w:rsidRDefault="00792B56" w:rsidP="00D36218">
            <w:pPr>
              <w:autoSpaceDE/>
              <w:autoSpaceDN/>
              <w:rPr>
                <w:bCs w:val="0"/>
                <w:sz w:val="24"/>
              </w:rPr>
            </w:pPr>
          </w:p>
        </w:tc>
        <w:tc>
          <w:tcPr>
            <w:tcW w:w="1418" w:type="dxa"/>
            <w:tcBorders>
              <w:top w:val="nil"/>
              <w:left w:val="nil"/>
              <w:bottom w:val="nil"/>
              <w:right w:val="nil"/>
            </w:tcBorders>
            <w:shd w:val="clear" w:color="auto" w:fill="auto"/>
            <w:noWrap/>
            <w:hideMark/>
          </w:tcPr>
          <w:p w:rsidR="00792B56" w:rsidRPr="00014F4C" w:rsidRDefault="00792B56" w:rsidP="00D36218">
            <w:pPr>
              <w:autoSpaceDE/>
              <w:autoSpaceDN/>
              <w:rPr>
                <w:bCs w:val="0"/>
                <w:sz w:val="24"/>
              </w:rPr>
            </w:pPr>
          </w:p>
        </w:tc>
      </w:tr>
      <w:tr w:rsidR="00011BF4" w:rsidRPr="00014F4C" w:rsidTr="000878AB">
        <w:trPr>
          <w:gridAfter w:val="3"/>
          <w:wAfter w:w="10355" w:type="dxa"/>
          <w:trHeight w:val="315"/>
        </w:trPr>
        <w:tc>
          <w:tcPr>
            <w:tcW w:w="9782" w:type="dxa"/>
            <w:gridSpan w:val="5"/>
            <w:tcBorders>
              <w:top w:val="nil"/>
              <w:left w:val="nil"/>
              <w:bottom w:val="nil"/>
              <w:right w:val="nil"/>
            </w:tcBorders>
            <w:shd w:val="clear" w:color="auto" w:fill="auto"/>
            <w:noWrap/>
            <w:hideMark/>
          </w:tcPr>
          <w:p w:rsidR="00987193" w:rsidRDefault="00987193" w:rsidP="00011BF4">
            <w:r>
              <w:t>Кукмара муниципаль районында</w:t>
            </w:r>
            <w:r w:rsidRPr="00AC036C">
              <w:t xml:space="preserve"> 2019 елга </w:t>
            </w:r>
          </w:p>
          <w:p w:rsidR="00011BF4" w:rsidRPr="00AC036C" w:rsidRDefault="00987193" w:rsidP="00011BF4">
            <w:proofErr w:type="gramStart"/>
            <w:r>
              <w:t>б</w:t>
            </w:r>
            <w:r w:rsidR="00011BF4" w:rsidRPr="00AC036C">
              <w:t>юджетка</w:t>
            </w:r>
            <w:proofErr w:type="gramEnd"/>
            <w:r w:rsidR="00011BF4" w:rsidRPr="00AC036C">
              <w:t xml:space="preserve"> фаразлана торган керемнәр күләме </w:t>
            </w:r>
          </w:p>
        </w:tc>
      </w:tr>
      <w:tr w:rsidR="00011BF4" w:rsidRPr="00014F4C" w:rsidTr="000878AB">
        <w:trPr>
          <w:gridAfter w:val="3"/>
          <w:wAfter w:w="10355" w:type="dxa"/>
          <w:trHeight w:val="300"/>
        </w:trPr>
        <w:tc>
          <w:tcPr>
            <w:tcW w:w="9782" w:type="dxa"/>
            <w:gridSpan w:val="5"/>
            <w:tcBorders>
              <w:top w:val="nil"/>
              <w:left w:val="nil"/>
              <w:bottom w:val="nil"/>
              <w:right w:val="nil"/>
            </w:tcBorders>
            <w:shd w:val="clear" w:color="auto" w:fill="auto"/>
            <w:noWrap/>
            <w:hideMark/>
          </w:tcPr>
          <w:p w:rsidR="00011BF4" w:rsidRDefault="00011BF4" w:rsidP="00987193">
            <w:r w:rsidRPr="00AC036C">
              <w:t xml:space="preserve"> </w:t>
            </w:r>
          </w:p>
        </w:tc>
      </w:tr>
      <w:tr w:rsidR="00792B56" w:rsidRPr="00014F4C" w:rsidTr="000878AB">
        <w:trPr>
          <w:gridAfter w:val="3"/>
          <w:wAfter w:w="10355" w:type="dxa"/>
          <w:trHeight w:val="300"/>
        </w:trPr>
        <w:tc>
          <w:tcPr>
            <w:tcW w:w="6380" w:type="dxa"/>
            <w:gridSpan w:val="3"/>
            <w:tcBorders>
              <w:top w:val="nil"/>
              <w:left w:val="nil"/>
              <w:bottom w:val="single" w:sz="4" w:space="0" w:color="auto"/>
              <w:right w:val="nil"/>
            </w:tcBorders>
            <w:shd w:val="clear" w:color="auto" w:fill="auto"/>
            <w:noWrap/>
            <w:vAlign w:val="bottom"/>
            <w:hideMark/>
          </w:tcPr>
          <w:p w:rsidR="00792B56" w:rsidRPr="00014F4C" w:rsidRDefault="00792B56" w:rsidP="00D36218">
            <w:pPr>
              <w:autoSpaceDE/>
              <w:autoSpaceDN/>
              <w:rPr>
                <w:bCs w:val="0"/>
                <w:sz w:val="24"/>
              </w:rPr>
            </w:pPr>
          </w:p>
        </w:tc>
        <w:tc>
          <w:tcPr>
            <w:tcW w:w="1984" w:type="dxa"/>
            <w:tcBorders>
              <w:top w:val="nil"/>
              <w:left w:val="nil"/>
              <w:bottom w:val="single" w:sz="4" w:space="0" w:color="auto"/>
              <w:right w:val="nil"/>
            </w:tcBorders>
            <w:shd w:val="clear" w:color="auto" w:fill="auto"/>
            <w:hideMark/>
          </w:tcPr>
          <w:p w:rsidR="00792B56" w:rsidRPr="00014F4C" w:rsidRDefault="00792B56" w:rsidP="00D36218">
            <w:pPr>
              <w:autoSpaceDE/>
              <w:autoSpaceDN/>
              <w:jc w:val="left"/>
              <w:rPr>
                <w:bCs w:val="0"/>
                <w:sz w:val="24"/>
              </w:rPr>
            </w:pPr>
          </w:p>
        </w:tc>
        <w:tc>
          <w:tcPr>
            <w:tcW w:w="1418" w:type="dxa"/>
            <w:tcBorders>
              <w:top w:val="nil"/>
              <w:left w:val="nil"/>
              <w:bottom w:val="single" w:sz="4" w:space="0" w:color="auto"/>
              <w:right w:val="nil"/>
            </w:tcBorders>
            <w:shd w:val="clear" w:color="auto" w:fill="auto"/>
            <w:noWrap/>
            <w:hideMark/>
          </w:tcPr>
          <w:p w:rsidR="00792B56" w:rsidRPr="00014F4C" w:rsidRDefault="00987193" w:rsidP="00D36218">
            <w:pPr>
              <w:autoSpaceDE/>
              <w:autoSpaceDN/>
              <w:rPr>
                <w:bCs w:val="0"/>
                <w:sz w:val="24"/>
              </w:rPr>
            </w:pPr>
            <w:r>
              <w:rPr>
                <w:bCs w:val="0"/>
                <w:sz w:val="24"/>
              </w:rPr>
              <w:t>(</w:t>
            </w:r>
            <w:proofErr w:type="gramStart"/>
            <w:r>
              <w:rPr>
                <w:bCs w:val="0"/>
                <w:sz w:val="24"/>
              </w:rPr>
              <w:t>сумнарда</w:t>
            </w:r>
            <w:proofErr w:type="gramEnd"/>
            <w:r w:rsidR="00792B56" w:rsidRPr="00014F4C">
              <w:rPr>
                <w:bCs w:val="0"/>
                <w:sz w:val="24"/>
              </w:rPr>
              <w:t>)</w:t>
            </w:r>
          </w:p>
        </w:tc>
      </w:tr>
      <w:tr w:rsidR="001B3AC4" w:rsidRPr="00014F4C" w:rsidTr="000878AB">
        <w:trPr>
          <w:gridAfter w:val="3"/>
          <w:wAfter w:w="10355" w:type="dxa"/>
          <w:trHeight w:val="276"/>
        </w:trPr>
        <w:tc>
          <w:tcPr>
            <w:tcW w:w="6380" w:type="dxa"/>
            <w:gridSpan w:val="3"/>
            <w:tcBorders>
              <w:top w:val="single" w:sz="4" w:space="0" w:color="auto"/>
              <w:left w:val="single" w:sz="4" w:space="0" w:color="auto"/>
              <w:bottom w:val="single" w:sz="4" w:space="0" w:color="auto"/>
              <w:right w:val="single" w:sz="4" w:space="0" w:color="auto"/>
            </w:tcBorders>
          </w:tcPr>
          <w:p w:rsidR="001B3AC4" w:rsidRPr="00014F4C" w:rsidRDefault="001B3AC4" w:rsidP="001B3AC4">
            <w:pPr>
              <w:autoSpaceDE/>
              <w:autoSpaceDN/>
              <w:rPr>
                <w:bCs w:val="0"/>
                <w:sz w:val="20"/>
                <w:szCs w:val="20"/>
              </w:rPr>
            </w:pPr>
            <w:r w:rsidRPr="00987193">
              <w:rPr>
                <w:bCs w:val="0"/>
                <w:sz w:val="20"/>
                <w:szCs w:val="20"/>
              </w:rPr>
              <w:t>Исем</w:t>
            </w:r>
          </w:p>
        </w:tc>
        <w:tc>
          <w:tcPr>
            <w:tcW w:w="1984" w:type="dxa"/>
            <w:tcBorders>
              <w:top w:val="single" w:sz="4" w:space="0" w:color="auto"/>
              <w:left w:val="single" w:sz="4" w:space="0" w:color="auto"/>
              <w:bottom w:val="single" w:sz="4" w:space="0" w:color="auto"/>
              <w:right w:val="single" w:sz="4" w:space="0" w:color="auto"/>
            </w:tcBorders>
          </w:tcPr>
          <w:p w:rsidR="001B3AC4" w:rsidRPr="00014F4C" w:rsidRDefault="001B3AC4" w:rsidP="001B3AC4">
            <w:pPr>
              <w:autoSpaceDE/>
              <w:autoSpaceDN/>
              <w:rPr>
                <w:bCs w:val="0"/>
                <w:sz w:val="20"/>
                <w:szCs w:val="20"/>
              </w:rPr>
            </w:pPr>
            <w:r w:rsidRPr="00014F4C">
              <w:rPr>
                <w:bCs w:val="0"/>
                <w:sz w:val="20"/>
                <w:szCs w:val="20"/>
              </w:rPr>
              <w:t>КВД</w:t>
            </w:r>
          </w:p>
        </w:tc>
        <w:tc>
          <w:tcPr>
            <w:tcW w:w="1418" w:type="dxa"/>
            <w:tcBorders>
              <w:top w:val="single" w:sz="4" w:space="0" w:color="auto"/>
              <w:left w:val="single" w:sz="4" w:space="0" w:color="auto"/>
              <w:bottom w:val="single" w:sz="4" w:space="0" w:color="auto"/>
              <w:right w:val="single" w:sz="4" w:space="0" w:color="auto"/>
            </w:tcBorders>
          </w:tcPr>
          <w:p w:rsidR="001B3AC4" w:rsidRPr="00014F4C" w:rsidRDefault="001B3AC4" w:rsidP="001B3AC4">
            <w:pPr>
              <w:autoSpaceDE/>
              <w:autoSpaceDN/>
              <w:rPr>
                <w:bCs w:val="0"/>
                <w:sz w:val="20"/>
                <w:szCs w:val="20"/>
              </w:rPr>
            </w:pPr>
            <w:proofErr w:type="gramStart"/>
            <w:r w:rsidRPr="00987193">
              <w:rPr>
                <w:bCs w:val="0"/>
                <w:sz w:val="20"/>
                <w:szCs w:val="20"/>
              </w:rPr>
              <w:t>җыелма</w:t>
            </w:r>
            <w:proofErr w:type="gramEnd"/>
          </w:p>
        </w:tc>
      </w:tr>
      <w:tr w:rsidR="001B3AC4" w:rsidRPr="00014F4C" w:rsidTr="000878AB">
        <w:trPr>
          <w:gridAfter w:val="3"/>
          <w:wAfter w:w="10355" w:type="dxa"/>
          <w:trHeight w:val="31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987193">
              <w:rPr>
                <w:bCs w:val="0"/>
                <w:sz w:val="24"/>
              </w:rPr>
              <w:t>ТАБЫШКА САЛЫМНАР, КЕРЕМНӘР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000 101 00000 00 0000 000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312 054 420,00</w:t>
            </w:r>
          </w:p>
        </w:tc>
      </w:tr>
      <w:tr w:rsidR="001B3AC4" w:rsidRPr="00014F4C" w:rsidTr="000878AB">
        <w:trPr>
          <w:gridAfter w:val="3"/>
          <w:wAfter w:w="10355" w:type="dxa"/>
          <w:trHeight w:val="31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987193">
              <w:rPr>
                <w:bCs w:val="0"/>
                <w:sz w:val="24"/>
              </w:rPr>
              <w:t>Физик затлар кеременә салым</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000 101 02000 01 0000 110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312 054 420,00</w:t>
            </w:r>
          </w:p>
        </w:tc>
      </w:tr>
      <w:tr w:rsidR="001B3AC4" w:rsidRPr="00014F4C" w:rsidTr="000878AB">
        <w:trPr>
          <w:gridAfter w:val="3"/>
          <w:wAfter w:w="10355" w:type="dxa"/>
          <w:trHeight w:val="1423"/>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Pr>
                <w:bCs w:val="0"/>
                <w:sz w:val="24"/>
              </w:rPr>
              <w:t>С</w:t>
            </w:r>
            <w:r w:rsidRPr="00987193">
              <w:rPr>
                <w:bCs w:val="0"/>
                <w:sz w:val="24"/>
              </w:rPr>
              <w:t>алым исәпләү һәм түләү Россия Федерациясе Салым кодексының 227, 227.1 һәм 228 статьялары нигезендә гамәлгә ашырыла торган керемнәрдән тыш</w:t>
            </w:r>
            <w:r>
              <w:rPr>
                <w:bCs w:val="0"/>
                <w:sz w:val="24"/>
              </w:rPr>
              <w:t>, с</w:t>
            </w:r>
            <w:r w:rsidRPr="00987193">
              <w:rPr>
                <w:bCs w:val="0"/>
                <w:sz w:val="24"/>
              </w:rPr>
              <w:t>алым агенты чыганагы булып торган керемнәр булган физик затлар кеременә салым</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000 101 02010 01 0000 110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312 054 420,00</w:t>
            </w:r>
          </w:p>
        </w:tc>
      </w:tr>
      <w:tr w:rsidR="001B3AC4" w:rsidRPr="00014F4C" w:rsidTr="000878AB">
        <w:trPr>
          <w:gridAfter w:val="3"/>
          <w:wAfter w:w="10355" w:type="dxa"/>
          <w:trHeight w:val="94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E37532" w:rsidRDefault="001B3AC4" w:rsidP="001B3AC4">
            <w:pPr>
              <w:autoSpaceDE/>
              <w:autoSpaceDN/>
              <w:ind w:firstLineChars="100" w:firstLine="240"/>
              <w:jc w:val="left"/>
              <w:rPr>
                <w:bCs w:val="0"/>
                <w:sz w:val="24"/>
                <w:lang w:val="tt-RU"/>
              </w:rPr>
            </w:pPr>
            <w:r w:rsidRPr="00987193">
              <w:rPr>
                <w:bCs w:val="0"/>
                <w:sz w:val="24"/>
              </w:rPr>
              <w:t>РОССИЯ ФЕДЕРАЦИЯСЕ ТЕРРИТОРИЯСЕНДӘ САТЫЛА ТОРГАН ТОВАРЛА</w:t>
            </w:r>
            <w:r>
              <w:rPr>
                <w:bCs w:val="0"/>
                <w:sz w:val="24"/>
              </w:rPr>
              <w:t>РГА (ЭШЛӘР, ХЕЗМӘТ КҮРСӘТҮЛӘРГӘ</w:t>
            </w:r>
            <w:r w:rsidRPr="00987193">
              <w:rPr>
                <w:bCs w:val="0"/>
                <w:sz w:val="24"/>
              </w:rPr>
              <w:t xml:space="preserve"> САЛЫМНАР</w:t>
            </w:r>
            <w:r>
              <w:rPr>
                <w:bCs w:val="0"/>
                <w:sz w:val="24"/>
                <w:lang w:val="tt-RU"/>
              </w:rPr>
              <w: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000 103 00000 00 0000 000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24 100 000,00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987193">
              <w:rPr>
                <w:bCs w:val="0"/>
                <w:sz w:val="24"/>
              </w:rPr>
              <w:t>Россия Федерациясе территориясендә җитештерелә торган подакцизлар (продукция) буенча акцизлар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000 103 02000 01 0000 110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24 100 000,00</w:t>
            </w:r>
          </w:p>
        </w:tc>
      </w:tr>
      <w:tr w:rsidR="001B3AC4" w:rsidRPr="00014F4C" w:rsidTr="000878AB">
        <w:trPr>
          <w:gridAfter w:val="3"/>
          <w:wAfter w:w="10355" w:type="dxa"/>
          <w:trHeight w:val="1524"/>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987193">
              <w:rPr>
                <w:bCs w:val="0"/>
                <w:sz w:val="24"/>
              </w:rPr>
              <w:t>Россия Федерациясе субъектлары бюджетлары һәм җирле бюджетлар арасында җирле бюджетларга түләүләрнең билгеләнгән дифференциацияләнгән нормативларын исәпкә алып бүленергә тиешле дизель ягулыгына акцизлар түләүдән керемнәр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000 103 02230 01 0000 110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10 400 000,00</w:t>
            </w:r>
          </w:p>
        </w:tc>
      </w:tr>
      <w:tr w:rsidR="001B3AC4" w:rsidRPr="00014F4C" w:rsidTr="000878AB">
        <w:trPr>
          <w:gridAfter w:val="3"/>
          <w:wAfter w:w="10355" w:type="dxa"/>
          <w:trHeight w:val="2098"/>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987193">
              <w:rPr>
                <w:bCs w:val="0"/>
                <w:sz w:val="24"/>
              </w:rPr>
              <w:t xml:space="preserve">Россия Федерациясе субъектлары бюджетлары һәм җирле бюджетлар арасында җирле бюджетларга түләүләрнең билгеләнгән дифференциацияләнгән нормативларын исәпкә алып бүленергә тиешле дизель ягулыгына акцизлар түләүдән керемнәр (Россия Федерациясе субъектларының юл фондларын формалаштыру максатларында федераль бюджет турында Федераль закон белән </w:t>
            </w:r>
            <w:r>
              <w:rPr>
                <w:bCs w:val="0"/>
                <w:sz w:val="24"/>
              </w:rPr>
              <w:t>билгеләнгән нормативлар буенча)</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000 103 02231 01 0000 110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10 400 000,00</w:t>
            </w:r>
          </w:p>
        </w:tc>
      </w:tr>
      <w:tr w:rsidR="001B3AC4" w:rsidRPr="00014F4C" w:rsidTr="000878AB">
        <w:trPr>
          <w:gridAfter w:val="3"/>
          <w:wAfter w:w="10355" w:type="dxa"/>
          <w:trHeight w:val="1294"/>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80610D">
              <w:rPr>
                <w:bCs w:val="0"/>
                <w:sz w:val="24"/>
              </w:rPr>
              <w:t>Россия Федерациясе субъектлары бюджетлары һәм җирле бюджетлар арасында җирле бюджетларга түләүләрнең билгеләнгән дифференциацияләнгән нормативларын исәпкә алып, автомобиль бензинына акцизлар түләүдән керемнәр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000 103 02250 01 0000 110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13 700 000,00</w:t>
            </w:r>
          </w:p>
        </w:tc>
      </w:tr>
      <w:tr w:rsidR="001B3AC4" w:rsidRPr="00014F4C" w:rsidTr="000878AB">
        <w:trPr>
          <w:gridAfter w:val="3"/>
          <w:wAfter w:w="10355" w:type="dxa"/>
          <w:trHeight w:val="144"/>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80610D">
              <w:rPr>
                <w:bCs w:val="0"/>
                <w:sz w:val="24"/>
              </w:rPr>
              <w:t>Россия Федерациясе субъектлары бюджетлары һәм җир</w:t>
            </w:r>
            <w:r>
              <w:rPr>
                <w:bCs w:val="0"/>
                <w:sz w:val="24"/>
              </w:rPr>
              <w:t>-</w:t>
            </w:r>
            <w:r w:rsidRPr="0080610D">
              <w:rPr>
                <w:bCs w:val="0"/>
                <w:sz w:val="24"/>
              </w:rPr>
              <w:t>ле бюджетлар арасында җирле бюджетларга түләүләрнең билгеләнгән дифференциацияләнгән нормативларын исәп</w:t>
            </w:r>
            <w:r>
              <w:rPr>
                <w:bCs w:val="0"/>
                <w:sz w:val="24"/>
              </w:rPr>
              <w:t>-</w:t>
            </w:r>
            <w:r w:rsidRPr="0080610D">
              <w:rPr>
                <w:bCs w:val="0"/>
                <w:sz w:val="24"/>
              </w:rPr>
              <w:t>кә алып, автомобиль бензинына акцизлар түләүдән керем</w:t>
            </w:r>
            <w:r>
              <w:rPr>
                <w:bCs w:val="0"/>
                <w:sz w:val="24"/>
              </w:rPr>
              <w:t>-</w:t>
            </w:r>
            <w:r w:rsidRPr="0080610D">
              <w:rPr>
                <w:bCs w:val="0"/>
                <w:sz w:val="24"/>
              </w:rPr>
              <w:t>нәр (Россия Федерациясе субъектларының юл фонд</w:t>
            </w:r>
            <w:r>
              <w:rPr>
                <w:bCs w:val="0"/>
                <w:sz w:val="24"/>
              </w:rPr>
              <w:t>-</w:t>
            </w:r>
            <w:r w:rsidRPr="0080610D">
              <w:rPr>
                <w:bCs w:val="0"/>
                <w:sz w:val="24"/>
              </w:rPr>
              <w:t>ларын формалаштыру максатларында федераль бюджет турында Федераль закон белән билгеләнгән нормативлар буенча))</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000 103 02251 01 0000 110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13 700 000,00</w:t>
            </w:r>
          </w:p>
        </w:tc>
      </w:tr>
      <w:tr w:rsidR="001B3AC4" w:rsidRPr="00014F4C" w:rsidTr="000878AB">
        <w:trPr>
          <w:gridAfter w:val="3"/>
          <w:wAfter w:w="10355" w:type="dxa"/>
          <w:trHeight w:val="31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80610D" w:rsidRDefault="001B3AC4" w:rsidP="001B3AC4">
            <w:pPr>
              <w:autoSpaceDE/>
              <w:autoSpaceDN/>
              <w:ind w:firstLineChars="100" w:firstLine="240"/>
              <w:jc w:val="left"/>
              <w:rPr>
                <w:bCs w:val="0"/>
                <w:sz w:val="24"/>
                <w:lang w:val="tt-RU"/>
              </w:rPr>
            </w:pPr>
            <w:r>
              <w:rPr>
                <w:bCs w:val="0"/>
                <w:sz w:val="24"/>
              </w:rPr>
              <w:lastRenderedPageBreak/>
              <w:t xml:space="preserve">ГОМУМИ КЕРЕМНӘРГӘ </w:t>
            </w:r>
            <w:r w:rsidRPr="0080610D">
              <w:rPr>
                <w:bCs w:val="0"/>
                <w:sz w:val="24"/>
              </w:rPr>
              <w:t>САЛЫМНАР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000 105 00000 00 0000 000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21 638 600,00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hideMark/>
          </w:tcPr>
          <w:p w:rsidR="001B3AC4" w:rsidRPr="0080610D" w:rsidRDefault="001B3AC4" w:rsidP="001B3AC4">
            <w:pPr>
              <w:jc w:val="left"/>
              <w:rPr>
                <w:sz w:val="24"/>
              </w:rPr>
            </w:pPr>
            <w:r w:rsidRPr="0080610D">
              <w:rPr>
                <w:sz w:val="24"/>
              </w:rPr>
              <w:t>Салым салуның гадиләштерелгән системасын куллануга бәйле рәвештә алына торган салым</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000 105 01000 00 0000 110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8 001 800,00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hideMark/>
          </w:tcPr>
          <w:p w:rsidR="001B3AC4" w:rsidRPr="0080610D" w:rsidRDefault="001B3AC4" w:rsidP="001B3AC4">
            <w:pPr>
              <w:jc w:val="left"/>
              <w:rPr>
                <w:sz w:val="24"/>
              </w:rPr>
            </w:pPr>
            <w:r w:rsidRPr="0080610D">
              <w:rPr>
                <w:sz w:val="24"/>
              </w:rPr>
              <w:t>Салым салу объекты сыйфатында сайланган салым түләүчеләрдән алына торган салым</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000 105 01010 01 0000 110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4 000 000,00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4" w:firstLine="34"/>
              <w:jc w:val="left"/>
              <w:rPr>
                <w:bCs w:val="0"/>
                <w:sz w:val="24"/>
              </w:rPr>
            </w:pPr>
            <w:r w:rsidRPr="0080610D">
              <w:rPr>
                <w:bCs w:val="0"/>
                <w:sz w:val="24"/>
              </w:rPr>
              <w:t>Салым салу объекты сыйфатында сайланган салым түләүчеләрдән алына торган салым</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000 105 01011 01 0000 110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4 000 000,00</w:t>
            </w:r>
          </w:p>
        </w:tc>
      </w:tr>
      <w:tr w:rsidR="001B3AC4" w:rsidRPr="00014F4C" w:rsidTr="000878AB">
        <w:trPr>
          <w:gridAfter w:val="3"/>
          <w:wAfter w:w="10355" w:type="dxa"/>
          <w:trHeight w:val="77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4" w:firstLine="34"/>
              <w:jc w:val="left"/>
              <w:rPr>
                <w:bCs w:val="0"/>
                <w:sz w:val="24"/>
              </w:rPr>
            </w:pPr>
            <w:r w:rsidRPr="0080610D">
              <w:rPr>
                <w:bCs w:val="0"/>
                <w:sz w:val="24"/>
              </w:rPr>
              <w:t>Салым салу объекты сыйфатында киткән салым түләүчеләрдән алына торган салым чыгымнары күләменә киметелгән керемнәр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000 105 01020 01 0000 110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4 001 800,00</w:t>
            </w:r>
          </w:p>
        </w:tc>
      </w:tr>
      <w:tr w:rsidR="001B3AC4" w:rsidRPr="00014F4C" w:rsidTr="000878AB">
        <w:trPr>
          <w:gridAfter w:val="3"/>
          <w:wAfter w:w="10355" w:type="dxa"/>
          <w:trHeight w:val="1353"/>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4" w:firstLine="34"/>
              <w:jc w:val="left"/>
              <w:rPr>
                <w:bCs w:val="0"/>
                <w:sz w:val="24"/>
              </w:rPr>
            </w:pPr>
            <w:r w:rsidRPr="0080610D">
              <w:rPr>
                <w:bCs w:val="0"/>
                <w:sz w:val="24"/>
              </w:rPr>
              <w:t xml:space="preserve">Салым салу объекты сыйфатында сайланган салым түләүчеләрдән алына торган салым чыгымнары күләменә киметелгән керемнәр (шул исәптән Россия Федерациясе субъектлары бюджетларына күчерелә торган </w:t>
            </w:r>
            <w:r>
              <w:rPr>
                <w:bCs w:val="0"/>
                <w:sz w:val="24"/>
              </w:rPr>
              <w:t>минималь салым)</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000 105 01021 01 0000 110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4 001 800,00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hideMark/>
          </w:tcPr>
          <w:p w:rsidR="001B3AC4" w:rsidRPr="0080610D" w:rsidRDefault="001B3AC4" w:rsidP="001B3AC4">
            <w:pPr>
              <w:jc w:val="left"/>
              <w:rPr>
                <w:sz w:val="24"/>
              </w:rPr>
            </w:pPr>
            <w:r w:rsidRPr="0080610D">
              <w:rPr>
                <w:sz w:val="24"/>
              </w:rPr>
              <w:t>Эшчәнлекнең аерым төрләре өчен йөкләнгән керемгә бердәм салым</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000 105 02000 02 0000 110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12 508 300,00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hideMark/>
          </w:tcPr>
          <w:p w:rsidR="001B3AC4" w:rsidRPr="0080610D" w:rsidRDefault="001B3AC4" w:rsidP="001B3AC4">
            <w:pPr>
              <w:jc w:val="left"/>
              <w:rPr>
                <w:sz w:val="24"/>
              </w:rPr>
            </w:pPr>
            <w:r w:rsidRPr="0080610D">
              <w:rPr>
                <w:sz w:val="24"/>
              </w:rPr>
              <w:t>Эшчәнлекнең аерым төрләре өчен йөкләнгән керемгә бердәм салым</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000 105 02010 02 0000 110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12 508 300,00</w:t>
            </w:r>
          </w:p>
        </w:tc>
      </w:tr>
      <w:tr w:rsidR="001B3AC4" w:rsidRPr="00014F4C" w:rsidTr="000878AB">
        <w:trPr>
          <w:gridAfter w:val="3"/>
          <w:wAfter w:w="10355" w:type="dxa"/>
          <w:trHeight w:val="315"/>
        </w:trPr>
        <w:tc>
          <w:tcPr>
            <w:tcW w:w="6380" w:type="dxa"/>
            <w:gridSpan w:val="3"/>
            <w:tcBorders>
              <w:top w:val="nil"/>
              <w:left w:val="single" w:sz="4" w:space="0" w:color="auto"/>
              <w:bottom w:val="single" w:sz="4" w:space="0" w:color="auto"/>
              <w:right w:val="nil"/>
            </w:tcBorders>
            <w:shd w:val="clear" w:color="auto" w:fill="auto"/>
            <w:hideMark/>
          </w:tcPr>
          <w:p w:rsidR="001B3AC4" w:rsidRPr="0080610D" w:rsidRDefault="001B3AC4" w:rsidP="001B3AC4">
            <w:pPr>
              <w:jc w:val="left"/>
              <w:rPr>
                <w:sz w:val="24"/>
              </w:rPr>
            </w:pPr>
            <w:r w:rsidRPr="0080610D">
              <w:rPr>
                <w:sz w:val="24"/>
              </w:rPr>
              <w:t>Бердәм авыл хуҗалыгы салымы</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000 105 03000 01 0000 110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953 500,00</w:t>
            </w:r>
          </w:p>
        </w:tc>
      </w:tr>
      <w:tr w:rsidR="001B3AC4" w:rsidRPr="00014F4C" w:rsidTr="000878AB">
        <w:trPr>
          <w:gridAfter w:val="3"/>
          <w:wAfter w:w="10355" w:type="dxa"/>
          <w:trHeight w:val="315"/>
        </w:trPr>
        <w:tc>
          <w:tcPr>
            <w:tcW w:w="6380" w:type="dxa"/>
            <w:gridSpan w:val="3"/>
            <w:tcBorders>
              <w:top w:val="nil"/>
              <w:left w:val="single" w:sz="4" w:space="0" w:color="auto"/>
              <w:bottom w:val="single" w:sz="4" w:space="0" w:color="auto"/>
              <w:right w:val="nil"/>
            </w:tcBorders>
            <w:shd w:val="clear" w:color="auto" w:fill="auto"/>
            <w:hideMark/>
          </w:tcPr>
          <w:p w:rsidR="001B3AC4" w:rsidRPr="0080610D" w:rsidRDefault="001B3AC4" w:rsidP="001B3AC4">
            <w:pPr>
              <w:jc w:val="left"/>
              <w:rPr>
                <w:sz w:val="24"/>
              </w:rPr>
            </w:pPr>
            <w:r w:rsidRPr="0080610D">
              <w:rPr>
                <w:sz w:val="24"/>
              </w:rPr>
              <w:t>Бердәм авыл хуҗалыгы салымы</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000 105 03010 01 0000 110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953 500,00</w:t>
            </w:r>
          </w:p>
        </w:tc>
      </w:tr>
      <w:tr w:rsidR="001B3AC4" w:rsidRPr="00014F4C" w:rsidTr="000878AB">
        <w:trPr>
          <w:gridAfter w:val="3"/>
          <w:wAfter w:w="10355" w:type="dxa"/>
          <w:trHeight w:val="543"/>
        </w:trPr>
        <w:tc>
          <w:tcPr>
            <w:tcW w:w="6380" w:type="dxa"/>
            <w:gridSpan w:val="3"/>
            <w:tcBorders>
              <w:top w:val="nil"/>
              <w:left w:val="single" w:sz="4" w:space="0" w:color="auto"/>
              <w:bottom w:val="single" w:sz="4" w:space="0" w:color="auto"/>
              <w:right w:val="nil"/>
            </w:tcBorders>
            <w:shd w:val="clear" w:color="auto" w:fill="auto"/>
            <w:hideMark/>
          </w:tcPr>
          <w:p w:rsidR="001B3AC4" w:rsidRPr="0080610D" w:rsidRDefault="001B3AC4" w:rsidP="001B3AC4">
            <w:pPr>
              <w:jc w:val="left"/>
              <w:rPr>
                <w:sz w:val="24"/>
              </w:rPr>
            </w:pPr>
            <w:r w:rsidRPr="0080610D">
              <w:rPr>
                <w:sz w:val="24"/>
              </w:rPr>
              <w:t>Салым салуның патент системасын куллануга бәйле рәвештә алына торган салым</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000 105 04000 02 0000 110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175 000,00</w:t>
            </w:r>
          </w:p>
        </w:tc>
      </w:tr>
      <w:tr w:rsidR="001B3AC4" w:rsidRPr="00014F4C" w:rsidTr="000878AB">
        <w:trPr>
          <w:gridAfter w:val="3"/>
          <w:wAfter w:w="10355" w:type="dxa"/>
          <w:trHeight w:val="945"/>
        </w:trPr>
        <w:tc>
          <w:tcPr>
            <w:tcW w:w="6380" w:type="dxa"/>
            <w:gridSpan w:val="3"/>
            <w:tcBorders>
              <w:top w:val="nil"/>
              <w:left w:val="single" w:sz="4" w:space="0" w:color="auto"/>
              <w:bottom w:val="single" w:sz="4" w:space="0" w:color="auto"/>
              <w:right w:val="nil"/>
            </w:tcBorders>
            <w:shd w:val="clear" w:color="auto" w:fill="auto"/>
            <w:hideMark/>
          </w:tcPr>
          <w:p w:rsidR="001B3AC4" w:rsidRPr="0080610D" w:rsidRDefault="001B3AC4" w:rsidP="001B3AC4">
            <w:pPr>
              <w:jc w:val="left"/>
              <w:rPr>
                <w:sz w:val="24"/>
              </w:rPr>
            </w:pPr>
            <w:r w:rsidRPr="0080610D">
              <w:rPr>
                <w:sz w:val="24"/>
              </w:rPr>
              <w:t>Муниципаль районнар бюджетларына күчерелә торган салым салуның патент системасын куллануга бәйле рәвештә алына торган салым күләме &lt;5&gt;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000 105 04020 02 0000 110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175 000,00</w:t>
            </w:r>
          </w:p>
        </w:tc>
      </w:tr>
      <w:tr w:rsidR="001B3AC4" w:rsidRPr="00014F4C" w:rsidTr="000878AB">
        <w:trPr>
          <w:gridAfter w:val="3"/>
          <w:wAfter w:w="10355" w:type="dxa"/>
          <w:trHeight w:val="274"/>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8D35B4">
              <w:rPr>
                <w:bCs w:val="0"/>
                <w:sz w:val="24"/>
              </w:rPr>
              <w:t>САЛЫМНАР, ҖЫЕМНАР ҺӘМ ДАИМИ ТҮЛӘҮЛӘР ФАЙДАЛАНГАН ӨЧЕН ТАБИГЫЙ РЕСУРСЛАР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000 107 00000 00 0000 000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161 000,00</w:t>
            </w:r>
          </w:p>
        </w:tc>
      </w:tr>
      <w:tr w:rsidR="001B3AC4" w:rsidRPr="00014F4C" w:rsidTr="000878AB">
        <w:trPr>
          <w:gridAfter w:val="3"/>
          <w:wAfter w:w="10355" w:type="dxa"/>
          <w:trHeight w:val="31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8D35B4">
              <w:rPr>
                <w:bCs w:val="0"/>
                <w:sz w:val="24"/>
              </w:rPr>
              <w:t>Файдалы казылмалар чыгаруга салым</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000 107 01000 01 0000 110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161 000,00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8D35B4">
              <w:rPr>
                <w:bCs w:val="0"/>
                <w:sz w:val="24"/>
              </w:rPr>
              <w:t>Гомумтаралган файдалы казылмалар чыгаруга салым</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000 107 01020 01 0000 110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161 000,00</w:t>
            </w:r>
          </w:p>
        </w:tc>
      </w:tr>
      <w:tr w:rsidR="001B3AC4" w:rsidRPr="00014F4C" w:rsidTr="000878AB">
        <w:trPr>
          <w:gridAfter w:val="3"/>
          <w:wAfter w:w="10355" w:type="dxa"/>
          <w:trHeight w:val="31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8D35B4">
              <w:rPr>
                <w:bCs w:val="0"/>
                <w:sz w:val="24"/>
              </w:rPr>
              <w:t>ДӘҮЛӘТ ПОШЛИНАСЫ</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000 108 00000 00 0000 000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2 907 000,00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hideMark/>
          </w:tcPr>
          <w:p w:rsidR="001B3AC4" w:rsidRPr="008D35B4" w:rsidRDefault="001B3AC4" w:rsidP="001B3AC4">
            <w:pPr>
              <w:jc w:val="left"/>
              <w:rPr>
                <w:sz w:val="24"/>
              </w:rPr>
            </w:pPr>
            <w:r w:rsidRPr="008D35B4">
              <w:rPr>
                <w:sz w:val="24"/>
              </w:rPr>
              <w:t xml:space="preserve">Гомуми юрисдикция судларында җәмәгать судьялары тарафыннан карала торган эшләр буенча дәүләт пошлинасы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000 108 03000 01 0000 110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2 907 000,00</w:t>
            </w:r>
          </w:p>
        </w:tc>
      </w:tr>
      <w:tr w:rsidR="001B3AC4" w:rsidRPr="00014F4C" w:rsidTr="000878AB">
        <w:trPr>
          <w:gridAfter w:val="3"/>
          <w:wAfter w:w="10355" w:type="dxa"/>
          <w:trHeight w:val="593"/>
        </w:trPr>
        <w:tc>
          <w:tcPr>
            <w:tcW w:w="6380" w:type="dxa"/>
            <w:gridSpan w:val="3"/>
            <w:tcBorders>
              <w:top w:val="nil"/>
              <w:left w:val="single" w:sz="4" w:space="0" w:color="auto"/>
              <w:bottom w:val="single" w:sz="4" w:space="0" w:color="auto"/>
              <w:right w:val="nil"/>
            </w:tcBorders>
            <w:shd w:val="clear" w:color="auto" w:fill="auto"/>
            <w:hideMark/>
          </w:tcPr>
          <w:p w:rsidR="001B3AC4" w:rsidRPr="008D35B4" w:rsidRDefault="001B3AC4" w:rsidP="001B3AC4">
            <w:pPr>
              <w:jc w:val="left"/>
              <w:rPr>
                <w:sz w:val="24"/>
              </w:rPr>
            </w:pPr>
            <w:r w:rsidRPr="008D35B4">
              <w:rPr>
                <w:sz w:val="24"/>
              </w:rPr>
              <w:t xml:space="preserve">Гомуми юрисдикция судларында карала торган эшләр буенча дәүләт пошлинасы (Россия </w:t>
            </w:r>
            <w:r>
              <w:rPr>
                <w:sz w:val="24"/>
              </w:rPr>
              <w:t>Федерациясе Югары судыннан тыш)</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000 108 03010 01 0000 110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2 907 000,00</w:t>
            </w:r>
          </w:p>
        </w:tc>
      </w:tr>
      <w:tr w:rsidR="001B3AC4" w:rsidRPr="00014F4C" w:rsidTr="000878AB">
        <w:trPr>
          <w:gridAfter w:val="3"/>
          <w:wAfter w:w="10355" w:type="dxa"/>
          <w:trHeight w:val="60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8D35B4">
              <w:rPr>
                <w:bCs w:val="0"/>
                <w:sz w:val="24"/>
              </w:rPr>
              <w:t>ДӘҮЛӘТ ҺӘМ МУНИЦИПАЛЬ МИЛЕКТӘГЕ МӨЛКӘТНЕ ФАЙДАЛАНУДАН КЕРЕМНӘР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000 111 00000 00 0000 000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3 979 500,00</w:t>
            </w:r>
          </w:p>
        </w:tc>
      </w:tr>
      <w:tr w:rsidR="001B3AC4" w:rsidRPr="00014F4C" w:rsidTr="000878AB">
        <w:trPr>
          <w:gridAfter w:val="3"/>
          <w:wAfter w:w="10355" w:type="dxa"/>
          <w:trHeight w:val="1278"/>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8D35B4">
              <w:rPr>
                <w:bCs w:val="0"/>
                <w:sz w:val="24"/>
              </w:rPr>
              <w:t>Дәүләт һәм муниципаль милекне (бюджет һәм автоном учреждениеләр, шулай ук дәүләт һәм муниципаль унитар предприятиеләр, шул исәптән казна учреждениеләре мөлкәтеннән тыш) түләүсез файдалануга тапшырган өчен аренда йә башка түләү рәвешендә алына торган керемнәр)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000 111 05000 00 0000 120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3 785 500,00</w:t>
            </w:r>
          </w:p>
        </w:tc>
      </w:tr>
      <w:tr w:rsidR="001B3AC4" w:rsidRPr="00014F4C" w:rsidTr="000878AB">
        <w:trPr>
          <w:gridAfter w:val="3"/>
          <w:wAfter w:w="10355" w:type="dxa"/>
          <w:trHeight w:val="853"/>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8D35B4">
              <w:rPr>
                <w:bCs w:val="0"/>
                <w:sz w:val="24"/>
              </w:rPr>
              <w:lastRenderedPageBreak/>
              <w:t>Дәүләт милке чикләнмәгән җир кишәрлекләре өчен аренда түләве рәвешендә алына торган керемнәр, шулай ук әлеге җир кишәрлекләрен арендалау шартнамәләрен төзү хокукын сатудан кергән акчалар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000 111 05010 00 0000 120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3 500 000,00</w:t>
            </w:r>
          </w:p>
        </w:tc>
      </w:tr>
      <w:tr w:rsidR="001B3AC4" w:rsidRPr="00014F4C" w:rsidTr="000878AB">
        <w:trPr>
          <w:gridAfter w:val="3"/>
          <w:wAfter w:w="10355" w:type="dxa"/>
          <w:trHeight w:val="1436"/>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8D35B4">
              <w:rPr>
                <w:bCs w:val="0"/>
                <w:sz w:val="24"/>
              </w:rPr>
              <w:t>Авыл җирлекләре чикләрендә һәм муниципаль районнарның авыл җирлекләре чикләрендә урнашкан һәм дәүләт милке чикләнмәгән һәм алар урнашкан җир кишәрлекләре өчен аренда түләве рәвешендә алына торган керемнәр, шулай ук әлеге җир кишәрлекләрен арендалау шартнамәләрен төзү хокукын сатудан алынган акчалар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000 111 05013 05 0000 120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1 200 000,00</w:t>
            </w:r>
          </w:p>
        </w:tc>
      </w:tr>
      <w:tr w:rsidR="001B3AC4" w:rsidRPr="00014F4C" w:rsidTr="000878AB">
        <w:trPr>
          <w:gridAfter w:val="3"/>
          <w:wAfter w:w="10355" w:type="dxa"/>
          <w:trHeight w:val="1190"/>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8D35B4">
              <w:rPr>
                <w:bCs w:val="0"/>
                <w:sz w:val="24"/>
              </w:rPr>
              <w:t>Дәүләт милке чикләнмәгән һәм шәһәр җирлекләре чикләрендә урнашкан җир кишәрлекләре өчен аренда түләве рәвешендә алына торган керемнәр, шулай ук күрсәтелгән җир кишәрлекләрен арендалау шартнамәләрен төзү хокукын сатудан кергән акчалар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000 111 05013 13 0000 120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2 300 000,00</w:t>
            </w:r>
          </w:p>
        </w:tc>
      </w:tr>
      <w:tr w:rsidR="001B3AC4" w:rsidRPr="00014F4C" w:rsidTr="000878AB">
        <w:trPr>
          <w:gridAfter w:val="3"/>
          <w:wAfter w:w="10355" w:type="dxa"/>
          <w:trHeight w:val="1068"/>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8D35B4">
              <w:rPr>
                <w:bCs w:val="0"/>
                <w:sz w:val="24"/>
              </w:rPr>
              <w:t>Дәүләт хакимияте органнары, җирле үзидарә органнары, бюджеттан тыш дәүләт фондлары һәм алар төзегән учреждениеләр оператив идарәсендә булган мөлкәтне арендага бирүдән керемнәр (бюджет һәм автоном учреждениеләр мөлкәтеннән тыш))</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000 111 05030 00 0000 120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285 500,00</w:t>
            </w:r>
          </w:p>
        </w:tc>
      </w:tr>
      <w:tr w:rsidR="001B3AC4" w:rsidRPr="00014F4C" w:rsidTr="000878AB">
        <w:trPr>
          <w:gridAfter w:val="3"/>
          <w:wAfter w:w="10355" w:type="dxa"/>
          <w:trHeight w:val="960"/>
        </w:trPr>
        <w:tc>
          <w:tcPr>
            <w:tcW w:w="6380" w:type="dxa"/>
            <w:gridSpan w:val="3"/>
            <w:tcBorders>
              <w:top w:val="nil"/>
              <w:left w:val="single" w:sz="4" w:space="0" w:color="auto"/>
              <w:bottom w:val="single" w:sz="4" w:space="0" w:color="auto"/>
              <w:right w:val="nil"/>
            </w:tcBorders>
            <w:shd w:val="clear" w:color="auto" w:fill="auto"/>
            <w:hideMark/>
          </w:tcPr>
          <w:p w:rsidR="001B3AC4" w:rsidRPr="008D35B4" w:rsidRDefault="001B3AC4" w:rsidP="001B3AC4">
            <w:pPr>
              <w:jc w:val="left"/>
              <w:rPr>
                <w:sz w:val="24"/>
              </w:rPr>
            </w:pPr>
            <w:r w:rsidRPr="008D35B4">
              <w:rPr>
                <w:sz w:val="24"/>
              </w:rPr>
              <w:t>Муниципаль районнар белән идарә итү органнарының оператив идарәсендә һәм алар төзегән учреждениеләрдәге мөлкәтне арендага бирүдән кергән керемнәр (муниципаль бюджет һәм автоном учреждениеләр мөлкәтеннән тыш))</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000 111 05035 05 0000 120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285 500,00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hideMark/>
          </w:tcPr>
          <w:p w:rsidR="001B3AC4" w:rsidRPr="008D35B4" w:rsidRDefault="001B3AC4" w:rsidP="001B3AC4">
            <w:pPr>
              <w:jc w:val="left"/>
              <w:rPr>
                <w:sz w:val="24"/>
              </w:rPr>
            </w:pPr>
            <w:r w:rsidRPr="008D35B4">
              <w:rPr>
                <w:sz w:val="24"/>
              </w:rPr>
              <w:t>Дәүләт һәм муниципаль унитар предприятиеләрдән түләүләр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000 111 07000 00 0000 120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4 000,00</w:t>
            </w:r>
          </w:p>
        </w:tc>
      </w:tr>
      <w:tr w:rsidR="001B3AC4" w:rsidRPr="00014F4C" w:rsidTr="000878AB">
        <w:trPr>
          <w:gridAfter w:val="3"/>
          <w:wAfter w:w="10355" w:type="dxa"/>
          <w:trHeight w:val="1260"/>
        </w:trPr>
        <w:tc>
          <w:tcPr>
            <w:tcW w:w="6380" w:type="dxa"/>
            <w:gridSpan w:val="3"/>
            <w:tcBorders>
              <w:top w:val="nil"/>
              <w:left w:val="single" w:sz="4" w:space="0" w:color="auto"/>
              <w:bottom w:val="single" w:sz="4" w:space="0" w:color="auto"/>
              <w:right w:val="nil"/>
            </w:tcBorders>
            <w:shd w:val="clear" w:color="auto" w:fill="auto"/>
            <w:hideMark/>
          </w:tcPr>
          <w:p w:rsidR="001B3AC4" w:rsidRPr="008D35B4" w:rsidRDefault="001B3AC4" w:rsidP="001B3AC4">
            <w:pPr>
              <w:jc w:val="left"/>
              <w:rPr>
                <w:sz w:val="24"/>
              </w:rPr>
            </w:pPr>
            <w:r w:rsidRPr="008D35B4">
              <w:rPr>
                <w:sz w:val="24"/>
              </w:rPr>
              <w:t>Дәүләт һәм муниципаль унитар предприятиеләр табышының бер өлешен күчерүдән керемнәр, салымнар һәм мәҗбүри түләүләр керткәннән соң кала торган керемнәр (статья 2007 елның 2 августындагы 38-ТРЗ номерлы Татарстан Республикасы законы редакциясендә)</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000 111 07010 00 0000 120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4 000,00</w:t>
            </w:r>
          </w:p>
        </w:tc>
      </w:tr>
      <w:tr w:rsidR="001B3AC4" w:rsidRPr="00014F4C" w:rsidTr="000878AB">
        <w:trPr>
          <w:gridAfter w:val="3"/>
          <w:wAfter w:w="10355" w:type="dxa"/>
          <w:trHeight w:val="793"/>
        </w:trPr>
        <w:tc>
          <w:tcPr>
            <w:tcW w:w="6380" w:type="dxa"/>
            <w:gridSpan w:val="3"/>
            <w:tcBorders>
              <w:top w:val="nil"/>
              <w:left w:val="single" w:sz="4" w:space="0" w:color="auto"/>
              <w:bottom w:val="single" w:sz="4" w:space="0" w:color="auto"/>
              <w:right w:val="nil"/>
            </w:tcBorders>
            <w:shd w:val="clear" w:color="auto" w:fill="auto"/>
            <w:hideMark/>
          </w:tcPr>
          <w:p w:rsidR="001B3AC4" w:rsidRPr="008D35B4" w:rsidRDefault="001B3AC4" w:rsidP="001B3AC4">
            <w:pPr>
              <w:jc w:val="left"/>
              <w:rPr>
                <w:sz w:val="24"/>
              </w:rPr>
            </w:pPr>
            <w:r w:rsidRPr="008D35B4">
              <w:rPr>
                <w:sz w:val="24"/>
              </w:rPr>
              <w:t>Муниципаль унитар предприятиеләрнең салымнар һәм башка мәҗбүри түләүләр түләгәннән соң калган табыш өлешен күчерүдән керемнәр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000 111 07015 05 0000 120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4 000,00</w:t>
            </w:r>
          </w:p>
        </w:tc>
      </w:tr>
      <w:tr w:rsidR="001B3AC4" w:rsidRPr="00014F4C" w:rsidTr="000878AB">
        <w:trPr>
          <w:gridAfter w:val="3"/>
          <w:wAfter w:w="10355" w:type="dxa"/>
          <w:trHeight w:val="1371"/>
        </w:trPr>
        <w:tc>
          <w:tcPr>
            <w:tcW w:w="6380" w:type="dxa"/>
            <w:gridSpan w:val="3"/>
            <w:tcBorders>
              <w:top w:val="nil"/>
              <w:left w:val="single" w:sz="4" w:space="0" w:color="auto"/>
              <w:bottom w:val="single" w:sz="4" w:space="0" w:color="auto"/>
              <w:right w:val="nil"/>
            </w:tcBorders>
            <w:shd w:val="clear" w:color="auto" w:fill="auto"/>
            <w:hideMark/>
          </w:tcPr>
          <w:p w:rsidR="001B3AC4" w:rsidRPr="008D35B4" w:rsidRDefault="001B3AC4" w:rsidP="001B3AC4">
            <w:pPr>
              <w:jc w:val="left"/>
              <w:rPr>
                <w:sz w:val="24"/>
              </w:rPr>
            </w:pPr>
            <w:r w:rsidRPr="008D35B4">
              <w:rPr>
                <w:sz w:val="24"/>
              </w:rPr>
              <w:t>Дәүләт һәм муниципаль милектәге мөлкәтне һәм хокукларны файдаланудан башка керемнәр (бюджет һәм автоном учреждениеләр, шулай ук дәүләт һәм муниципаль унитар предприятиеләр, шул исәптән казна учреждениеләре мөлкәтеннән тыш))</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000 111 09000 00 0000 120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190 000,00</w:t>
            </w:r>
          </w:p>
        </w:tc>
      </w:tr>
      <w:tr w:rsidR="001B3AC4" w:rsidRPr="00014F4C" w:rsidTr="000878AB">
        <w:trPr>
          <w:gridAfter w:val="3"/>
          <w:wAfter w:w="10355" w:type="dxa"/>
          <w:trHeight w:val="1264"/>
        </w:trPr>
        <w:tc>
          <w:tcPr>
            <w:tcW w:w="6380" w:type="dxa"/>
            <w:gridSpan w:val="3"/>
            <w:tcBorders>
              <w:top w:val="nil"/>
              <w:left w:val="single" w:sz="4" w:space="0" w:color="auto"/>
              <w:bottom w:val="single" w:sz="4" w:space="0" w:color="auto"/>
              <w:right w:val="nil"/>
            </w:tcBorders>
            <w:shd w:val="clear" w:color="auto" w:fill="auto"/>
            <w:hideMark/>
          </w:tcPr>
          <w:p w:rsidR="001B3AC4" w:rsidRPr="008D35B4" w:rsidRDefault="001B3AC4" w:rsidP="001B3AC4">
            <w:pPr>
              <w:jc w:val="left"/>
              <w:rPr>
                <w:sz w:val="24"/>
              </w:rPr>
            </w:pPr>
            <w:r w:rsidRPr="008D35B4">
              <w:rPr>
                <w:sz w:val="24"/>
              </w:rPr>
              <w:t>Дәүләт һәм муниципаль милектәге мөлкәтне (бюджет һәм автоном учреждениеләр, шулай ук дәүләт һәм муниципаль унитар предприятиеләр, шул исәптән казна учреждениеләре мөлкәтеннән тыш) файдаланудан башка керемнәр)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000 111 09040 00 0000 120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190 000,00</w:t>
            </w:r>
          </w:p>
        </w:tc>
      </w:tr>
      <w:tr w:rsidR="001B3AC4" w:rsidRPr="00014F4C" w:rsidTr="000878AB">
        <w:trPr>
          <w:gridAfter w:val="3"/>
          <w:wAfter w:w="10355" w:type="dxa"/>
          <w:trHeight w:val="1733"/>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0878AB">
            <w:pPr>
              <w:autoSpaceDE/>
              <w:autoSpaceDN/>
              <w:jc w:val="left"/>
              <w:rPr>
                <w:bCs w:val="0"/>
                <w:sz w:val="24"/>
              </w:rPr>
            </w:pPr>
            <w:r w:rsidRPr="00F55D6D">
              <w:rPr>
                <w:bCs w:val="0"/>
                <w:sz w:val="24"/>
              </w:rPr>
              <w:t>Муниципаль районнар милкендә булган мөлкәтне (муниципаль бюджет һәм автоном учреждениеләр, шулай ук муниципаль унитар предприятиеләр, шул исәптән казна учреждениеләре мөлкәтеннән тыш) файдаланудан башка керемнәр)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000 111 09045 05 0000 120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190 000,00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F55D6D">
              <w:rPr>
                <w:bCs w:val="0"/>
                <w:sz w:val="24"/>
              </w:rPr>
              <w:lastRenderedPageBreak/>
              <w:t>ТАБИГЫЙ РЕСУРСЛАРДАН ФАЙДАЛАНГАНДА ТҮЛӘҮЛӘР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000 112 00000 00 0000 000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582 000,00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F55D6D">
              <w:rPr>
                <w:bCs w:val="0"/>
                <w:sz w:val="24"/>
              </w:rPr>
              <w:t>Әйләнә-тирәлеккә тискәре йогынты өчен түләү</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000 112 01000 01 0000 120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582 000,00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hideMark/>
          </w:tcPr>
          <w:p w:rsidR="001B3AC4" w:rsidRPr="00F55D6D" w:rsidRDefault="001B3AC4" w:rsidP="001B3AC4">
            <w:pPr>
              <w:jc w:val="left"/>
              <w:rPr>
                <w:sz w:val="24"/>
              </w:rPr>
            </w:pPr>
            <w:r w:rsidRPr="00F55D6D">
              <w:rPr>
                <w:sz w:val="24"/>
              </w:rPr>
              <w:t>Атмосфера һавасына стационар объектлар белән пычраткыч матдәләр чыгарган өчен түләү &lt;7&gt;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000 112 01010 01 0000 120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382 000,00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hideMark/>
          </w:tcPr>
          <w:p w:rsidR="001B3AC4" w:rsidRPr="00F55D6D" w:rsidRDefault="001B3AC4" w:rsidP="001B3AC4">
            <w:pPr>
              <w:jc w:val="left"/>
              <w:rPr>
                <w:sz w:val="24"/>
              </w:rPr>
            </w:pPr>
            <w:r w:rsidRPr="00F55D6D">
              <w:rPr>
                <w:sz w:val="24"/>
              </w:rPr>
              <w:t>Су объектларына пычраткыч матдәләр ташлаган өчен түләү</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000 112 01030 01 0000 120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200 000,00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61366B">
              <w:rPr>
                <w:bCs w:val="0"/>
                <w:sz w:val="24"/>
              </w:rPr>
              <w:t>МАТДИ ҺӘМ МАТДИ БУЛМАГАН АКТИВЛАРНЫ САТУДАН КЕРЕМНӘР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000 114 00000 00 0000 000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1 805 000,00</w:t>
            </w:r>
          </w:p>
        </w:tc>
      </w:tr>
      <w:tr w:rsidR="001B3AC4" w:rsidRPr="00014F4C" w:rsidTr="000878AB">
        <w:trPr>
          <w:gridAfter w:val="3"/>
          <w:wAfter w:w="10355" w:type="dxa"/>
          <w:trHeight w:val="1890"/>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61366B">
              <w:rPr>
                <w:bCs w:val="0"/>
                <w:sz w:val="24"/>
              </w:rPr>
              <w:t>Дәүләт һәм муниципаль милектәге мөлкәтне (бюджет һәм Автоном учреждениеләрнең күчемле мөлкәтеннән, шулай ук дәүләт һәм муниципаль унитар предприятиеләр, шул исәптән казна учреждениеләреннән тыш) гамәлгә ашырудан керемнәр (статья 2007 елның 2 августындагы 38-ТРЗ номерлы Татарстан Рес</w:t>
            </w:r>
            <w:r>
              <w:rPr>
                <w:bCs w:val="0"/>
                <w:sz w:val="24"/>
              </w:rPr>
              <w:t>публикасы законы редакциясендә)</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000 114 02000 00 0000 000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471 000,00</w:t>
            </w:r>
          </w:p>
        </w:tc>
      </w:tr>
      <w:tr w:rsidR="001B3AC4" w:rsidRPr="00014F4C" w:rsidTr="000878AB">
        <w:trPr>
          <w:gridAfter w:val="3"/>
          <w:wAfter w:w="10355" w:type="dxa"/>
          <w:trHeight w:val="1394"/>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61366B">
              <w:rPr>
                <w:bCs w:val="0"/>
                <w:sz w:val="24"/>
              </w:rPr>
              <w:t>Муниципаль районнар милкендә булган мөлкәтне (муниципаль бюджет һәм Автоном учреждениеләрнең, шулай ук муниципаль унитар предприятиеләрнең, шул исәптән казна учреждениеләренең күчемле мөлкәтеннән тыш) сатудан алынган керемнәр күрсәтелгән милек буенча төп чараларны гамәлгә ашыру өлешендә</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000 114 02050 05 0000 410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471 000,00</w:t>
            </w:r>
          </w:p>
        </w:tc>
      </w:tr>
      <w:tr w:rsidR="001B3AC4" w:rsidRPr="00014F4C" w:rsidTr="000878AB">
        <w:trPr>
          <w:gridAfter w:val="3"/>
          <w:wAfter w:w="10355" w:type="dxa"/>
          <w:trHeight w:val="1701"/>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61366B">
              <w:rPr>
                <w:bCs w:val="0"/>
                <w:sz w:val="24"/>
              </w:rPr>
              <w:t>Муниципаль районнар милкендәге башка мөлкәтне (муниципаль бюджет һәм автоном учреждениеләр, шулай ук муниципаль унитар предприятиеләр, шул исәптән казна учреждениеләре мөлкәтеннән тыш) гамәлгә ашырудан алынган керемнәр әлеге мөлкәт буенча төп чараларны гамәлгә ашыру өлешендә</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000 114 02053 05 0000 410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471 000,00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hideMark/>
          </w:tcPr>
          <w:p w:rsidR="001B3AC4" w:rsidRPr="0061366B" w:rsidRDefault="001B3AC4" w:rsidP="001B3AC4">
            <w:pPr>
              <w:jc w:val="left"/>
              <w:rPr>
                <w:sz w:val="24"/>
              </w:rPr>
            </w:pPr>
            <w:r w:rsidRPr="0061366B">
              <w:rPr>
                <w:sz w:val="24"/>
              </w:rPr>
              <w:t>Дәүләт һәм муниципаль милектә булган җир кишәрлекләрен сатудан кергән табыш</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000 114 06000 00 0000 430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1 334 000,00</w:t>
            </w:r>
          </w:p>
        </w:tc>
      </w:tr>
      <w:tr w:rsidR="001B3AC4" w:rsidRPr="00014F4C" w:rsidTr="000878AB">
        <w:trPr>
          <w:gridAfter w:val="3"/>
          <w:wAfter w:w="10355" w:type="dxa"/>
          <w:trHeight w:val="487"/>
        </w:trPr>
        <w:tc>
          <w:tcPr>
            <w:tcW w:w="6380" w:type="dxa"/>
            <w:gridSpan w:val="3"/>
            <w:tcBorders>
              <w:top w:val="nil"/>
              <w:left w:val="single" w:sz="4" w:space="0" w:color="auto"/>
              <w:bottom w:val="single" w:sz="4" w:space="0" w:color="auto"/>
              <w:right w:val="nil"/>
            </w:tcBorders>
            <w:shd w:val="clear" w:color="auto" w:fill="auto"/>
            <w:hideMark/>
          </w:tcPr>
          <w:p w:rsidR="001B3AC4" w:rsidRPr="0061366B" w:rsidRDefault="001B3AC4" w:rsidP="001B3AC4">
            <w:pPr>
              <w:jc w:val="left"/>
              <w:rPr>
                <w:sz w:val="24"/>
              </w:rPr>
            </w:pPr>
            <w:r w:rsidRPr="0061366B">
              <w:rPr>
                <w:sz w:val="24"/>
              </w:rPr>
              <w:t>Дәүләт милке чикләнмәгән җир кишәрлекләрен сатудан кергән табыш</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000 114 06010 00 0000 430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1 334 000,00</w:t>
            </w:r>
          </w:p>
        </w:tc>
      </w:tr>
      <w:tr w:rsidR="001B3AC4" w:rsidRPr="00014F4C" w:rsidTr="000878AB">
        <w:trPr>
          <w:gridAfter w:val="3"/>
          <w:wAfter w:w="10355" w:type="dxa"/>
          <w:trHeight w:val="1062"/>
        </w:trPr>
        <w:tc>
          <w:tcPr>
            <w:tcW w:w="6380" w:type="dxa"/>
            <w:gridSpan w:val="3"/>
            <w:tcBorders>
              <w:top w:val="nil"/>
              <w:left w:val="single" w:sz="4" w:space="0" w:color="auto"/>
              <w:bottom w:val="single" w:sz="4" w:space="0" w:color="auto"/>
              <w:right w:val="nil"/>
            </w:tcBorders>
            <w:shd w:val="clear" w:color="auto" w:fill="auto"/>
            <w:hideMark/>
          </w:tcPr>
          <w:p w:rsidR="001B3AC4" w:rsidRPr="0061366B" w:rsidRDefault="001B3AC4" w:rsidP="001B3AC4">
            <w:pPr>
              <w:jc w:val="left"/>
              <w:rPr>
                <w:sz w:val="24"/>
              </w:rPr>
            </w:pPr>
            <w:r w:rsidRPr="0061366B">
              <w:rPr>
                <w:sz w:val="24"/>
              </w:rPr>
              <w:t>Авыл җирлекләре чикләрендә урнашкан һәм муниципаль районнарның авыл җирлекләре чикләрендә урнашкан дәүләт милке чикләнмәгән һәм алар урнашкан җир кишәрлекләрен сатудан кергән керемнәр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000 114 06013 05 0000 430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1 000 000,00</w:t>
            </w:r>
          </w:p>
        </w:tc>
      </w:tr>
      <w:tr w:rsidR="001B3AC4" w:rsidRPr="00014F4C" w:rsidTr="000878AB">
        <w:trPr>
          <w:gridAfter w:val="3"/>
          <w:wAfter w:w="10355" w:type="dxa"/>
          <w:trHeight w:val="795"/>
        </w:trPr>
        <w:tc>
          <w:tcPr>
            <w:tcW w:w="6380" w:type="dxa"/>
            <w:gridSpan w:val="3"/>
            <w:tcBorders>
              <w:top w:val="nil"/>
              <w:left w:val="single" w:sz="4" w:space="0" w:color="auto"/>
              <w:bottom w:val="single" w:sz="4" w:space="0" w:color="auto"/>
              <w:right w:val="nil"/>
            </w:tcBorders>
            <w:shd w:val="clear" w:color="auto" w:fill="auto"/>
            <w:hideMark/>
          </w:tcPr>
          <w:p w:rsidR="001B3AC4" w:rsidRPr="0061366B" w:rsidRDefault="001B3AC4" w:rsidP="001B3AC4">
            <w:pPr>
              <w:jc w:val="left"/>
              <w:rPr>
                <w:sz w:val="24"/>
              </w:rPr>
            </w:pPr>
            <w:r w:rsidRPr="0061366B">
              <w:rPr>
                <w:sz w:val="24"/>
              </w:rPr>
              <w:t>Дәүләт милке чикләнмәгән һәм шәһәр җирлекләре чикләрендә урнашкан җир кишәрлекләрен сатудан кергән табыш</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000 114 06013 13 0000 430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334 000,00</w:t>
            </w:r>
          </w:p>
        </w:tc>
      </w:tr>
      <w:tr w:rsidR="001B3AC4" w:rsidRPr="00014F4C" w:rsidTr="000878AB">
        <w:trPr>
          <w:gridAfter w:val="3"/>
          <w:wAfter w:w="10355" w:type="dxa"/>
          <w:trHeight w:val="31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61366B">
              <w:rPr>
                <w:bCs w:val="0"/>
                <w:sz w:val="24"/>
              </w:rPr>
              <w:t>ШТРАФЛАР, САНКЦИЯЛӘР, ЗЫЯННЫ ТҮЛӘТТЕРҮ</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000 116 00000 00 0000 000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2 881 000,00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hideMark/>
          </w:tcPr>
          <w:p w:rsidR="001B3AC4" w:rsidRPr="0061366B" w:rsidRDefault="001B3AC4" w:rsidP="001B3AC4">
            <w:pPr>
              <w:jc w:val="left"/>
              <w:rPr>
                <w:sz w:val="24"/>
              </w:rPr>
            </w:pPr>
            <w:r w:rsidRPr="0061366B">
              <w:rPr>
                <w:sz w:val="24"/>
              </w:rPr>
              <w:t xml:space="preserve">Салымнар һәм җыемнар турындагы законны бозган өчен акчалата түләтүләр (штрафлар)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000 116 03000 00 0000 140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150 000,00</w:t>
            </w:r>
          </w:p>
        </w:tc>
      </w:tr>
      <w:tr w:rsidR="001B3AC4" w:rsidRPr="00014F4C" w:rsidTr="000878AB">
        <w:trPr>
          <w:gridAfter w:val="3"/>
          <w:wAfter w:w="10355" w:type="dxa"/>
          <w:trHeight w:val="1278"/>
        </w:trPr>
        <w:tc>
          <w:tcPr>
            <w:tcW w:w="6380" w:type="dxa"/>
            <w:gridSpan w:val="3"/>
            <w:tcBorders>
              <w:top w:val="nil"/>
              <w:left w:val="single" w:sz="4" w:space="0" w:color="auto"/>
              <w:bottom w:val="single" w:sz="4" w:space="0" w:color="auto"/>
              <w:right w:val="nil"/>
            </w:tcBorders>
            <w:shd w:val="clear" w:color="auto" w:fill="auto"/>
            <w:hideMark/>
          </w:tcPr>
          <w:p w:rsidR="001B3AC4" w:rsidRPr="0061366B" w:rsidRDefault="001B3AC4" w:rsidP="001B3AC4">
            <w:pPr>
              <w:jc w:val="left"/>
              <w:rPr>
                <w:sz w:val="24"/>
              </w:rPr>
            </w:pPr>
            <w:r w:rsidRPr="0061366B">
              <w:rPr>
                <w:sz w:val="24"/>
              </w:rPr>
              <w:t>Салымнар һәм җыемнар турындагы законнарны бозган өчен 120 статьяның 1 һәм 2 пунктларында, 119.1, 119.2 статьяларында каралган акчалата түләтүләр (штрафлар), статьяларда 125, 126, 126.1, 128, 129, 129.1, 129.4, 132, 133, 134, 135, 135.1, 135.2 Россия Федерациясе Салым кодексы</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000 116 03010 01 0000 140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150 000,00</w:t>
            </w:r>
          </w:p>
        </w:tc>
      </w:tr>
      <w:tr w:rsidR="001B3AC4" w:rsidRPr="00014F4C" w:rsidTr="000878AB">
        <w:trPr>
          <w:gridAfter w:val="3"/>
          <w:wAfter w:w="10355" w:type="dxa"/>
          <w:trHeight w:val="1278"/>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lastRenderedPageBreak/>
              <w:t>Акчалата исәп-хисапларны һәм (яки) түләү карталарын файдаланып исәп-хисап ясаганда контроль-касса техникасын куллану турындагы законны бозган өчен акчалата түләтүләр (штрафлар)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000 116 06000 01 0000 140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10 000,00</w:t>
            </w:r>
          </w:p>
        </w:tc>
      </w:tr>
      <w:tr w:rsidR="001B3AC4" w:rsidRPr="00014F4C" w:rsidTr="000878AB">
        <w:trPr>
          <w:gridAfter w:val="3"/>
          <w:wAfter w:w="10355" w:type="dxa"/>
          <w:trHeight w:val="984"/>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Этил спирты, алкогольле, спиртлы һәм тәмәке продукциясен җитештерүне һәм әйләнешен дәүләти җайга салу өлкәсендә административ хокук бозулар өчен акчалата түләтүләр (штрафлар)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000 116 08000 01 0000 140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80 000,00</w:t>
            </w:r>
          </w:p>
        </w:tc>
      </w:tr>
      <w:tr w:rsidR="001B3AC4" w:rsidRPr="00014F4C" w:rsidTr="000878AB">
        <w:trPr>
          <w:gridAfter w:val="3"/>
          <w:wAfter w:w="10355" w:type="dxa"/>
          <w:trHeight w:val="1260"/>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Этил спирты, алкогольле, спиртлы продукция җитештерүне һәм әйләнешен дәүләти җайга салу өлкәсендә административ хокук бозулар өчен акчалата түләтүләр (штрафлар)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000 116 08010 01 0000 140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80 000,00</w:t>
            </w:r>
          </w:p>
        </w:tc>
      </w:tr>
      <w:tr w:rsidR="001B3AC4" w:rsidRPr="00014F4C" w:rsidTr="000878AB">
        <w:trPr>
          <w:gridAfter w:val="3"/>
          <w:wAfter w:w="10355" w:type="dxa"/>
          <w:trHeight w:val="94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Җинаять кылуда гаепле затлардан түләтелә торган акчалата түләтүләр (штрафлар) һәм милеккә зыянны түләттерү</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000 116 21000 00 0000 140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60 000,00</w:t>
            </w:r>
          </w:p>
        </w:tc>
      </w:tr>
      <w:tr w:rsidR="001B3AC4" w:rsidRPr="00014F4C" w:rsidTr="000878AB">
        <w:trPr>
          <w:gridAfter w:val="3"/>
          <w:wAfter w:w="10355" w:type="dxa"/>
          <w:trHeight w:val="1047"/>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Җинаять кылуда гаепле затлардан түләтелә торган акчалата түләтүләр (штрафлар) һәм муниципаль районнар бюджетларына күчерелә торган мөлкәткә зыянны түләттерү (штрафлар) һәм башка суммалар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000 116 21050 05 0000 140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60 000,00</w:t>
            </w:r>
          </w:p>
        </w:tc>
      </w:tr>
      <w:tr w:rsidR="001B3AC4" w:rsidRPr="00014F4C" w:rsidTr="000878AB">
        <w:trPr>
          <w:gridAfter w:val="3"/>
          <w:wAfter w:w="10355" w:type="dxa"/>
          <w:trHeight w:val="2210"/>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Җир асты байлыклары турында, аеруча саклаулы табигать территорияләре турында Россия Федерациясе законнарын бозган өчен, Хайваннар дөньясын саклау һәм файдалану турында, экологик экспертиза, әйләнә-тирә мохитне саклау өлкәсендә, балыкчылык һәм су биологик ресурсларын саклау турында, җир законнарын, урман законнарын, су законнарын бозган өчен акчалата түләтүләр (штрафлар)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000 116 25000 00 0000 140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100 000,00</w:t>
            </w:r>
          </w:p>
        </w:tc>
      </w:tr>
      <w:tr w:rsidR="001B3AC4" w:rsidRPr="00014F4C" w:rsidTr="000878AB">
        <w:trPr>
          <w:gridAfter w:val="3"/>
          <w:wAfter w:w="10355" w:type="dxa"/>
          <w:trHeight w:val="94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Хайваннар дөньясын саклау һәм файдалану турында Россия Федерациясе законнарын бозган өчен акчалата түләтүләр (штрафлар)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000 116 25030 01 0000 140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15 000,00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Әйләнә-тирә мохитне саклау өлкәсендәге законнарны бозган өчен акчалата түләтүләр (штрафлар)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000 116 25050 01 0000 140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35 000,00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Җир законнарын бозган өчен акчалата түләтүләр (штрафлар)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000 116 25060 01 0000 140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50 000,00</w:t>
            </w:r>
          </w:p>
        </w:tc>
      </w:tr>
      <w:tr w:rsidR="001B3AC4" w:rsidRPr="00014F4C" w:rsidTr="000878AB">
        <w:trPr>
          <w:gridAfter w:val="3"/>
          <w:wAfter w:w="10355" w:type="dxa"/>
          <w:trHeight w:val="728"/>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Кешенең санитар-эпидемиологик иминлеген һәм кулланучылар хокукларын яклау өлкәсендәге законнарны бозган өчен акчалата түләтүләр (штрафлар)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000 116 28000 01 0000 140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700 000,00</w:t>
            </w:r>
          </w:p>
        </w:tc>
      </w:tr>
      <w:tr w:rsidR="001B3AC4" w:rsidRPr="00014F4C" w:rsidTr="000878AB">
        <w:trPr>
          <w:gridAfter w:val="3"/>
          <w:wAfter w:w="10355" w:type="dxa"/>
          <w:trHeight w:val="1024"/>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Дәүләт һәм муниципаль ихтыяҗларны тәэмин итү өчен товарлар, эшләр, хезмәт күрсәтүләрне сатып алу өлкәсендә контракт системасы турында Россия Федерациясе законнарын бозган өчен акчалата түләтүләр (штрафлар)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000 116 33000 00 0000 140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10 000,00</w:t>
            </w:r>
          </w:p>
        </w:tc>
      </w:tr>
      <w:tr w:rsidR="001B3AC4" w:rsidRPr="00014F4C" w:rsidTr="000878AB">
        <w:trPr>
          <w:gridAfter w:val="3"/>
          <w:wAfter w:w="10355" w:type="dxa"/>
          <w:trHeight w:val="1890"/>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Муниципаль районнар ихтыяҗлары өчен дәүләт һәм муниципаль ихтыяҗларны тәэмин итү өчен товарлар, эшләр, хезмәт күрсәтүләрне сатып алу өлкәсендә контракт системасы турында Россия Федерациясе законнарын бозган өчен акчалата түләтүләр (штрафлар)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000 116 33050 05 0000 140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10 000,00</w:t>
            </w:r>
          </w:p>
        </w:tc>
      </w:tr>
      <w:tr w:rsidR="001B3AC4" w:rsidRPr="00014F4C" w:rsidTr="000878AB">
        <w:trPr>
          <w:gridAfter w:val="3"/>
          <w:wAfter w:w="10355" w:type="dxa"/>
          <w:trHeight w:val="99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lastRenderedPageBreak/>
              <w:t>Административ хокук бозулар турында Россия Федерациясе кодексының 20.25 статьясында каралган административ хокук бозулар турында Россия Федерациясе законнарын бозган өчен акчалата түләтүләр (штрафлар)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000 116 43000 01 0000 140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155 000,00</w:t>
            </w:r>
          </w:p>
        </w:tc>
      </w:tr>
      <w:tr w:rsidR="001B3AC4" w:rsidRPr="00014F4C" w:rsidTr="000878AB">
        <w:trPr>
          <w:gridAfter w:val="3"/>
          <w:wAfter w:w="10355" w:type="dxa"/>
          <w:trHeight w:val="94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Сәнәгать куркынычсызлыгы турында Россия Федерациясе законнарын бозган өчен акчалата түләтүләр (штрафлар)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000 116 45000 01 0000 140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16 000,00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Зыянны түләтүдән (штрафлардан) һәм башка суммалардан башка керемнәр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000 116 90000 00 0000 140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1 600 000,00</w:t>
            </w:r>
          </w:p>
        </w:tc>
      </w:tr>
      <w:tr w:rsidR="001B3AC4" w:rsidRPr="00014F4C" w:rsidTr="000878AB">
        <w:trPr>
          <w:gridAfter w:val="3"/>
          <w:wAfter w:w="10355" w:type="dxa"/>
          <w:trHeight w:val="94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Муниципаль районнар бюджетларына күчерелә торган зыянны түләтүдән (штрафлардан) һәм башка суммалардан башка керемнәр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000 116 90050 05 0000 140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1 600 000,00</w:t>
            </w:r>
          </w:p>
        </w:tc>
      </w:tr>
      <w:tr w:rsidR="001B3AC4" w:rsidRPr="00014F4C" w:rsidTr="000878AB">
        <w:trPr>
          <w:gridAfter w:val="3"/>
          <w:wAfter w:w="10355" w:type="dxa"/>
          <w:trHeight w:val="31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ТҮЛӘҮСЕЗ КЕРЕМНӘР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000 200 00000 00 0000 000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864 777 624,36</w:t>
            </w:r>
          </w:p>
        </w:tc>
      </w:tr>
      <w:tr w:rsidR="001B3AC4" w:rsidRPr="00014F4C" w:rsidTr="000878AB">
        <w:trPr>
          <w:gridAfter w:val="3"/>
          <w:wAfter w:w="10355" w:type="dxa"/>
          <w:trHeight w:val="743"/>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РОССИЯ ФЕДЕРАЦИЯСЕ БЮДЖЕТ СИСТЕМАСЫНЫҢ БАШКА БЮДЖЕТЛАРЫННАН ТҮЛӘҮСЕЗ КЕРЕМНӘР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000 202 00000 00 0000 000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864 777 624,36</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Россия Федерациясе бюджет системасы бюджетларына дотацияләр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000 202 10000 00 0000 150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74 082 000,00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Бюджет тәэмин ителешен тигезләүгә дотацияләр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000 202 15001 00 0000 150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74 082 000,00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Бюджет тәэмин ителешен тигезләүгә муниципаль районнар бюджетларына дотацияләр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000 202 15001 05 0000 150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74 082 000,00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Россия Федерациясе бюджет системасы бюджетларына субсидияләр (бюджетара субсидияләр)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000 202 20000 00 0000 150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365 408 924,36</w:t>
            </w:r>
          </w:p>
        </w:tc>
      </w:tr>
      <w:tr w:rsidR="001B3AC4" w:rsidRPr="00014F4C" w:rsidTr="000878AB">
        <w:trPr>
          <w:gridAfter w:val="3"/>
          <w:wAfter w:w="10355" w:type="dxa"/>
          <w:trHeight w:val="31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Башка субсидияләр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000 202 29999 00 0000 150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365 408 924,36</w:t>
            </w:r>
          </w:p>
        </w:tc>
      </w:tr>
      <w:tr w:rsidR="001B3AC4" w:rsidRPr="00014F4C" w:rsidTr="000878AB">
        <w:trPr>
          <w:gridAfter w:val="3"/>
          <w:wAfter w:w="10355" w:type="dxa"/>
          <w:trHeight w:val="31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Муниципаль районнар бюджетларына башка субсидияләр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000 202 29999 05 0000 150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365 408 924,36</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Россия Федерациясе бюджет системасы бюджетларына субвенцияләр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000 202 30000 00 0000 150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416 414 700,00</w:t>
            </w:r>
          </w:p>
        </w:tc>
      </w:tr>
      <w:tr w:rsidR="001B3AC4" w:rsidRPr="00014F4C" w:rsidTr="000878AB">
        <w:trPr>
          <w:gridAfter w:val="3"/>
          <w:wAfter w:w="10355" w:type="dxa"/>
          <w:trHeight w:val="78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Россия Федерациясе субъектларының тапшырыла торган вәкаләтләрен үтәүгә җирле бюджетларга субвенцияләр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000 202 30024 00 0000 150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398 221 300,00</w:t>
            </w:r>
          </w:p>
        </w:tc>
      </w:tr>
      <w:tr w:rsidR="001B3AC4" w:rsidRPr="00014F4C" w:rsidTr="000878AB">
        <w:trPr>
          <w:gridAfter w:val="3"/>
          <w:wAfter w:w="10355" w:type="dxa"/>
          <w:trHeight w:val="94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Россия Федерациясе субъектлары бюджетларына тапшырыла торган вәкаләтләрне үтәүгә муниципаль районнар бюджетларына субвенцияләр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000 202 30024 05 0000 150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398 221 300,00</w:t>
            </w:r>
          </w:p>
        </w:tc>
      </w:tr>
      <w:tr w:rsidR="001B3AC4" w:rsidRPr="00014F4C" w:rsidTr="000878AB">
        <w:trPr>
          <w:gridAfter w:val="3"/>
          <w:wAfter w:w="10355" w:type="dxa"/>
          <w:trHeight w:val="94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Опекун гаиләсендә һәм тәрбиягә алган гаиләдә баланы карап тоту өчен бюджетларына субвенцияләр, шулай ук тәрбиягә бала алган ата-анага тиешле бүләк</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000 202 30027 00 0000 150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12 705 400,00</w:t>
            </w:r>
          </w:p>
        </w:tc>
      </w:tr>
      <w:tr w:rsidR="001B3AC4" w:rsidRPr="00014F4C" w:rsidTr="000878AB">
        <w:trPr>
          <w:gridAfter w:val="3"/>
          <w:wAfter w:w="10355" w:type="dxa"/>
          <w:trHeight w:val="1026"/>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2E633D">
              <w:rPr>
                <w:bCs w:val="0"/>
                <w:sz w:val="24"/>
              </w:rPr>
              <w:t>Опекун гаиләсендә һәм тәрбиягә алган гаиләдә баланы карап тоту өчен муниципаль районнар бюджетларына субвенцияләр, шулай ук тәрбиягә бала алган ата-анага тиешле бүләк</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000 202 30027 05 0000 150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12 705 400,00</w:t>
            </w:r>
          </w:p>
        </w:tc>
      </w:tr>
      <w:tr w:rsidR="001B3AC4" w:rsidRPr="00014F4C" w:rsidTr="000878AB">
        <w:trPr>
          <w:gridAfter w:val="3"/>
          <w:wAfter w:w="10355" w:type="dxa"/>
          <w:trHeight w:val="94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C33AFD">
              <w:rPr>
                <w:bCs w:val="0"/>
                <w:sz w:val="24"/>
              </w:rPr>
              <w:t>Хәрби комиссариатлар булмаган территорияләрдә беренчел хәрби исәпкә алуны гамәлгә ашыру өчен бюджетларга субвенцияләр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000 202 35118 00 0000 150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2 764 900,00</w:t>
            </w:r>
          </w:p>
        </w:tc>
      </w:tr>
      <w:tr w:rsidR="001B3AC4" w:rsidRPr="00014F4C" w:rsidTr="000878AB">
        <w:trPr>
          <w:gridAfter w:val="3"/>
          <w:wAfter w:w="10355" w:type="dxa"/>
          <w:trHeight w:val="94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C33AFD">
              <w:rPr>
                <w:bCs w:val="0"/>
                <w:sz w:val="24"/>
              </w:rPr>
              <w:lastRenderedPageBreak/>
              <w:t>Хәрби комиссариатлар булмаган территорияләрдә беренчел хәрби исәпкә алуны гамәлгә ашыруга муниципаль районнар бюджетларына субвенцияләр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000 202 35118 05 0000 150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2 764 900,00</w:t>
            </w:r>
          </w:p>
        </w:tc>
      </w:tr>
      <w:tr w:rsidR="001B3AC4" w:rsidRPr="00014F4C" w:rsidTr="000878AB">
        <w:trPr>
          <w:gridAfter w:val="3"/>
          <w:wAfter w:w="10355" w:type="dxa"/>
          <w:trHeight w:val="1179"/>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C33AFD">
              <w:rPr>
                <w:bCs w:val="0"/>
                <w:sz w:val="24"/>
              </w:rPr>
              <w:t>Россия Федерациясендә гомуми юрисдикциядәге федераль судларның присяжный утырышчыларына кандидатлар исемлекләрен төзү (үзгәртү) вәкаләтләрен гамәлгә ашыруга субвенцияләр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000 202 35120 00 0000 150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15 900,00</w:t>
            </w:r>
          </w:p>
        </w:tc>
      </w:tr>
      <w:tr w:rsidR="001B3AC4" w:rsidRPr="00014F4C" w:rsidTr="000878AB">
        <w:trPr>
          <w:gridAfter w:val="3"/>
          <w:wAfter w:w="10355" w:type="dxa"/>
          <w:trHeight w:val="1404"/>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C33AFD">
              <w:rPr>
                <w:bCs w:val="0"/>
                <w:sz w:val="24"/>
              </w:rPr>
              <w:t>Россия Федерациясендә гомуми юрисдикциядәге федераль судларның присяжный утырышчыларына кандидатлар исемлекләрен төзү (үзгәртү) вәкаләтләрен гамәлгә ашыру өчен муниципаль районнар бюджетларына субвенцияләр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000 202 35120 05 0000 150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15 900,00</w:t>
            </w:r>
          </w:p>
        </w:tc>
      </w:tr>
      <w:tr w:rsidR="001B3AC4" w:rsidRPr="00014F4C" w:rsidTr="000878AB">
        <w:trPr>
          <w:gridAfter w:val="3"/>
          <w:wAfter w:w="10355" w:type="dxa"/>
          <w:trHeight w:val="630"/>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C33AFD">
              <w:rPr>
                <w:bCs w:val="0"/>
                <w:sz w:val="24"/>
              </w:rPr>
              <w:t>Граждан хәле актларын дәүләт теркәвенә алу өчен бюджетларына субвенцияләр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000 202 35930 00 0000 150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2 707 200,00</w:t>
            </w:r>
          </w:p>
        </w:tc>
      </w:tr>
      <w:tr w:rsidR="001B3AC4" w:rsidRPr="00014F4C" w:rsidTr="000878AB">
        <w:trPr>
          <w:gridAfter w:val="3"/>
          <w:wAfter w:w="10355" w:type="dxa"/>
          <w:trHeight w:val="61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C33AFD">
              <w:rPr>
                <w:bCs w:val="0"/>
                <w:sz w:val="24"/>
              </w:rPr>
              <w:t>Граждан хәле актларын дәүләт теркәвенә алу өчен муниципаль районнар бюджетларына субвенцияләр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000 202 35930 05 0000 150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2 707 200,00</w:t>
            </w:r>
          </w:p>
        </w:tc>
      </w:tr>
      <w:tr w:rsidR="001B3AC4" w:rsidRPr="00014F4C" w:rsidTr="000878AB">
        <w:trPr>
          <w:gridAfter w:val="3"/>
          <w:wAfter w:w="10355" w:type="dxa"/>
          <w:trHeight w:val="315"/>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C33AFD">
              <w:rPr>
                <w:bCs w:val="0"/>
                <w:sz w:val="24"/>
              </w:rPr>
              <w:t>Башка бюджетара трансфертлар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000 202 40000 00 0000 150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8 872 000,00</w:t>
            </w:r>
          </w:p>
        </w:tc>
      </w:tr>
      <w:tr w:rsidR="001B3AC4" w:rsidRPr="00014F4C" w:rsidTr="000878AB">
        <w:trPr>
          <w:gridAfter w:val="3"/>
          <w:wAfter w:w="10355" w:type="dxa"/>
          <w:trHeight w:val="1260"/>
        </w:trPr>
        <w:tc>
          <w:tcPr>
            <w:tcW w:w="6380" w:type="dxa"/>
            <w:gridSpan w:val="3"/>
            <w:tcBorders>
              <w:top w:val="nil"/>
              <w:left w:val="single" w:sz="4" w:space="0" w:color="auto"/>
              <w:bottom w:val="single" w:sz="4" w:space="0" w:color="auto"/>
              <w:right w:val="nil"/>
            </w:tcBorders>
            <w:shd w:val="clear" w:color="auto" w:fill="auto"/>
            <w:vAlign w:val="center"/>
            <w:hideMark/>
          </w:tcPr>
          <w:p w:rsidR="001B3AC4" w:rsidRPr="00014F4C" w:rsidRDefault="001B3AC4" w:rsidP="001B3AC4">
            <w:pPr>
              <w:autoSpaceDE/>
              <w:autoSpaceDN/>
              <w:ind w:firstLineChars="100" w:firstLine="240"/>
              <w:jc w:val="left"/>
              <w:rPr>
                <w:bCs w:val="0"/>
                <w:sz w:val="24"/>
              </w:rPr>
            </w:pPr>
            <w:r w:rsidRPr="00C33AFD">
              <w:rPr>
                <w:bCs w:val="0"/>
                <w:sz w:val="24"/>
              </w:rPr>
              <w:t>Төзелгән килешүләр нигезендә җирле әһәмияттәге мәсьәләләрне хәл итү вәкаләтләре өлешен гамәлгә ашыруга муниципаль берәмлекләр бюджетларына тапшырыла торган бюджетара трансфертлар</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B3AC4" w:rsidRPr="00014F4C" w:rsidRDefault="001B3AC4" w:rsidP="001B3AC4">
            <w:pPr>
              <w:autoSpaceDE/>
              <w:autoSpaceDN/>
              <w:rPr>
                <w:bCs w:val="0"/>
                <w:sz w:val="24"/>
              </w:rPr>
            </w:pPr>
            <w:r w:rsidRPr="00014F4C">
              <w:rPr>
                <w:bCs w:val="0"/>
                <w:sz w:val="24"/>
              </w:rPr>
              <w:t>000 202 40014 00 0000 150</w:t>
            </w:r>
          </w:p>
        </w:tc>
        <w:tc>
          <w:tcPr>
            <w:tcW w:w="1418" w:type="dxa"/>
            <w:tcBorders>
              <w:top w:val="nil"/>
              <w:left w:val="nil"/>
              <w:bottom w:val="single" w:sz="4" w:space="0" w:color="auto"/>
              <w:right w:val="single" w:sz="4" w:space="0" w:color="auto"/>
            </w:tcBorders>
            <w:shd w:val="clear" w:color="auto" w:fill="auto"/>
            <w:noWrap/>
            <w:vAlign w:val="bottom"/>
            <w:hideMark/>
          </w:tcPr>
          <w:p w:rsidR="001B3AC4" w:rsidRPr="00014F4C" w:rsidRDefault="001B3AC4" w:rsidP="001B3AC4">
            <w:pPr>
              <w:autoSpaceDE/>
              <w:autoSpaceDN/>
              <w:jc w:val="right"/>
              <w:rPr>
                <w:bCs w:val="0"/>
                <w:sz w:val="24"/>
              </w:rPr>
            </w:pPr>
            <w:r w:rsidRPr="00014F4C">
              <w:rPr>
                <w:bCs w:val="0"/>
                <w:sz w:val="24"/>
              </w:rPr>
              <w:t>8 872 000,00</w:t>
            </w:r>
          </w:p>
        </w:tc>
      </w:tr>
      <w:tr w:rsidR="001B3AC4" w:rsidRPr="00014F4C" w:rsidTr="000878AB">
        <w:trPr>
          <w:gridAfter w:val="3"/>
          <w:wAfter w:w="10355" w:type="dxa"/>
          <w:trHeight w:val="373"/>
        </w:trPr>
        <w:tc>
          <w:tcPr>
            <w:tcW w:w="6380" w:type="dxa"/>
            <w:gridSpan w:val="3"/>
            <w:tcBorders>
              <w:top w:val="nil"/>
              <w:left w:val="nil"/>
              <w:bottom w:val="nil"/>
              <w:right w:val="nil"/>
            </w:tcBorders>
            <w:shd w:val="clear" w:color="auto" w:fill="auto"/>
            <w:vAlign w:val="center"/>
            <w:hideMark/>
          </w:tcPr>
          <w:p w:rsidR="001B3AC4" w:rsidRPr="00014F4C" w:rsidRDefault="001B3AC4" w:rsidP="001B3AC4">
            <w:pPr>
              <w:autoSpaceDE/>
              <w:autoSpaceDN/>
              <w:jc w:val="right"/>
              <w:rPr>
                <w:bCs w:val="0"/>
                <w:sz w:val="24"/>
              </w:rPr>
            </w:pPr>
          </w:p>
        </w:tc>
        <w:tc>
          <w:tcPr>
            <w:tcW w:w="1984" w:type="dxa"/>
            <w:tcBorders>
              <w:top w:val="nil"/>
              <w:left w:val="nil"/>
              <w:bottom w:val="nil"/>
              <w:right w:val="nil"/>
            </w:tcBorders>
            <w:shd w:val="clear" w:color="auto" w:fill="auto"/>
            <w:noWrap/>
            <w:vAlign w:val="center"/>
            <w:hideMark/>
          </w:tcPr>
          <w:p w:rsidR="001B3AC4" w:rsidRPr="00014F4C" w:rsidRDefault="001B3AC4" w:rsidP="001B3AC4">
            <w:pPr>
              <w:autoSpaceDE/>
              <w:autoSpaceDN/>
              <w:ind w:firstLineChars="100" w:firstLine="240"/>
              <w:jc w:val="left"/>
              <w:rPr>
                <w:bCs w:val="0"/>
                <w:sz w:val="24"/>
              </w:rPr>
            </w:pPr>
          </w:p>
        </w:tc>
        <w:tc>
          <w:tcPr>
            <w:tcW w:w="1418" w:type="dxa"/>
            <w:tcBorders>
              <w:top w:val="nil"/>
              <w:left w:val="nil"/>
              <w:bottom w:val="nil"/>
              <w:right w:val="nil"/>
            </w:tcBorders>
            <w:shd w:val="clear" w:color="auto" w:fill="auto"/>
            <w:noWrap/>
            <w:vAlign w:val="bottom"/>
            <w:hideMark/>
          </w:tcPr>
          <w:p w:rsidR="001B3AC4" w:rsidRPr="00014F4C" w:rsidRDefault="001B3AC4" w:rsidP="001B3AC4">
            <w:pPr>
              <w:autoSpaceDE/>
              <w:autoSpaceDN/>
              <w:rPr>
                <w:bCs w:val="0"/>
                <w:sz w:val="24"/>
              </w:rPr>
            </w:pPr>
          </w:p>
        </w:tc>
      </w:tr>
      <w:tr w:rsidR="001B3AC4" w:rsidRPr="00A17E39" w:rsidTr="000878AB">
        <w:trPr>
          <w:gridAfter w:val="3"/>
          <w:wAfter w:w="10355" w:type="dxa"/>
          <w:trHeight w:val="315"/>
        </w:trPr>
        <w:tc>
          <w:tcPr>
            <w:tcW w:w="9782" w:type="dxa"/>
            <w:gridSpan w:val="5"/>
            <w:tcBorders>
              <w:top w:val="nil"/>
              <w:left w:val="nil"/>
              <w:bottom w:val="nil"/>
              <w:right w:val="nil"/>
            </w:tcBorders>
            <w:shd w:val="clear" w:color="auto" w:fill="auto"/>
            <w:noWrap/>
            <w:hideMark/>
          </w:tcPr>
          <w:p w:rsidR="001B3AC4" w:rsidRDefault="001B3AC4" w:rsidP="001B3AC4">
            <w:pPr>
              <w:autoSpaceDE/>
              <w:autoSpaceDN/>
              <w:rPr>
                <w:bCs w:val="0"/>
                <w:sz w:val="24"/>
              </w:rPr>
            </w:pPr>
          </w:p>
          <w:p w:rsidR="001B3AC4" w:rsidRDefault="001B3AC4" w:rsidP="001B3AC4">
            <w:pPr>
              <w:autoSpaceDE/>
              <w:autoSpaceDN/>
              <w:rPr>
                <w:bCs w:val="0"/>
                <w:sz w:val="24"/>
              </w:rPr>
            </w:pPr>
          </w:p>
          <w:p w:rsidR="001B3AC4" w:rsidRDefault="001B3AC4" w:rsidP="001B3AC4">
            <w:pPr>
              <w:autoSpaceDE/>
              <w:autoSpaceDN/>
              <w:rPr>
                <w:bCs w:val="0"/>
                <w:sz w:val="24"/>
              </w:rPr>
            </w:pPr>
          </w:p>
          <w:p w:rsidR="001B3AC4" w:rsidRDefault="001B3AC4" w:rsidP="001B3AC4">
            <w:pPr>
              <w:autoSpaceDE/>
              <w:autoSpaceDN/>
              <w:rPr>
                <w:bCs w:val="0"/>
                <w:sz w:val="24"/>
              </w:rPr>
            </w:pPr>
          </w:p>
          <w:p w:rsidR="001B3AC4" w:rsidRDefault="001B3AC4" w:rsidP="001B3AC4">
            <w:pPr>
              <w:autoSpaceDE/>
              <w:autoSpaceDN/>
              <w:rPr>
                <w:bCs w:val="0"/>
                <w:sz w:val="24"/>
              </w:rPr>
            </w:pPr>
          </w:p>
          <w:p w:rsidR="001B3AC4" w:rsidRDefault="001B3AC4" w:rsidP="001B3AC4">
            <w:pPr>
              <w:autoSpaceDE/>
              <w:autoSpaceDN/>
              <w:rPr>
                <w:bCs w:val="0"/>
                <w:sz w:val="24"/>
              </w:rPr>
            </w:pPr>
          </w:p>
          <w:p w:rsidR="001B3AC4" w:rsidRPr="00014F4C" w:rsidRDefault="001B3AC4" w:rsidP="001B3AC4">
            <w:pPr>
              <w:autoSpaceDE/>
              <w:autoSpaceDN/>
              <w:rPr>
                <w:bCs w:val="0"/>
                <w:sz w:val="24"/>
              </w:rPr>
            </w:pPr>
            <w:r>
              <w:rPr>
                <w:bCs w:val="0"/>
                <w:sz w:val="24"/>
                <w:lang w:val="tt-RU"/>
              </w:rPr>
              <w:t>Район Башлыгы</w:t>
            </w:r>
            <w:r w:rsidRPr="00014F4C">
              <w:rPr>
                <w:bCs w:val="0"/>
                <w:sz w:val="24"/>
              </w:rPr>
              <w:t xml:space="preserve">                       </w:t>
            </w:r>
            <w:r w:rsidRPr="00A17E39">
              <w:rPr>
                <w:bCs w:val="0"/>
                <w:sz w:val="24"/>
              </w:rPr>
              <w:t xml:space="preserve">                  </w:t>
            </w:r>
            <w:r w:rsidRPr="00014F4C">
              <w:rPr>
                <w:bCs w:val="0"/>
                <w:sz w:val="24"/>
              </w:rPr>
              <w:t xml:space="preserve">           С.Д.Димитриев</w:t>
            </w:r>
          </w:p>
        </w:tc>
      </w:tr>
      <w:tr w:rsidR="001B3AC4" w:rsidRPr="00014F4C" w:rsidTr="000878AB">
        <w:trPr>
          <w:gridAfter w:val="3"/>
          <w:wAfter w:w="10355" w:type="dxa"/>
          <w:trHeight w:val="95"/>
        </w:trPr>
        <w:tc>
          <w:tcPr>
            <w:tcW w:w="6380" w:type="dxa"/>
            <w:gridSpan w:val="3"/>
            <w:tcBorders>
              <w:top w:val="nil"/>
              <w:left w:val="nil"/>
              <w:bottom w:val="nil"/>
              <w:right w:val="nil"/>
            </w:tcBorders>
            <w:shd w:val="clear" w:color="auto" w:fill="auto"/>
            <w:noWrap/>
            <w:vAlign w:val="bottom"/>
          </w:tcPr>
          <w:p w:rsidR="001B3AC4" w:rsidRPr="00014F4C" w:rsidRDefault="001B3AC4" w:rsidP="001B3AC4">
            <w:pPr>
              <w:autoSpaceDE/>
              <w:autoSpaceDN/>
              <w:jc w:val="left"/>
              <w:rPr>
                <w:bCs w:val="0"/>
                <w:sz w:val="24"/>
              </w:rPr>
            </w:pPr>
          </w:p>
        </w:tc>
        <w:tc>
          <w:tcPr>
            <w:tcW w:w="1984" w:type="dxa"/>
            <w:tcBorders>
              <w:top w:val="nil"/>
              <w:left w:val="nil"/>
              <w:bottom w:val="nil"/>
              <w:right w:val="nil"/>
            </w:tcBorders>
            <w:shd w:val="clear" w:color="auto" w:fill="auto"/>
            <w:noWrap/>
            <w:vAlign w:val="bottom"/>
          </w:tcPr>
          <w:p w:rsidR="001B3AC4" w:rsidRPr="00014F4C" w:rsidRDefault="001B3AC4" w:rsidP="001B3AC4">
            <w:pPr>
              <w:autoSpaceDE/>
              <w:autoSpaceDN/>
              <w:jc w:val="left"/>
              <w:rPr>
                <w:bCs w:val="0"/>
                <w:sz w:val="24"/>
              </w:rPr>
            </w:pPr>
          </w:p>
        </w:tc>
        <w:tc>
          <w:tcPr>
            <w:tcW w:w="1418" w:type="dxa"/>
            <w:tcBorders>
              <w:top w:val="nil"/>
              <w:left w:val="nil"/>
              <w:bottom w:val="nil"/>
              <w:right w:val="nil"/>
            </w:tcBorders>
            <w:shd w:val="clear" w:color="auto" w:fill="auto"/>
            <w:noWrap/>
            <w:hideMark/>
          </w:tcPr>
          <w:p w:rsidR="001B3AC4" w:rsidRPr="00014F4C" w:rsidRDefault="001B3AC4" w:rsidP="001B3AC4">
            <w:pPr>
              <w:autoSpaceDE/>
              <w:autoSpaceDN/>
              <w:jc w:val="left"/>
              <w:rPr>
                <w:bCs w:val="0"/>
                <w:sz w:val="24"/>
              </w:rPr>
            </w:pPr>
          </w:p>
        </w:tc>
      </w:tr>
      <w:tr w:rsidR="001B3AC4" w:rsidRPr="00A17E39" w:rsidTr="00575DE7">
        <w:trPr>
          <w:gridAfter w:val="2"/>
          <w:wAfter w:w="9896" w:type="dxa"/>
          <w:trHeight w:val="315"/>
        </w:trPr>
        <w:tc>
          <w:tcPr>
            <w:tcW w:w="1763" w:type="dxa"/>
            <w:tcBorders>
              <w:top w:val="nil"/>
              <w:left w:val="nil"/>
              <w:bottom w:val="nil"/>
              <w:right w:val="nil"/>
            </w:tcBorders>
            <w:shd w:val="clear" w:color="auto" w:fill="auto"/>
            <w:noWrap/>
            <w:hideMark/>
          </w:tcPr>
          <w:p w:rsidR="001B3AC4" w:rsidRPr="00F84E68" w:rsidRDefault="001B3AC4" w:rsidP="001B3AC4">
            <w:pPr>
              <w:autoSpaceDE/>
              <w:autoSpaceDN/>
              <w:jc w:val="left"/>
              <w:rPr>
                <w:sz w:val="24"/>
              </w:rPr>
            </w:pPr>
          </w:p>
        </w:tc>
        <w:tc>
          <w:tcPr>
            <w:tcW w:w="2666" w:type="dxa"/>
            <w:tcBorders>
              <w:top w:val="nil"/>
              <w:left w:val="nil"/>
              <w:bottom w:val="nil"/>
              <w:right w:val="nil"/>
            </w:tcBorders>
            <w:shd w:val="clear" w:color="auto" w:fill="auto"/>
            <w:noWrap/>
            <w:hideMark/>
          </w:tcPr>
          <w:p w:rsidR="001B3AC4" w:rsidRDefault="001B3AC4" w:rsidP="001B3AC4">
            <w:pPr>
              <w:autoSpaceDE/>
              <w:autoSpaceDN/>
              <w:jc w:val="left"/>
              <w:rPr>
                <w:bCs w:val="0"/>
                <w:sz w:val="24"/>
              </w:rPr>
            </w:pPr>
          </w:p>
          <w:p w:rsidR="001B3AC4" w:rsidRDefault="001B3AC4" w:rsidP="001B3AC4">
            <w:pPr>
              <w:autoSpaceDE/>
              <w:autoSpaceDN/>
              <w:jc w:val="left"/>
              <w:rPr>
                <w:bCs w:val="0"/>
                <w:sz w:val="24"/>
              </w:rPr>
            </w:pPr>
          </w:p>
          <w:p w:rsidR="001B3AC4" w:rsidRPr="00F84E68" w:rsidRDefault="001B3AC4" w:rsidP="001B3AC4">
            <w:pPr>
              <w:autoSpaceDE/>
              <w:autoSpaceDN/>
              <w:jc w:val="left"/>
              <w:rPr>
                <w:bCs w:val="0"/>
                <w:sz w:val="24"/>
              </w:rPr>
            </w:pPr>
          </w:p>
        </w:tc>
        <w:tc>
          <w:tcPr>
            <w:tcW w:w="5812" w:type="dxa"/>
            <w:gridSpan w:val="4"/>
            <w:vMerge w:val="restart"/>
            <w:tcBorders>
              <w:top w:val="nil"/>
              <w:left w:val="nil"/>
              <w:right w:val="nil"/>
            </w:tcBorders>
            <w:shd w:val="clear" w:color="auto" w:fill="auto"/>
            <w:noWrap/>
            <w:hideMark/>
          </w:tcPr>
          <w:p w:rsidR="001B3AC4" w:rsidRDefault="001B3AC4" w:rsidP="001B3AC4">
            <w:pPr>
              <w:autoSpaceDE/>
              <w:autoSpaceDN/>
              <w:rPr>
                <w:bCs w:val="0"/>
                <w:sz w:val="24"/>
              </w:rPr>
            </w:pPr>
          </w:p>
          <w:p w:rsidR="001B3AC4" w:rsidRDefault="001B3AC4" w:rsidP="001B3AC4">
            <w:pPr>
              <w:autoSpaceDE/>
              <w:autoSpaceDN/>
              <w:rPr>
                <w:bCs w:val="0"/>
                <w:sz w:val="24"/>
              </w:rPr>
            </w:pPr>
          </w:p>
          <w:p w:rsidR="000878AB" w:rsidRDefault="000878AB" w:rsidP="001B3AC4">
            <w:pPr>
              <w:autoSpaceDE/>
              <w:autoSpaceDN/>
              <w:rPr>
                <w:bCs w:val="0"/>
                <w:sz w:val="24"/>
              </w:rPr>
            </w:pPr>
          </w:p>
          <w:p w:rsidR="000878AB" w:rsidRDefault="000878AB" w:rsidP="001B3AC4">
            <w:pPr>
              <w:autoSpaceDE/>
              <w:autoSpaceDN/>
              <w:rPr>
                <w:bCs w:val="0"/>
                <w:sz w:val="24"/>
              </w:rPr>
            </w:pPr>
          </w:p>
          <w:p w:rsidR="000878AB" w:rsidRDefault="000878AB" w:rsidP="001B3AC4">
            <w:pPr>
              <w:autoSpaceDE/>
              <w:autoSpaceDN/>
              <w:rPr>
                <w:bCs w:val="0"/>
                <w:sz w:val="24"/>
              </w:rPr>
            </w:pPr>
          </w:p>
          <w:p w:rsidR="000878AB" w:rsidRDefault="000878AB" w:rsidP="001B3AC4">
            <w:pPr>
              <w:autoSpaceDE/>
              <w:autoSpaceDN/>
              <w:rPr>
                <w:bCs w:val="0"/>
                <w:sz w:val="24"/>
              </w:rPr>
            </w:pPr>
          </w:p>
          <w:p w:rsidR="000878AB" w:rsidRDefault="000878AB" w:rsidP="001B3AC4">
            <w:pPr>
              <w:autoSpaceDE/>
              <w:autoSpaceDN/>
              <w:rPr>
                <w:bCs w:val="0"/>
                <w:sz w:val="24"/>
              </w:rPr>
            </w:pPr>
          </w:p>
          <w:p w:rsidR="000878AB" w:rsidRDefault="000878AB" w:rsidP="001B3AC4">
            <w:pPr>
              <w:autoSpaceDE/>
              <w:autoSpaceDN/>
              <w:rPr>
                <w:bCs w:val="0"/>
                <w:sz w:val="24"/>
              </w:rPr>
            </w:pPr>
          </w:p>
          <w:p w:rsidR="000878AB" w:rsidRDefault="000878AB" w:rsidP="001B3AC4">
            <w:pPr>
              <w:autoSpaceDE/>
              <w:autoSpaceDN/>
              <w:rPr>
                <w:bCs w:val="0"/>
                <w:sz w:val="24"/>
              </w:rPr>
            </w:pPr>
          </w:p>
          <w:p w:rsidR="000878AB" w:rsidRDefault="000878AB" w:rsidP="001B3AC4">
            <w:pPr>
              <w:autoSpaceDE/>
              <w:autoSpaceDN/>
              <w:rPr>
                <w:bCs w:val="0"/>
                <w:sz w:val="24"/>
              </w:rPr>
            </w:pPr>
          </w:p>
          <w:p w:rsidR="000878AB" w:rsidRDefault="000878AB" w:rsidP="001B3AC4">
            <w:pPr>
              <w:autoSpaceDE/>
              <w:autoSpaceDN/>
              <w:rPr>
                <w:bCs w:val="0"/>
                <w:sz w:val="24"/>
              </w:rPr>
            </w:pPr>
          </w:p>
          <w:p w:rsidR="000878AB" w:rsidRDefault="000878AB" w:rsidP="001B3AC4">
            <w:pPr>
              <w:autoSpaceDE/>
              <w:autoSpaceDN/>
              <w:rPr>
                <w:bCs w:val="0"/>
                <w:sz w:val="24"/>
              </w:rPr>
            </w:pPr>
          </w:p>
          <w:p w:rsidR="000878AB" w:rsidRDefault="000878AB" w:rsidP="001B3AC4">
            <w:pPr>
              <w:autoSpaceDE/>
              <w:autoSpaceDN/>
              <w:rPr>
                <w:bCs w:val="0"/>
                <w:sz w:val="24"/>
              </w:rPr>
            </w:pPr>
          </w:p>
          <w:p w:rsidR="001B3AC4" w:rsidRDefault="001B3AC4" w:rsidP="001B3AC4">
            <w:pPr>
              <w:autoSpaceDE/>
              <w:autoSpaceDN/>
              <w:rPr>
                <w:bCs w:val="0"/>
                <w:sz w:val="24"/>
              </w:rPr>
            </w:pPr>
          </w:p>
          <w:p w:rsidR="001B3AC4" w:rsidRDefault="001B3AC4" w:rsidP="001B3AC4">
            <w:pPr>
              <w:autoSpaceDE/>
              <w:autoSpaceDN/>
              <w:rPr>
                <w:bCs w:val="0"/>
                <w:sz w:val="24"/>
              </w:rPr>
            </w:pPr>
          </w:p>
          <w:p w:rsidR="001B3AC4" w:rsidRDefault="001B3AC4" w:rsidP="001B3AC4">
            <w:pPr>
              <w:autoSpaceDE/>
              <w:autoSpaceDN/>
              <w:rPr>
                <w:bCs w:val="0"/>
                <w:sz w:val="24"/>
              </w:rPr>
            </w:pPr>
          </w:p>
          <w:p w:rsidR="001B3AC4" w:rsidRDefault="001B3AC4" w:rsidP="001B3AC4">
            <w:pPr>
              <w:autoSpaceDE/>
              <w:autoSpaceDN/>
              <w:rPr>
                <w:bCs w:val="0"/>
                <w:sz w:val="24"/>
              </w:rPr>
            </w:pPr>
          </w:p>
          <w:p w:rsidR="001B3AC4" w:rsidRDefault="001B3AC4" w:rsidP="001B3AC4">
            <w:pPr>
              <w:autoSpaceDE/>
              <w:autoSpaceDN/>
              <w:rPr>
                <w:bCs w:val="0"/>
                <w:sz w:val="24"/>
              </w:rPr>
            </w:pPr>
          </w:p>
          <w:p w:rsidR="001B3AC4" w:rsidRDefault="001B3AC4" w:rsidP="001B3AC4">
            <w:pPr>
              <w:autoSpaceDE/>
              <w:autoSpaceDN/>
              <w:rPr>
                <w:bCs w:val="0"/>
                <w:sz w:val="24"/>
              </w:rPr>
            </w:pPr>
          </w:p>
          <w:p w:rsidR="001B3AC4" w:rsidRPr="004C1C7F" w:rsidRDefault="001B3AC4" w:rsidP="001B3AC4">
            <w:pPr>
              <w:autoSpaceDE/>
              <w:autoSpaceDN/>
              <w:rPr>
                <w:bCs w:val="0"/>
                <w:sz w:val="24"/>
              </w:rPr>
            </w:pPr>
            <w:r>
              <w:rPr>
                <w:bCs w:val="0"/>
                <w:sz w:val="24"/>
              </w:rPr>
              <w:lastRenderedPageBreak/>
              <w:t>Кушымта №3</w:t>
            </w:r>
          </w:p>
          <w:p w:rsidR="001B3AC4" w:rsidRPr="004C1C7F" w:rsidRDefault="001B3AC4" w:rsidP="001B3AC4">
            <w:pPr>
              <w:autoSpaceDE/>
              <w:autoSpaceDN/>
              <w:rPr>
                <w:bCs w:val="0"/>
                <w:sz w:val="24"/>
              </w:rPr>
            </w:pPr>
            <w:r w:rsidRPr="004C1C7F">
              <w:rPr>
                <w:bCs w:val="0"/>
                <w:sz w:val="24"/>
              </w:rPr>
              <w:t>Кукмара муниципаль</w:t>
            </w:r>
          </w:p>
          <w:p w:rsidR="001B3AC4" w:rsidRPr="004C1C7F" w:rsidRDefault="001B3AC4" w:rsidP="001B3AC4">
            <w:pPr>
              <w:autoSpaceDE/>
              <w:autoSpaceDN/>
              <w:rPr>
                <w:bCs w:val="0"/>
                <w:sz w:val="24"/>
              </w:rPr>
            </w:pPr>
            <w:r w:rsidRPr="004C1C7F">
              <w:rPr>
                <w:bCs w:val="0"/>
                <w:sz w:val="24"/>
              </w:rPr>
              <w:t xml:space="preserve"> Район Советының № 216 карарына</w:t>
            </w:r>
          </w:p>
          <w:p w:rsidR="001B3AC4" w:rsidRPr="00014F4C" w:rsidRDefault="001B3AC4" w:rsidP="001B3AC4">
            <w:pPr>
              <w:rPr>
                <w:bCs w:val="0"/>
                <w:sz w:val="24"/>
              </w:rPr>
            </w:pPr>
            <w:r w:rsidRPr="004C1C7F">
              <w:rPr>
                <w:bCs w:val="0"/>
                <w:sz w:val="24"/>
              </w:rPr>
              <w:t xml:space="preserve"> 24 май 2019 ел  </w:t>
            </w:r>
          </w:p>
        </w:tc>
      </w:tr>
      <w:tr w:rsidR="001B3AC4" w:rsidRPr="00A17E39" w:rsidTr="00575DE7">
        <w:trPr>
          <w:gridAfter w:val="2"/>
          <w:wAfter w:w="9896" w:type="dxa"/>
          <w:trHeight w:val="315"/>
        </w:trPr>
        <w:tc>
          <w:tcPr>
            <w:tcW w:w="1763" w:type="dxa"/>
            <w:tcBorders>
              <w:top w:val="nil"/>
              <w:left w:val="nil"/>
              <w:bottom w:val="nil"/>
              <w:right w:val="nil"/>
            </w:tcBorders>
            <w:shd w:val="clear" w:color="auto" w:fill="auto"/>
            <w:noWrap/>
            <w:vAlign w:val="bottom"/>
            <w:hideMark/>
          </w:tcPr>
          <w:p w:rsidR="001B3AC4" w:rsidRPr="00F84E68" w:rsidRDefault="001B3AC4" w:rsidP="001B3AC4">
            <w:pPr>
              <w:autoSpaceDE/>
              <w:autoSpaceDN/>
              <w:jc w:val="left"/>
              <w:rPr>
                <w:bCs w:val="0"/>
                <w:sz w:val="24"/>
              </w:rPr>
            </w:pPr>
          </w:p>
        </w:tc>
        <w:tc>
          <w:tcPr>
            <w:tcW w:w="2666" w:type="dxa"/>
            <w:tcBorders>
              <w:top w:val="nil"/>
              <w:left w:val="nil"/>
              <w:bottom w:val="nil"/>
              <w:right w:val="nil"/>
            </w:tcBorders>
            <w:shd w:val="clear" w:color="auto" w:fill="auto"/>
            <w:noWrap/>
            <w:hideMark/>
          </w:tcPr>
          <w:p w:rsidR="001B3AC4" w:rsidRPr="00F84E68" w:rsidRDefault="001B3AC4" w:rsidP="001B3AC4">
            <w:pPr>
              <w:autoSpaceDE/>
              <w:autoSpaceDN/>
              <w:jc w:val="left"/>
              <w:rPr>
                <w:bCs w:val="0"/>
                <w:sz w:val="24"/>
              </w:rPr>
            </w:pPr>
          </w:p>
        </w:tc>
        <w:tc>
          <w:tcPr>
            <w:tcW w:w="5812" w:type="dxa"/>
            <w:gridSpan w:val="4"/>
            <w:vMerge/>
            <w:tcBorders>
              <w:left w:val="nil"/>
              <w:right w:val="nil"/>
            </w:tcBorders>
            <w:shd w:val="clear" w:color="auto" w:fill="auto"/>
            <w:noWrap/>
            <w:vAlign w:val="bottom"/>
            <w:hideMark/>
          </w:tcPr>
          <w:p w:rsidR="001B3AC4" w:rsidRPr="00F84E68" w:rsidRDefault="001B3AC4" w:rsidP="001B3AC4">
            <w:pPr>
              <w:jc w:val="left"/>
              <w:rPr>
                <w:bCs w:val="0"/>
                <w:sz w:val="24"/>
              </w:rPr>
            </w:pPr>
          </w:p>
        </w:tc>
      </w:tr>
      <w:tr w:rsidR="001B3AC4" w:rsidRPr="00A17E39" w:rsidTr="00575DE7">
        <w:trPr>
          <w:gridAfter w:val="2"/>
          <w:wAfter w:w="9896" w:type="dxa"/>
          <w:trHeight w:val="315"/>
        </w:trPr>
        <w:tc>
          <w:tcPr>
            <w:tcW w:w="1763" w:type="dxa"/>
            <w:tcBorders>
              <w:top w:val="nil"/>
              <w:left w:val="nil"/>
              <w:bottom w:val="nil"/>
              <w:right w:val="nil"/>
            </w:tcBorders>
            <w:shd w:val="clear" w:color="auto" w:fill="auto"/>
            <w:noWrap/>
            <w:vAlign w:val="bottom"/>
            <w:hideMark/>
          </w:tcPr>
          <w:p w:rsidR="001B3AC4" w:rsidRPr="00F84E68" w:rsidRDefault="001B3AC4" w:rsidP="001B3AC4">
            <w:pPr>
              <w:autoSpaceDE/>
              <w:autoSpaceDN/>
              <w:rPr>
                <w:bCs w:val="0"/>
                <w:sz w:val="24"/>
              </w:rPr>
            </w:pPr>
            <w:r w:rsidRPr="00F84E68">
              <w:rPr>
                <w:bCs w:val="0"/>
                <w:sz w:val="24"/>
              </w:rPr>
              <w:t xml:space="preserve">                                                                                                                                                                                                            </w:t>
            </w:r>
          </w:p>
        </w:tc>
        <w:tc>
          <w:tcPr>
            <w:tcW w:w="2666" w:type="dxa"/>
            <w:tcBorders>
              <w:top w:val="nil"/>
              <w:left w:val="nil"/>
              <w:bottom w:val="nil"/>
              <w:right w:val="nil"/>
            </w:tcBorders>
            <w:shd w:val="clear" w:color="auto" w:fill="auto"/>
            <w:noWrap/>
            <w:hideMark/>
          </w:tcPr>
          <w:p w:rsidR="001B3AC4" w:rsidRPr="00F84E68" w:rsidRDefault="001B3AC4" w:rsidP="001B3AC4">
            <w:pPr>
              <w:autoSpaceDE/>
              <w:autoSpaceDN/>
              <w:rPr>
                <w:bCs w:val="0"/>
                <w:sz w:val="24"/>
              </w:rPr>
            </w:pPr>
          </w:p>
        </w:tc>
        <w:tc>
          <w:tcPr>
            <w:tcW w:w="5812" w:type="dxa"/>
            <w:gridSpan w:val="4"/>
            <w:vMerge/>
            <w:tcBorders>
              <w:left w:val="nil"/>
              <w:right w:val="nil"/>
            </w:tcBorders>
            <w:shd w:val="clear" w:color="auto" w:fill="auto"/>
            <w:noWrap/>
            <w:vAlign w:val="bottom"/>
            <w:hideMark/>
          </w:tcPr>
          <w:p w:rsidR="001B3AC4" w:rsidRPr="00F84E68" w:rsidRDefault="001B3AC4" w:rsidP="001B3AC4">
            <w:pPr>
              <w:jc w:val="left"/>
              <w:rPr>
                <w:bCs w:val="0"/>
                <w:sz w:val="24"/>
              </w:rPr>
            </w:pPr>
          </w:p>
        </w:tc>
      </w:tr>
      <w:tr w:rsidR="001B3AC4" w:rsidRPr="00A17E39" w:rsidTr="00575DE7">
        <w:trPr>
          <w:gridAfter w:val="2"/>
          <w:wAfter w:w="9896" w:type="dxa"/>
          <w:trHeight w:val="315"/>
        </w:trPr>
        <w:tc>
          <w:tcPr>
            <w:tcW w:w="1763" w:type="dxa"/>
            <w:tcBorders>
              <w:top w:val="nil"/>
              <w:left w:val="nil"/>
              <w:bottom w:val="nil"/>
              <w:right w:val="nil"/>
            </w:tcBorders>
            <w:shd w:val="clear" w:color="auto" w:fill="auto"/>
            <w:noWrap/>
            <w:vAlign w:val="bottom"/>
            <w:hideMark/>
          </w:tcPr>
          <w:p w:rsidR="001B3AC4" w:rsidRPr="00F84E68" w:rsidRDefault="001B3AC4" w:rsidP="001B3AC4">
            <w:pPr>
              <w:autoSpaceDE/>
              <w:autoSpaceDN/>
              <w:rPr>
                <w:bCs w:val="0"/>
                <w:sz w:val="24"/>
              </w:rPr>
            </w:pPr>
            <w:r w:rsidRPr="00F84E68">
              <w:rPr>
                <w:bCs w:val="0"/>
                <w:sz w:val="24"/>
              </w:rPr>
              <w:t xml:space="preserve">                                                                                                                                                                                                             </w:t>
            </w:r>
          </w:p>
        </w:tc>
        <w:tc>
          <w:tcPr>
            <w:tcW w:w="2666" w:type="dxa"/>
            <w:tcBorders>
              <w:top w:val="nil"/>
              <w:left w:val="nil"/>
              <w:bottom w:val="nil"/>
              <w:right w:val="nil"/>
            </w:tcBorders>
            <w:shd w:val="clear" w:color="auto" w:fill="auto"/>
            <w:noWrap/>
            <w:hideMark/>
          </w:tcPr>
          <w:p w:rsidR="001B3AC4" w:rsidRDefault="001B3AC4" w:rsidP="001B3AC4">
            <w:pPr>
              <w:autoSpaceDE/>
              <w:autoSpaceDN/>
              <w:rPr>
                <w:bCs w:val="0"/>
                <w:sz w:val="24"/>
              </w:rPr>
            </w:pPr>
          </w:p>
          <w:p w:rsidR="000878AB" w:rsidRDefault="000878AB" w:rsidP="001B3AC4">
            <w:pPr>
              <w:autoSpaceDE/>
              <w:autoSpaceDN/>
              <w:rPr>
                <w:bCs w:val="0"/>
                <w:sz w:val="24"/>
              </w:rPr>
            </w:pPr>
          </w:p>
          <w:p w:rsidR="000878AB" w:rsidRDefault="000878AB" w:rsidP="001B3AC4">
            <w:pPr>
              <w:autoSpaceDE/>
              <w:autoSpaceDN/>
              <w:rPr>
                <w:bCs w:val="0"/>
                <w:sz w:val="24"/>
              </w:rPr>
            </w:pPr>
          </w:p>
          <w:p w:rsidR="000878AB" w:rsidRDefault="000878AB" w:rsidP="001B3AC4">
            <w:pPr>
              <w:autoSpaceDE/>
              <w:autoSpaceDN/>
              <w:rPr>
                <w:bCs w:val="0"/>
                <w:sz w:val="24"/>
              </w:rPr>
            </w:pPr>
          </w:p>
          <w:p w:rsidR="000878AB" w:rsidRDefault="000878AB" w:rsidP="001B3AC4">
            <w:pPr>
              <w:autoSpaceDE/>
              <w:autoSpaceDN/>
              <w:rPr>
                <w:bCs w:val="0"/>
                <w:sz w:val="24"/>
              </w:rPr>
            </w:pPr>
          </w:p>
          <w:p w:rsidR="000878AB" w:rsidRDefault="000878AB" w:rsidP="001B3AC4">
            <w:pPr>
              <w:autoSpaceDE/>
              <w:autoSpaceDN/>
              <w:rPr>
                <w:bCs w:val="0"/>
                <w:sz w:val="24"/>
              </w:rPr>
            </w:pPr>
          </w:p>
          <w:p w:rsidR="000878AB" w:rsidRPr="00F84E68" w:rsidRDefault="000878AB" w:rsidP="001B3AC4">
            <w:pPr>
              <w:autoSpaceDE/>
              <w:autoSpaceDN/>
              <w:rPr>
                <w:bCs w:val="0"/>
                <w:sz w:val="24"/>
              </w:rPr>
            </w:pPr>
          </w:p>
        </w:tc>
        <w:tc>
          <w:tcPr>
            <w:tcW w:w="5812" w:type="dxa"/>
            <w:gridSpan w:val="4"/>
            <w:vMerge/>
            <w:tcBorders>
              <w:left w:val="nil"/>
              <w:bottom w:val="nil"/>
              <w:right w:val="nil"/>
            </w:tcBorders>
            <w:shd w:val="clear" w:color="auto" w:fill="auto"/>
            <w:noWrap/>
            <w:vAlign w:val="bottom"/>
            <w:hideMark/>
          </w:tcPr>
          <w:p w:rsidR="001B3AC4" w:rsidRPr="00F84E68" w:rsidRDefault="001B3AC4" w:rsidP="001B3AC4">
            <w:pPr>
              <w:autoSpaceDE/>
              <w:autoSpaceDN/>
              <w:jc w:val="left"/>
              <w:rPr>
                <w:bCs w:val="0"/>
                <w:sz w:val="24"/>
              </w:rPr>
            </w:pPr>
          </w:p>
        </w:tc>
      </w:tr>
      <w:tr w:rsidR="001B3AC4" w:rsidRPr="00F84E68" w:rsidTr="00575DE7">
        <w:trPr>
          <w:gridAfter w:val="2"/>
          <w:wAfter w:w="9896" w:type="dxa"/>
          <w:trHeight w:val="315"/>
        </w:trPr>
        <w:tc>
          <w:tcPr>
            <w:tcW w:w="1763" w:type="dxa"/>
            <w:tcBorders>
              <w:top w:val="nil"/>
              <w:left w:val="nil"/>
              <w:bottom w:val="nil"/>
              <w:right w:val="nil"/>
            </w:tcBorders>
            <w:shd w:val="clear" w:color="auto" w:fill="auto"/>
            <w:noWrap/>
            <w:vAlign w:val="bottom"/>
            <w:hideMark/>
          </w:tcPr>
          <w:p w:rsidR="001B3AC4" w:rsidRPr="00F84E68" w:rsidRDefault="001B3AC4" w:rsidP="001B3AC4">
            <w:pPr>
              <w:autoSpaceDE/>
              <w:autoSpaceDN/>
              <w:jc w:val="left"/>
              <w:rPr>
                <w:bCs w:val="0"/>
                <w:sz w:val="24"/>
              </w:rPr>
            </w:pPr>
          </w:p>
        </w:tc>
        <w:tc>
          <w:tcPr>
            <w:tcW w:w="2666" w:type="dxa"/>
            <w:tcBorders>
              <w:top w:val="nil"/>
              <w:left w:val="nil"/>
              <w:bottom w:val="nil"/>
              <w:right w:val="nil"/>
            </w:tcBorders>
            <w:shd w:val="clear" w:color="auto" w:fill="auto"/>
            <w:noWrap/>
            <w:hideMark/>
          </w:tcPr>
          <w:p w:rsidR="001B3AC4" w:rsidRPr="00F84E68" w:rsidRDefault="001B3AC4" w:rsidP="001B3AC4">
            <w:pPr>
              <w:autoSpaceDE/>
              <w:autoSpaceDN/>
              <w:jc w:val="left"/>
              <w:rPr>
                <w:bCs w:val="0"/>
                <w:sz w:val="24"/>
              </w:rPr>
            </w:pPr>
          </w:p>
        </w:tc>
        <w:tc>
          <w:tcPr>
            <w:tcW w:w="5812" w:type="dxa"/>
            <w:gridSpan w:val="4"/>
            <w:tcBorders>
              <w:top w:val="nil"/>
              <w:left w:val="nil"/>
              <w:bottom w:val="nil"/>
              <w:right w:val="nil"/>
            </w:tcBorders>
            <w:shd w:val="clear" w:color="auto" w:fill="auto"/>
            <w:noWrap/>
            <w:hideMark/>
          </w:tcPr>
          <w:p w:rsidR="001B3AC4" w:rsidRPr="00014F4C" w:rsidRDefault="001B3AC4" w:rsidP="001B3AC4">
            <w:pPr>
              <w:autoSpaceDE/>
              <w:autoSpaceDN/>
              <w:rPr>
                <w:bCs w:val="0"/>
                <w:sz w:val="24"/>
              </w:rPr>
            </w:pPr>
          </w:p>
        </w:tc>
      </w:tr>
      <w:tr w:rsidR="001B3AC4" w:rsidRPr="00F84E68" w:rsidTr="000878AB">
        <w:trPr>
          <w:trHeight w:val="315"/>
        </w:trPr>
        <w:tc>
          <w:tcPr>
            <w:tcW w:w="10241" w:type="dxa"/>
            <w:gridSpan w:val="6"/>
            <w:tcBorders>
              <w:top w:val="nil"/>
              <w:left w:val="nil"/>
              <w:bottom w:val="nil"/>
              <w:right w:val="nil"/>
            </w:tcBorders>
            <w:shd w:val="clear" w:color="auto" w:fill="auto"/>
            <w:noWrap/>
            <w:hideMark/>
          </w:tcPr>
          <w:p w:rsidR="001B3AC4" w:rsidRDefault="001B3AC4" w:rsidP="000878AB"/>
          <w:p w:rsidR="001B3AC4" w:rsidRDefault="001B3AC4" w:rsidP="000878AB"/>
          <w:p w:rsidR="001B3AC4" w:rsidRDefault="001B3AC4" w:rsidP="000878AB">
            <w:pPr>
              <w:rPr>
                <w:lang w:val="tt-RU"/>
              </w:rPr>
            </w:pPr>
            <w:r>
              <w:rPr>
                <w:lang w:val="tt-RU"/>
              </w:rPr>
              <w:t>2019 елга һәм 2020 – 2021 еллар чорына</w:t>
            </w:r>
          </w:p>
          <w:p w:rsidR="001B3AC4" w:rsidRDefault="001B3AC4" w:rsidP="000878AB">
            <w:r w:rsidRPr="004773F6">
              <w:t>Кукмара муниципаль районы җирле үзидарә органнары</w:t>
            </w:r>
          </w:p>
          <w:p w:rsidR="001B3AC4" w:rsidRPr="004773F6" w:rsidRDefault="001B3AC4" w:rsidP="000878AB">
            <w:proofErr w:type="gramStart"/>
            <w:r>
              <w:t>бюджет</w:t>
            </w:r>
            <w:proofErr w:type="gramEnd"/>
            <w:r>
              <w:t xml:space="preserve"> керемнәренең баш администраторлары и</w:t>
            </w:r>
            <w:r w:rsidRPr="004773F6">
              <w:t>семлеге</w:t>
            </w:r>
          </w:p>
        </w:tc>
        <w:tc>
          <w:tcPr>
            <w:tcW w:w="4695" w:type="dxa"/>
          </w:tcPr>
          <w:p w:rsidR="001B3AC4" w:rsidRPr="00F84E68" w:rsidRDefault="001B3AC4" w:rsidP="001B3AC4">
            <w:pPr>
              <w:autoSpaceDE/>
              <w:autoSpaceDN/>
              <w:spacing w:after="200" w:line="276" w:lineRule="auto"/>
              <w:jc w:val="left"/>
            </w:pPr>
          </w:p>
        </w:tc>
        <w:tc>
          <w:tcPr>
            <w:tcW w:w="5201" w:type="dxa"/>
            <w:vAlign w:val="bottom"/>
          </w:tcPr>
          <w:p w:rsidR="001B3AC4" w:rsidRPr="00014F4C" w:rsidRDefault="001B3AC4" w:rsidP="001B3AC4">
            <w:pPr>
              <w:rPr>
                <w:bCs w:val="0"/>
                <w:sz w:val="24"/>
              </w:rPr>
            </w:pPr>
          </w:p>
        </w:tc>
      </w:tr>
      <w:tr w:rsidR="001B3AC4" w:rsidRPr="00F84E68" w:rsidTr="000878AB">
        <w:trPr>
          <w:trHeight w:val="315"/>
        </w:trPr>
        <w:tc>
          <w:tcPr>
            <w:tcW w:w="10241" w:type="dxa"/>
            <w:gridSpan w:val="6"/>
            <w:tcBorders>
              <w:top w:val="nil"/>
              <w:left w:val="nil"/>
              <w:bottom w:val="nil"/>
              <w:right w:val="nil"/>
            </w:tcBorders>
            <w:shd w:val="clear" w:color="auto" w:fill="auto"/>
            <w:noWrap/>
            <w:hideMark/>
          </w:tcPr>
          <w:p w:rsidR="001B3AC4" w:rsidRPr="004773F6" w:rsidRDefault="001B3AC4" w:rsidP="000878AB">
            <w:proofErr w:type="gramStart"/>
            <w:r w:rsidRPr="004773F6">
              <w:t>бюджет</w:t>
            </w:r>
            <w:proofErr w:type="gramEnd"/>
            <w:r w:rsidRPr="004773F6">
              <w:t xml:space="preserve"> кытлыгын финанслау чыганаклары  </w:t>
            </w:r>
          </w:p>
        </w:tc>
        <w:tc>
          <w:tcPr>
            <w:tcW w:w="4695" w:type="dxa"/>
          </w:tcPr>
          <w:p w:rsidR="001B3AC4" w:rsidRPr="00F84E68" w:rsidRDefault="001B3AC4" w:rsidP="001B3AC4">
            <w:pPr>
              <w:autoSpaceDE/>
              <w:autoSpaceDN/>
              <w:spacing w:after="200" w:line="276" w:lineRule="auto"/>
              <w:jc w:val="left"/>
            </w:pPr>
          </w:p>
        </w:tc>
        <w:tc>
          <w:tcPr>
            <w:tcW w:w="5201" w:type="dxa"/>
            <w:vAlign w:val="bottom"/>
          </w:tcPr>
          <w:p w:rsidR="001B3AC4" w:rsidRPr="00014F4C" w:rsidRDefault="001B3AC4" w:rsidP="001B3AC4">
            <w:pPr>
              <w:rPr>
                <w:bCs w:val="0"/>
                <w:sz w:val="24"/>
              </w:rPr>
            </w:pPr>
          </w:p>
        </w:tc>
      </w:tr>
      <w:tr w:rsidR="001B3AC4" w:rsidRPr="00F84E68" w:rsidTr="00575DE7">
        <w:trPr>
          <w:gridAfter w:val="2"/>
          <w:wAfter w:w="9896" w:type="dxa"/>
          <w:trHeight w:val="364"/>
        </w:trPr>
        <w:tc>
          <w:tcPr>
            <w:tcW w:w="442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B3AC4" w:rsidRPr="000878AB" w:rsidRDefault="001B3AC4" w:rsidP="001B3AC4">
            <w:pPr>
              <w:autoSpaceDE/>
              <w:autoSpaceDN/>
              <w:rPr>
                <w:b/>
                <w:sz w:val="20"/>
                <w:szCs w:val="20"/>
              </w:rPr>
            </w:pPr>
            <w:proofErr w:type="gramStart"/>
            <w:r w:rsidRPr="000878AB">
              <w:rPr>
                <w:b/>
                <w:sz w:val="20"/>
                <w:szCs w:val="20"/>
              </w:rPr>
              <w:t>бюджет</w:t>
            </w:r>
            <w:proofErr w:type="gramEnd"/>
            <w:r w:rsidRPr="000878AB">
              <w:rPr>
                <w:b/>
                <w:sz w:val="20"/>
                <w:szCs w:val="20"/>
              </w:rPr>
              <w:t xml:space="preserve"> классификациясе кодлары</w:t>
            </w:r>
          </w:p>
        </w:tc>
        <w:tc>
          <w:tcPr>
            <w:tcW w:w="5812"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B3AC4" w:rsidRPr="000878AB" w:rsidRDefault="001B3AC4" w:rsidP="001B3AC4">
            <w:pPr>
              <w:autoSpaceDE/>
              <w:autoSpaceDN/>
              <w:rPr>
                <w:b/>
                <w:sz w:val="20"/>
                <w:szCs w:val="20"/>
                <w:lang w:val="tt-RU"/>
              </w:rPr>
            </w:pPr>
            <w:r w:rsidRPr="000878AB">
              <w:rPr>
                <w:b/>
                <w:sz w:val="20"/>
                <w:szCs w:val="20"/>
                <w:lang w:val="tt-RU"/>
              </w:rPr>
              <w:t>Исеме</w:t>
            </w:r>
          </w:p>
        </w:tc>
      </w:tr>
      <w:tr w:rsidR="001B3AC4" w:rsidRPr="00F84E68" w:rsidTr="00575DE7">
        <w:trPr>
          <w:gridAfter w:val="2"/>
          <w:wAfter w:w="9896" w:type="dxa"/>
          <w:trHeight w:val="709"/>
        </w:trPr>
        <w:tc>
          <w:tcPr>
            <w:tcW w:w="1763" w:type="dxa"/>
            <w:tcBorders>
              <w:top w:val="nil"/>
              <w:left w:val="single" w:sz="4" w:space="0" w:color="auto"/>
              <w:bottom w:val="single" w:sz="4" w:space="0" w:color="auto"/>
              <w:right w:val="single" w:sz="4" w:space="0" w:color="auto"/>
            </w:tcBorders>
            <w:shd w:val="clear" w:color="000000" w:fill="FFFFFF"/>
            <w:vAlign w:val="center"/>
            <w:hideMark/>
          </w:tcPr>
          <w:p w:rsidR="001B3AC4" w:rsidRPr="000878AB" w:rsidRDefault="001B3AC4" w:rsidP="001B3AC4">
            <w:pPr>
              <w:autoSpaceDE/>
              <w:autoSpaceDN/>
              <w:rPr>
                <w:b/>
                <w:sz w:val="20"/>
                <w:szCs w:val="20"/>
                <w:lang w:val="tt-RU"/>
              </w:rPr>
            </w:pPr>
            <w:r w:rsidRPr="000878AB">
              <w:rPr>
                <w:b/>
                <w:sz w:val="20"/>
                <w:szCs w:val="20"/>
                <w:lang w:val="tt-RU"/>
              </w:rPr>
              <w:t>Керемнәр администраторы коды</w:t>
            </w:r>
          </w:p>
        </w:tc>
        <w:tc>
          <w:tcPr>
            <w:tcW w:w="2666" w:type="dxa"/>
            <w:tcBorders>
              <w:top w:val="nil"/>
              <w:left w:val="nil"/>
              <w:bottom w:val="single" w:sz="4" w:space="0" w:color="auto"/>
              <w:right w:val="single" w:sz="4" w:space="0" w:color="auto"/>
            </w:tcBorders>
            <w:shd w:val="clear" w:color="000000" w:fill="FFFFFF"/>
            <w:vAlign w:val="center"/>
            <w:hideMark/>
          </w:tcPr>
          <w:p w:rsidR="001B3AC4" w:rsidRPr="000878AB" w:rsidRDefault="001B3AC4" w:rsidP="001B3AC4">
            <w:pPr>
              <w:autoSpaceDE/>
              <w:autoSpaceDN/>
              <w:rPr>
                <w:b/>
                <w:sz w:val="20"/>
                <w:szCs w:val="20"/>
                <w:lang w:val="tt-RU"/>
              </w:rPr>
            </w:pPr>
            <w:r w:rsidRPr="000878AB">
              <w:rPr>
                <w:b/>
                <w:sz w:val="20"/>
                <w:szCs w:val="20"/>
                <w:lang w:val="tt-RU"/>
              </w:rPr>
              <w:t>Бюджет керемнәре</w:t>
            </w:r>
          </w:p>
        </w:tc>
        <w:tc>
          <w:tcPr>
            <w:tcW w:w="5812" w:type="dxa"/>
            <w:gridSpan w:val="4"/>
            <w:vMerge/>
            <w:tcBorders>
              <w:top w:val="single" w:sz="4" w:space="0" w:color="auto"/>
              <w:left w:val="single" w:sz="4" w:space="0" w:color="auto"/>
              <w:bottom w:val="single" w:sz="4" w:space="0" w:color="auto"/>
              <w:right w:val="single" w:sz="4" w:space="0" w:color="auto"/>
            </w:tcBorders>
            <w:vAlign w:val="center"/>
            <w:hideMark/>
          </w:tcPr>
          <w:p w:rsidR="001B3AC4" w:rsidRPr="000878AB" w:rsidRDefault="001B3AC4" w:rsidP="001B3AC4">
            <w:pPr>
              <w:autoSpaceDE/>
              <w:autoSpaceDN/>
              <w:jc w:val="left"/>
              <w:rPr>
                <w:b/>
                <w:sz w:val="20"/>
                <w:szCs w:val="20"/>
              </w:rPr>
            </w:pPr>
          </w:p>
        </w:tc>
      </w:tr>
      <w:tr w:rsidR="001B3AC4" w:rsidRPr="00F84E68" w:rsidTr="000878AB">
        <w:trPr>
          <w:gridAfter w:val="2"/>
          <w:wAfter w:w="9896" w:type="dxa"/>
          <w:trHeight w:val="390"/>
        </w:trPr>
        <w:tc>
          <w:tcPr>
            <w:tcW w:w="10241" w:type="dxa"/>
            <w:gridSpan w:val="6"/>
            <w:tcBorders>
              <w:top w:val="single" w:sz="4" w:space="0" w:color="auto"/>
              <w:left w:val="single" w:sz="8" w:space="0" w:color="auto"/>
              <w:bottom w:val="single" w:sz="4" w:space="0" w:color="auto"/>
              <w:right w:val="single" w:sz="8" w:space="0" w:color="000000"/>
            </w:tcBorders>
            <w:shd w:val="clear" w:color="000000" w:fill="FFFFFF"/>
            <w:hideMark/>
          </w:tcPr>
          <w:p w:rsidR="001B3AC4" w:rsidRPr="00F84E68" w:rsidRDefault="001B3AC4" w:rsidP="001B3AC4">
            <w:pPr>
              <w:autoSpaceDE/>
              <w:autoSpaceDN/>
              <w:rPr>
                <w:b/>
                <w:color w:val="000000"/>
                <w:sz w:val="24"/>
              </w:rPr>
            </w:pPr>
            <w:r>
              <w:rPr>
                <w:b/>
                <w:color w:val="000000"/>
                <w:sz w:val="24"/>
              </w:rPr>
              <w:t>Кукмара муниципаль</w:t>
            </w:r>
            <w:r w:rsidRPr="00F84E68">
              <w:rPr>
                <w:b/>
                <w:color w:val="000000"/>
                <w:sz w:val="24"/>
              </w:rPr>
              <w:t xml:space="preserve"> ра</w:t>
            </w:r>
            <w:r>
              <w:rPr>
                <w:b/>
                <w:color w:val="000000"/>
                <w:sz w:val="24"/>
              </w:rPr>
              <w:t>йонының финанс-бюджет палатасы</w:t>
            </w:r>
          </w:p>
        </w:tc>
      </w:tr>
      <w:tr w:rsidR="001B3AC4" w:rsidRPr="00F84E68" w:rsidTr="00575DE7">
        <w:trPr>
          <w:gridAfter w:val="2"/>
          <w:wAfter w:w="9896" w:type="dxa"/>
          <w:trHeight w:val="1563"/>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1 08 07174 01 1000 110</w:t>
            </w:r>
          </w:p>
        </w:tc>
        <w:tc>
          <w:tcPr>
            <w:tcW w:w="5812" w:type="dxa"/>
            <w:gridSpan w:val="4"/>
            <w:tcBorders>
              <w:top w:val="nil"/>
              <w:left w:val="nil"/>
              <w:bottom w:val="single" w:sz="4" w:space="0" w:color="auto"/>
              <w:right w:val="single" w:sz="4" w:space="0" w:color="auto"/>
            </w:tcBorders>
            <w:shd w:val="clear" w:color="000000" w:fill="FFFFFF"/>
            <w:hideMark/>
          </w:tcPr>
          <w:p w:rsidR="001B3AC4" w:rsidRPr="00F84E68" w:rsidRDefault="001B3AC4" w:rsidP="001B3AC4">
            <w:pPr>
              <w:autoSpaceDE/>
              <w:autoSpaceDN/>
              <w:jc w:val="left"/>
              <w:rPr>
                <w:bCs w:val="0"/>
                <w:color w:val="000000"/>
                <w:sz w:val="24"/>
              </w:rPr>
            </w:pPr>
            <w:r w:rsidRPr="00C33AFD">
              <w:rPr>
                <w:bCs w:val="0"/>
                <w:color w:val="000000"/>
                <w:sz w:val="24"/>
              </w:rPr>
              <w:t>Муниципаль район җирле үзидарә органы тарафыннан муниципаль районнар бюджетларына күчерелә торган куркыныч, авыр һәм (яки) зур габаритлы йөкләрне ташуны гамәлгә ашыручы автомобиль юллары буйлап хәрәкәт итүгә махсус рөхсәт биргән өчен дәүләт пошлинасы.</w:t>
            </w:r>
          </w:p>
        </w:tc>
      </w:tr>
      <w:tr w:rsidR="001B3AC4" w:rsidRPr="00F84E68" w:rsidTr="00575DE7">
        <w:trPr>
          <w:gridAfter w:val="2"/>
          <w:wAfter w:w="9896" w:type="dxa"/>
          <w:trHeight w:val="63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1 08 07150 01 1000 110</w:t>
            </w:r>
          </w:p>
        </w:tc>
        <w:tc>
          <w:tcPr>
            <w:tcW w:w="5812" w:type="dxa"/>
            <w:gridSpan w:val="4"/>
            <w:tcBorders>
              <w:top w:val="nil"/>
              <w:left w:val="nil"/>
              <w:bottom w:val="single" w:sz="4" w:space="0" w:color="auto"/>
              <w:right w:val="single" w:sz="4" w:space="0" w:color="auto"/>
            </w:tcBorders>
            <w:shd w:val="clear" w:color="auto" w:fill="auto"/>
            <w:vAlign w:val="bottom"/>
            <w:hideMark/>
          </w:tcPr>
          <w:p w:rsidR="001B3AC4" w:rsidRPr="00F84E68" w:rsidRDefault="001B3AC4" w:rsidP="001B3AC4">
            <w:pPr>
              <w:autoSpaceDE/>
              <w:autoSpaceDN/>
              <w:jc w:val="left"/>
              <w:rPr>
                <w:bCs w:val="0"/>
                <w:sz w:val="24"/>
              </w:rPr>
            </w:pPr>
            <w:r w:rsidRPr="00C33AFD">
              <w:rPr>
                <w:bCs w:val="0"/>
                <w:sz w:val="24"/>
              </w:rPr>
              <w:t>Реклама конструкциясен урнаштыруга рөхсәт биргән өчен дәүләт пошлинасы</w:t>
            </w:r>
          </w:p>
        </w:tc>
      </w:tr>
      <w:tr w:rsidR="001B3AC4" w:rsidRPr="00F84E68" w:rsidTr="00575DE7">
        <w:trPr>
          <w:gridAfter w:val="2"/>
          <w:wAfter w:w="9896" w:type="dxa"/>
          <w:trHeight w:val="63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1 11 02033 05 0000 120</w:t>
            </w:r>
          </w:p>
        </w:tc>
        <w:tc>
          <w:tcPr>
            <w:tcW w:w="5812" w:type="dxa"/>
            <w:gridSpan w:val="4"/>
            <w:tcBorders>
              <w:top w:val="nil"/>
              <w:left w:val="nil"/>
              <w:bottom w:val="single" w:sz="4" w:space="0" w:color="auto"/>
              <w:right w:val="single" w:sz="4" w:space="0" w:color="auto"/>
            </w:tcBorders>
            <w:shd w:val="clear" w:color="auto" w:fill="auto"/>
            <w:vAlign w:val="bottom"/>
            <w:hideMark/>
          </w:tcPr>
          <w:p w:rsidR="001B3AC4" w:rsidRPr="00F84E68" w:rsidRDefault="001B3AC4" w:rsidP="001B3AC4">
            <w:pPr>
              <w:autoSpaceDE/>
              <w:autoSpaceDN/>
              <w:jc w:val="left"/>
              <w:rPr>
                <w:bCs w:val="0"/>
                <w:sz w:val="24"/>
              </w:rPr>
            </w:pPr>
            <w:r w:rsidRPr="00C33AFD">
              <w:rPr>
                <w:bCs w:val="0"/>
                <w:sz w:val="24"/>
              </w:rPr>
              <w:t>Муниципаль районнар бюджетларыннан вакытлыча буш акча урнаштырудан керемнәр</w:t>
            </w:r>
          </w:p>
        </w:tc>
      </w:tr>
      <w:tr w:rsidR="001B3AC4" w:rsidRPr="00F84E68" w:rsidTr="00575DE7">
        <w:trPr>
          <w:gridAfter w:val="2"/>
          <w:wAfter w:w="9896" w:type="dxa"/>
          <w:trHeight w:val="741"/>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1 11 03050 05 0000 120</w:t>
            </w:r>
          </w:p>
        </w:tc>
        <w:tc>
          <w:tcPr>
            <w:tcW w:w="5812" w:type="dxa"/>
            <w:gridSpan w:val="4"/>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jc w:val="both"/>
              <w:rPr>
                <w:bCs w:val="0"/>
                <w:sz w:val="24"/>
              </w:rPr>
            </w:pPr>
            <w:r w:rsidRPr="00C33AFD">
              <w:rPr>
                <w:bCs w:val="0"/>
                <w:sz w:val="24"/>
              </w:rPr>
              <w:t>Ил эчендә муниципаль районнар бюджетлары хисабына бюджет кредитлары бирүдән алынган процентлар</w:t>
            </w:r>
          </w:p>
        </w:tc>
      </w:tr>
      <w:tr w:rsidR="001B3AC4" w:rsidRPr="00F84E68" w:rsidTr="00575DE7">
        <w:trPr>
          <w:gridAfter w:val="2"/>
          <w:wAfter w:w="9896" w:type="dxa"/>
          <w:trHeight w:val="94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single" w:sz="4" w:space="0" w:color="auto"/>
            </w:tcBorders>
            <w:shd w:val="clear" w:color="auto" w:fill="auto"/>
            <w:noWrap/>
            <w:hideMark/>
          </w:tcPr>
          <w:p w:rsidR="001B3AC4" w:rsidRPr="00F84E68" w:rsidRDefault="001B3AC4" w:rsidP="001B3AC4">
            <w:pPr>
              <w:autoSpaceDE/>
              <w:autoSpaceDN/>
              <w:jc w:val="left"/>
              <w:rPr>
                <w:bCs w:val="0"/>
                <w:sz w:val="24"/>
              </w:rPr>
            </w:pPr>
            <w:r w:rsidRPr="00F84E68">
              <w:rPr>
                <w:bCs w:val="0"/>
                <w:sz w:val="24"/>
              </w:rPr>
              <w:t xml:space="preserve"> 1 13 02065 05 0000 130</w:t>
            </w:r>
          </w:p>
        </w:tc>
        <w:tc>
          <w:tcPr>
            <w:tcW w:w="5812" w:type="dxa"/>
            <w:gridSpan w:val="4"/>
            <w:tcBorders>
              <w:top w:val="nil"/>
              <w:left w:val="nil"/>
              <w:bottom w:val="single" w:sz="4" w:space="0" w:color="auto"/>
              <w:right w:val="single" w:sz="4" w:space="0" w:color="auto"/>
            </w:tcBorders>
            <w:shd w:val="clear" w:color="auto" w:fill="auto"/>
            <w:vAlign w:val="bottom"/>
            <w:hideMark/>
          </w:tcPr>
          <w:p w:rsidR="001B3AC4" w:rsidRPr="00F84E68" w:rsidRDefault="001B3AC4" w:rsidP="001B3AC4">
            <w:pPr>
              <w:autoSpaceDE/>
              <w:autoSpaceDN/>
              <w:jc w:val="left"/>
              <w:rPr>
                <w:bCs w:val="0"/>
                <w:sz w:val="24"/>
              </w:rPr>
            </w:pPr>
            <w:r w:rsidRPr="00C33AFD">
              <w:rPr>
                <w:bCs w:val="0"/>
                <w:sz w:val="24"/>
              </w:rPr>
              <w:t>Муниципаль районнар мөлкәтен эксплуатацияләүгә бәйле рәвештә тотылган чыгымнарны каплау тәртибендә кергән керемнәр</w:t>
            </w:r>
          </w:p>
        </w:tc>
      </w:tr>
      <w:tr w:rsidR="001B3AC4" w:rsidRPr="00F84E68" w:rsidTr="00575DE7">
        <w:trPr>
          <w:gridAfter w:val="2"/>
          <w:wAfter w:w="9896" w:type="dxa"/>
          <w:trHeight w:val="94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1 13 01995 05 0000 130</w:t>
            </w:r>
          </w:p>
        </w:tc>
        <w:tc>
          <w:tcPr>
            <w:tcW w:w="5812" w:type="dxa"/>
            <w:gridSpan w:val="4"/>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jc w:val="both"/>
              <w:rPr>
                <w:bCs w:val="0"/>
                <w:sz w:val="24"/>
              </w:rPr>
            </w:pPr>
            <w:r w:rsidRPr="00C33AFD">
              <w:rPr>
                <w:bCs w:val="0"/>
                <w:sz w:val="24"/>
              </w:rPr>
              <w:t>Муниципаль районнар бюджетлары акчаларын алучылар тарафыннан түләүле хезмәтләр (эшләр) күрсәтүдән башка керемнәр</w:t>
            </w:r>
          </w:p>
        </w:tc>
      </w:tr>
      <w:tr w:rsidR="001B3AC4" w:rsidRPr="00F84E68" w:rsidTr="00575DE7">
        <w:trPr>
          <w:gridAfter w:val="2"/>
          <w:wAfter w:w="9896" w:type="dxa"/>
          <w:trHeight w:val="63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1 13 02995 05 0000 130</w:t>
            </w:r>
          </w:p>
        </w:tc>
        <w:tc>
          <w:tcPr>
            <w:tcW w:w="5812" w:type="dxa"/>
            <w:gridSpan w:val="4"/>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jc w:val="both"/>
              <w:rPr>
                <w:bCs w:val="0"/>
                <w:sz w:val="24"/>
              </w:rPr>
            </w:pPr>
            <w:r w:rsidRPr="00C33AFD">
              <w:rPr>
                <w:bCs w:val="0"/>
                <w:sz w:val="24"/>
              </w:rPr>
              <w:t>Муниципаль районнар бюджетлары чыгымнарын компенсацияләүдән башка керемнәр</w:t>
            </w:r>
          </w:p>
        </w:tc>
      </w:tr>
      <w:tr w:rsidR="001B3AC4" w:rsidRPr="00F84E68" w:rsidTr="00575DE7">
        <w:trPr>
          <w:gridAfter w:val="2"/>
          <w:wAfter w:w="9896" w:type="dxa"/>
          <w:trHeight w:val="761"/>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single" w:sz="4" w:space="0" w:color="auto"/>
            </w:tcBorders>
            <w:shd w:val="clear" w:color="000000" w:fill="FFFFFF"/>
            <w:hideMark/>
          </w:tcPr>
          <w:p w:rsidR="001B3AC4" w:rsidRPr="00F84E68" w:rsidRDefault="001B3AC4" w:rsidP="001B3AC4">
            <w:pPr>
              <w:autoSpaceDE/>
              <w:autoSpaceDN/>
              <w:rPr>
                <w:bCs w:val="0"/>
                <w:sz w:val="24"/>
              </w:rPr>
            </w:pPr>
            <w:r w:rsidRPr="00F84E68">
              <w:rPr>
                <w:bCs w:val="0"/>
                <w:sz w:val="24"/>
              </w:rPr>
              <w:t xml:space="preserve">1 16 18050 05 0000 140  </w:t>
            </w:r>
          </w:p>
        </w:tc>
        <w:tc>
          <w:tcPr>
            <w:tcW w:w="5812" w:type="dxa"/>
            <w:gridSpan w:val="4"/>
            <w:tcBorders>
              <w:top w:val="nil"/>
              <w:left w:val="nil"/>
              <w:bottom w:val="single" w:sz="4" w:space="0" w:color="auto"/>
              <w:right w:val="single" w:sz="4" w:space="0" w:color="auto"/>
            </w:tcBorders>
            <w:shd w:val="clear" w:color="000000" w:fill="FFFFFF"/>
            <w:hideMark/>
          </w:tcPr>
          <w:p w:rsidR="001B3AC4" w:rsidRPr="00F84E68" w:rsidRDefault="001B3AC4" w:rsidP="001B3AC4">
            <w:pPr>
              <w:autoSpaceDE/>
              <w:autoSpaceDN/>
              <w:jc w:val="left"/>
              <w:rPr>
                <w:bCs w:val="0"/>
                <w:color w:val="000000"/>
                <w:sz w:val="24"/>
              </w:rPr>
            </w:pPr>
            <w:r w:rsidRPr="00C33AFD">
              <w:rPr>
                <w:bCs w:val="0"/>
                <w:color w:val="000000"/>
                <w:sz w:val="24"/>
              </w:rPr>
              <w:t xml:space="preserve">Бюджет законнарын бозган өчен (муниципаль районнар бюджетлары </w:t>
            </w:r>
            <w:proofErr w:type="gramStart"/>
            <w:r w:rsidRPr="00C33AFD">
              <w:rPr>
                <w:bCs w:val="0"/>
                <w:color w:val="000000"/>
                <w:sz w:val="24"/>
              </w:rPr>
              <w:t>өлешендә)акчалата</w:t>
            </w:r>
            <w:proofErr w:type="gramEnd"/>
            <w:r w:rsidRPr="00C33AFD">
              <w:rPr>
                <w:bCs w:val="0"/>
                <w:color w:val="000000"/>
                <w:sz w:val="24"/>
              </w:rPr>
              <w:t xml:space="preserve"> түләтүләр (штрафлар).</w:t>
            </w:r>
          </w:p>
        </w:tc>
      </w:tr>
      <w:tr w:rsidR="001B3AC4" w:rsidRPr="00F84E68" w:rsidTr="00575DE7">
        <w:trPr>
          <w:gridAfter w:val="2"/>
          <w:wAfter w:w="9896" w:type="dxa"/>
          <w:trHeight w:val="157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1 16 23051 05 0000 140</w:t>
            </w:r>
          </w:p>
        </w:tc>
        <w:tc>
          <w:tcPr>
            <w:tcW w:w="5812" w:type="dxa"/>
            <w:gridSpan w:val="4"/>
            <w:tcBorders>
              <w:top w:val="nil"/>
              <w:left w:val="nil"/>
              <w:bottom w:val="single" w:sz="4" w:space="0" w:color="auto"/>
              <w:right w:val="single" w:sz="4" w:space="0" w:color="auto"/>
            </w:tcBorders>
            <w:shd w:val="clear" w:color="auto" w:fill="auto"/>
            <w:vAlign w:val="bottom"/>
            <w:hideMark/>
          </w:tcPr>
          <w:p w:rsidR="001B3AC4" w:rsidRPr="00F84E68" w:rsidRDefault="001B3AC4" w:rsidP="001B3AC4">
            <w:pPr>
              <w:autoSpaceDE/>
              <w:autoSpaceDN/>
              <w:jc w:val="left"/>
              <w:rPr>
                <w:bCs w:val="0"/>
                <w:sz w:val="24"/>
              </w:rPr>
            </w:pPr>
            <w:r w:rsidRPr="00C33AFD">
              <w:rPr>
                <w:bCs w:val="0"/>
                <w:sz w:val="24"/>
              </w:rPr>
              <w:t>Файдалы кулланучылар булып муниципаль районнар бюджетлары акчаларын алучылар чыгыш ясаган граждан җаваплылыгын мәҗбүри иминләштерү буенча иминият очраклары туганда зыянны кайтарудан килгән керемнәр</w:t>
            </w:r>
          </w:p>
        </w:tc>
      </w:tr>
      <w:tr w:rsidR="001B3AC4" w:rsidRPr="00F84E68" w:rsidTr="00575DE7">
        <w:trPr>
          <w:gridAfter w:val="2"/>
          <w:wAfter w:w="9896" w:type="dxa"/>
          <w:trHeight w:val="99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lastRenderedPageBreak/>
              <w:t>605</w:t>
            </w:r>
          </w:p>
        </w:tc>
        <w:tc>
          <w:tcPr>
            <w:tcW w:w="2666" w:type="dxa"/>
            <w:tcBorders>
              <w:top w:val="nil"/>
              <w:left w:val="nil"/>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1 16 23052 05 0000 140</w:t>
            </w:r>
          </w:p>
        </w:tc>
        <w:tc>
          <w:tcPr>
            <w:tcW w:w="5812" w:type="dxa"/>
            <w:gridSpan w:val="4"/>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jc w:val="left"/>
              <w:rPr>
                <w:bCs w:val="0"/>
                <w:sz w:val="24"/>
              </w:rPr>
            </w:pPr>
            <w:r w:rsidRPr="00C33AFD">
              <w:rPr>
                <w:bCs w:val="0"/>
                <w:sz w:val="24"/>
              </w:rPr>
              <w:t>Файдалы кулланучылар булып муниципаль районнар бюджетлары акчаларын алучылар чыгыш ясаган башка иминият очраклары туганда зыянны кайтарудан килгән керемнәр</w:t>
            </w:r>
          </w:p>
        </w:tc>
      </w:tr>
      <w:tr w:rsidR="001B3AC4" w:rsidRPr="00F84E68" w:rsidTr="00575DE7">
        <w:trPr>
          <w:gridAfter w:val="2"/>
          <w:wAfter w:w="9896" w:type="dxa"/>
          <w:trHeight w:val="171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1 16 33050 05 0000 140</w:t>
            </w:r>
          </w:p>
        </w:tc>
        <w:tc>
          <w:tcPr>
            <w:tcW w:w="5812" w:type="dxa"/>
            <w:gridSpan w:val="4"/>
            <w:tcBorders>
              <w:top w:val="nil"/>
              <w:left w:val="nil"/>
              <w:bottom w:val="nil"/>
              <w:right w:val="nil"/>
            </w:tcBorders>
            <w:shd w:val="clear" w:color="auto" w:fill="auto"/>
            <w:hideMark/>
          </w:tcPr>
          <w:p w:rsidR="001B3AC4" w:rsidRPr="00C33AFD" w:rsidRDefault="001B3AC4" w:rsidP="001B3AC4">
            <w:pPr>
              <w:autoSpaceDE/>
              <w:autoSpaceDN/>
              <w:jc w:val="left"/>
              <w:rPr>
                <w:bCs w:val="0"/>
                <w:sz w:val="24"/>
              </w:rPr>
            </w:pPr>
            <w:r w:rsidRPr="00C33AFD">
              <w:rPr>
                <w:bCs w:val="0"/>
                <w:sz w:val="24"/>
              </w:rPr>
              <w:t xml:space="preserve">Хокук бозган өчен акчалата түләтүләр (штрафлар) </w:t>
            </w:r>
          </w:p>
          <w:p w:rsidR="001B3AC4" w:rsidRPr="00C33AFD" w:rsidRDefault="001B3AC4" w:rsidP="001B3AC4">
            <w:pPr>
              <w:autoSpaceDE/>
              <w:autoSpaceDN/>
              <w:jc w:val="left"/>
              <w:rPr>
                <w:bCs w:val="0"/>
                <w:sz w:val="24"/>
              </w:rPr>
            </w:pPr>
            <w:r w:rsidRPr="00C33AFD">
              <w:rPr>
                <w:bCs w:val="0"/>
                <w:sz w:val="24"/>
              </w:rPr>
              <w:t>Россия Федерациясе законнары турында</w:t>
            </w:r>
          </w:p>
          <w:p w:rsidR="001B3AC4" w:rsidRPr="00F84E68" w:rsidRDefault="001B3AC4" w:rsidP="00575DE7">
            <w:pPr>
              <w:autoSpaceDE/>
              <w:autoSpaceDN/>
              <w:jc w:val="left"/>
              <w:rPr>
                <w:bCs w:val="0"/>
                <w:sz w:val="24"/>
              </w:rPr>
            </w:pPr>
            <w:proofErr w:type="gramStart"/>
            <w:r w:rsidRPr="00C33AFD">
              <w:rPr>
                <w:bCs w:val="0"/>
                <w:sz w:val="24"/>
              </w:rPr>
              <w:t>товарлар</w:t>
            </w:r>
            <w:proofErr w:type="gramEnd"/>
            <w:r w:rsidRPr="00C33AFD">
              <w:rPr>
                <w:bCs w:val="0"/>
                <w:sz w:val="24"/>
              </w:rPr>
              <w:t>, эшләр сатып алу өлкәсендә контракт системасы,</w:t>
            </w:r>
            <w:r w:rsidR="00575DE7">
              <w:rPr>
                <w:bCs w:val="0"/>
                <w:sz w:val="24"/>
              </w:rPr>
              <w:t xml:space="preserve"> </w:t>
            </w:r>
            <w:r w:rsidRPr="00C33AFD">
              <w:rPr>
                <w:bCs w:val="0"/>
                <w:sz w:val="24"/>
              </w:rPr>
              <w:t>тәэмин итү өчен дәүләт һәм муниципаль хезмәтләр күрсәтү</w:t>
            </w:r>
            <w:r w:rsidR="00575DE7">
              <w:rPr>
                <w:bCs w:val="0"/>
                <w:sz w:val="24"/>
              </w:rPr>
              <w:t xml:space="preserve"> </w:t>
            </w:r>
            <w:r w:rsidRPr="00C33AFD">
              <w:rPr>
                <w:bCs w:val="0"/>
                <w:sz w:val="24"/>
              </w:rPr>
              <w:t>муниципаль районнар ихтыяҗлары өчен товарлар кайтартуга эшләр башкаруга хезмәтләр күрсәтүгә заказлар урнаштыру турында</w:t>
            </w:r>
          </w:p>
        </w:tc>
      </w:tr>
      <w:tr w:rsidR="001B3AC4" w:rsidRPr="00F84E68" w:rsidTr="00575DE7">
        <w:trPr>
          <w:gridAfter w:val="2"/>
          <w:wAfter w:w="9896" w:type="dxa"/>
          <w:trHeight w:val="641"/>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1 16 51030 02 0000 140</w:t>
            </w:r>
          </w:p>
        </w:tc>
        <w:tc>
          <w:tcPr>
            <w:tcW w:w="5812" w:type="dxa"/>
            <w:gridSpan w:val="4"/>
            <w:tcBorders>
              <w:top w:val="single" w:sz="4" w:space="0" w:color="auto"/>
              <w:left w:val="nil"/>
              <w:bottom w:val="single" w:sz="4" w:space="0" w:color="auto"/>
              <w:right w:val="single" w:sz="4" w:space="0" w:color="auto"/>
            </w:tcBorders>
            <w:shd w:val="clear" w:color="auto" w:fill="auto"/>
            <w:vAlign w:val="bottom"/>
            <w:hideMark/>
          </w:tcPr>
          <w:p w:rsidR="001B3AC4" w:rsidRPr="00F84E68" w:rsidRDefault="001B3AC4" w:rsidP="001B3AC4">
            <w:pPr>
              <w:autoSpaceDE/>
              <w:autoSpaceDN/>
              <w:jc w:val="left"/>
              <w:rPr>
                <w:bCs w:val="0"/>
                <w:color w:val="000000"/>
                <w:sz w:val="24"/>
              </w:rPr>
            </w:pPr>
            <w:r w:rsidRPr="00C33AFD">
              <w:rPr>
                <w:bCs w:val="0"/>
                <w:color w:val="000000"/>
                <w:sz w:val="24"/>
              </w:rPr>
              <w:t>Муниципаль хокукый актларны үтәмәгән өчен Россия Федерациясе субъектлары законнарында билгеләнгән акчалата түләтүләр (штрафлар)</w:t>
            </w:r>
          </w:p>
        </w:tc>
      </w:tr>
      <w:tr w:rsidR="001B3AC4" w:rsidRPr="00F84E68" w:rsidTr="00575DE7">
        <w:trPr>
          <w:gridAfter w:val="2"/>
          <w:wAfter w:w="9896" w:type="dxa"/>
          <w:trHeight w:val="652"/>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single" w:sz="4" w:space="0" w:color="auto"/>
            </w:tcBorders>
            <w:shd w:val="clear" w:color="000000" w:fill="FFFFFF"/>
            <w:hideMark/>
          </w:tcPr>
          <w:p w:rsidR="001B3AC4" w:rsidRPr="00F84E68" w:rsidRDefault="001B3AC4" w:rsidP="001B3AC4">
            <w:pPr>
              <w:autoSpaceDE/>
              <w:autoSpaceDN/>
              <w:rPr>
                <w:bCs w:val="0"/>
                <w:sz w:val="24"/>
              </w:rPr>
            </w:pPr>
            <w:r w:rsidRPr="00F84E68">
              <w:rPr>
                <w:bCs w:val="0"/>
                <w:sz w:val="24"/>
              </w:rPr>
              <w:t xml:space="preserve"> 1 16 90050 05 0000 140  </w:t>
            </w:r>
          </w:p>
        </w:tc>
        <w:tc>
          <w:tcPr>
            <w:tcW w:w="5812" w:type="dxa"/>
            <w:gridSpan w:val="4"/>
            <w:tcBorders>
              <w:top w:val="nil"/>
              <w:left w:val="nil"/>
              <w:bottom w:val="single" w:sz="4" w:space="0" w:color="auto"/>
              <w:right w:val="single" w:sz="4" w:space="0" w:color="auto"/>
            </w:tcBorders>
            <w:shd w:val="clear" w:color="000000" w:fill="FFFFFF"/>
            <w:hideMark/>
          </w:tcPr>
          <w:p w:rsidR="001B3AC4" w:rsidRPr="00F84E68" w:rsidRDefault="001B3AC4" w:rsidP="001B3AC4">
            <w:pPr>
              <w:autoSpaceDE/>
              <w:autoSpaceDN/>
              <w:jc w:val="left"/>
              <w:rPr>
                <w:bCs w:val="0"/>
                <w:color w:val="000000"/>
                <w:sz w:val="24"/>
              </w:rPr>
            </w:pPr>
            <w:r w:rsidRPr="00C33AFD">
              <w:rPr>
                <w:bCs w:val="0"/>
                <w:color w:val="000000"/>
                <w:sz w:val="24"/>
              </w:rPr>
              <w:t>Муниципаль районнар бюджетларына күчерелә торган зыянны түләтүдән(штрафлардан)һәм башка суммалардан башка керемнәр.</w:t>
            </w:r>
          </w:p>
        </w:tc>
      </w:tr>
      <w:tr w:rsidR="001B3AC4" w:rsidRPr="00F84E68" w:rsidTr="00575DE7">
        <w:trPr>
          <w:gridAfter w:val="2"/>
          <w:wAfter w:w="9896" w:type="dxa"/>
          <w:trHeight w:val="63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1 17 01050 05 0000 180</w:t>
            </w:r>
          </w:p>
        </w:tc>
        <w:tc>
          <w:tcPr>
            <w:tcW w:w="5812" w:type="dxa"/>
            <w:gridSpan w:val="4"/>
            <w:tcBorders>
              <w:top w:val="nil"/>
              <w:left w:val="nil"/>
              <w:bottom w:val="single" w:sz="4" w:space="0" w:color="auto"/>
              <w:right w:val="single" w:sz="4" w:space="0" w:color="auto"/>
            </w:tcBorders>
            <w:shd w:val="clear" w:color="000000" w:fill="FFFFFF"/>
            <w:hideMark/>
          </w:tcPr>
          <w:p w:rsidR="001B3AC4" w:rsidRPr="00F84E68" w:rsidRDefault="001B3AC4" w:rsidP="001B3AC4">
            <w:pPr>
              <w:autoSpaceDE/>
              <w:autoSpaceDN/>
              <w:jc w:val="left"/>
              <w:rPr>
                <w:bCs w:val="0"/>
                <w:color w:val="000000"/>
                <w:sz w:val="24"/>
              </w:rPr>
            </w:pPr>
            <w:r w:rsidRPr="00C33AFD">
              <w:rPr>
                <w:bCs w:val="0"/>
                <w:color w:val="000000"/>
                <w:sz w:val="24"/>
              </w:rPr>
              <w:t>Муниципаль районнар бюджетларына күчерелә торган кертемнәр әйтеп бетергесез</w:t>
            </w:r>
          </w:p>
        </w:tc>
      </w:tr>
      <w:tr w:rsidR="001B3AC4" w:rsidRPr="00F84E68" w:rsidTr="00575DE7">
        <w:trPr>
          <w:gridAfter w:val="2"/>
          <w:wAfter w:w="9896" w:type="dxa"/>
          <w:trHeight w:val="447"/>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1 17 05050 05 0000 180</w:t>
            </w:r>
          </w:p>
        </w:tc>
        <w:tc>
          <w:tcPr>
            <w:tcW w:w="5812" w:type="dxa"/>
            <w:gridSpan w:val="4"/>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jc w:val="both"/>
              <w:rPr>
                <w:bCs w:val="0"/>
                <w:sz w:val="24"/>
              </w:rPr>
            </w:pPr>
            <w:r w:rsidRPr="00C33AFD">
              <w:rPr>
                <w:bCs w:val="0"/>
                <w:sz w:val="24"/>
              </w:rPr>
              <w:t>Муниципаль районнар бюджетларының салым булмаган башка керемнәре</w:t>
            </w:r>
          </w:p>
        </w:tc>
      </w:tr>
      <w:tr w:rsidR="001B3AC4" w:rsidRPr="00F84E68" w:rsidTr="00575DE7">
        <w:trPr>
          <w:gridAfter w:val="2"/>
          <w:wAfter w:w="9896" w:type="dxa"/>
          <w:trHeight w:val="630"/>
        </w:trPr>
        <w:tc>
          <w:tcPr>
            <w:tcW w:w="1763" w:type="dxa"/>
            <w:tcBorders>
              <w:top w:val="nil"/>
              <w:left w:val="single" w:sz="8" w:space="0" w:color="auto"/>
              <w:bottom w:val="nil"/>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nil"/>
              <w:right w:val="nil"/>
            </w:tcBorders>
            <w:shd w:val="clear" w:color="auto" w:fill="auto"/>
            <w:noWrap/>
            <w:hideMark/>
          </w:tcPr>
          <w:p w:rsidR="001B3AC4" w:rsidRPr="00F84E68" w:rsidRDefault="001B3AC4" w:rsidP="001B3AC4">
            <w:pPr>
              <w:autoSpaceDE/>
              <w:autoSpaceDN/>
              <w:rPr>
                <w:bCs w:val="0"/>
                <w:sz w:val="24"/>
              </w:rPr>
            </w:pPr>
            <w:r w:rsidRPr="00F84E68">
              <w:rPr>
                <w:bCs w:val="0"/>
                <w:sz w:val="24"/>
              </w:rPr>
              <w:t>2 02 15001 05 0000 150</w:t>
            </w:r>
          </w:p>
        </w:tc>
        <w:tc>
          <w:tcPr>
            <w:tcW w:w="5812" w:type="dxa"/>
            <w:gridSpan w:val="4"/>
            <w:tcBorders>
              <w:top w:val="nil"/>
              <w:left w:val="single" w:sz="4" w:space="0" w:color="auto"/>
              <w:bottom w:val="single" w:sz="4" w:space="0" w:color="auto"/>
              <w:right w:val="single" w:sz="4" w:space="0" w:color="auto"/>
            </w:tcBorders>
            <w:shd w:val="clear" w:color="auto" w:fill="auto"/>
            <w:vAlign w:val="bottom"/>
            <w:hideMark/>
          </w:tcPr>
          <w:p w:rsidR="001B3AC4" w:rsidRPr="00F84E68" w:rsidRDefault="001B3AC4" w:rsidP="001B3AC4">
            <w:pPr>
              <w:autoSpaceDE/>
              <w:autoSpaceDN/>
              <w:jc w:val="left"/>
              <w:rPr>
                <w:bCs w:val="0"/>
                <w:sz w:val="24"/>
              </w:rPr>
            </w:pPr>
            <w:r w:rsidRPr="00C33AFD">
              <w:rPr>
                <w:bCs w:val="0"/>
                <w:sz w:val="24"/>
              </w:rPr>
              <w:t>Бюджет тәэмин ителешен тигезләүгә муниципаль районнар бюджетларына дотацияләр</w:t>
            </w:r>
          </w:p>
        </w:tc>
      </w:tr>
      <w:tr w:rsidR="001B3AC4" w:rsidRPr="00F84E68" w:rsidTr="00575DE7">
        <w:trPr>
          <w:gridAfter w:val="2"/>
          <w:wAfter w:w="9896" w:type="dxa"/>
          <w:trHeight w:val="805"/>
        </w:trPr>
        <w:tc>
          <w:tcPr>
            <w:tcW w:w="1763" w:type="dxa"/>
            <w:tcBorders>
              <w:top w:val="single" w:sz="4" w:space="0" w:color="auto"/>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single" w:sz="4" w:space="0" w:color="auto"/>
              <w:left w:val="nil"/>
              <w:bottom w:val="single" w:sz="4" w:space="0" w:color="auto"/>
              <w:right w:val="single" w:sz="4" w:space="0" w:color="auto"/>
            </w:tcBorders>
            <w:shd w:val="clear" w:color="auto" w:fill="auto"/>
            <w:noWrap/>
            <w:hideMark/>
          </w:tcPr>
          <w:p w:rsidR="001B3AC4" w:rsidRPr="00F84E68" w:rsidRDefault="001B3AC4" w:rsidP="001B3AC4">
            <w:pPr>
              <w:autoSpaceDE/>
              <w:autoSpaceDN/>
              <w:rPr>
                <w:bCs w:val="0"/>
                <w:sz w:val="24"/>
              </w:rPr>
            </w:pPr>
            <w:r w:rsidRPr="00F84E68">
              <w:rPr>
                <w:bCs w:val="0"/>
                <w:sz w:val="24"/>
              </w:rPr>
              <w:t>2 02 15002 05 0000 150</w:t>
            </w:r>
          </w:p>
        </w:tc>
        <w:tc>
          <w:tcPr>
            <w:tcW w:w="5812" w:type="dxa"/>
            <w:gridSpan w:val="4"/>
            <w:tcBorders>
              <w:top w:val="nil"/>
              <w:left w:val="nil"/>
              <w:bottom w:val="single" w:sz="4" w:space="0" w:color="auto"/>
              <w:right w:val="single" w:sz="4" w:space="0" w:color="auto"/>
            </w:tcBorders>
            <w:shd w:val="clear" w:color="auto" w:fill="auto"/>
            <w:vAlign w:val="bottom"/>
            <w:hideMark/>
          </w:tcPr>
          <w:p w:rsidR="001B3AC4" w:rsidRPr="00F84E68" w:rsidRDefault="001B3AC4" w:rsidP="001B3AC4">
            <w:pPr>
              <w:autoSpaceDE/>
              <w:autoSpaceDN/>
              <w:jc w:val="left"/>
              <w:rPr>
                <w:bCs w:val="0"/>
                <w:sz w:val="24"/>
              </w:rPr>
            </w:pPr>
            <w:r w:rsidRPr="00C33AFD">
              <w:rPr>
                <w:bCs w:val="0"/>
                <w:sz w:val="24"/>
              </w:rPr>
              <w:t>Бюджетларның баланслылыгын тәэмин итү чараларын хуплауга муниципаль районнар бюджетларына дотацияләр бирү.</w:t>
            </w:r>
          </w:p>
        </w:tc>
      </w:tr>
      <w:tr w:rsidR="001B3AC4" w:rsidRPr="00F84E68" w:rsidTr="00575DE7">
        <w:trPr>
          <w:gridAfter w:val="2"/>
          <w:wAfter w:w="9896" w:type="dxa"/>
          <w:trHeight w:val="945"/>
        </w:trPr>
        <w:tc>
          <w:tcPr>
            <w:tcW w:w="1763" w:type="dxa"/>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single" w:sz="4" w:space="0" w:color="auto"/>
            </w:tcBorders>
            <w:shd w:val="clear" w:color="auto" w:fill="auto"/>
            <w:noWrap/>
            <w:hideMark/>
          </w:tcPr>
          <w:p w:rsidR="001B3AC4" w:rsidRPr="00F84E68" w:rsidRDefault="001B3AC4" w:rsidP="001B3AC4">
            <w:pPr>
              <w:autoSpaceDE/>
              <w:autoSpaceDN/>
              <w:rPr>
                <w:bCs w:val="0"/>
                <w:sz w:val="24"/>
              </w:rPr>
            </w:pPr>
            <w:r w:rsidRPr="00F84E68">
              <w:rPr>
                <w:bCs w:val="0"/>
                <w:sz w:val="24"/>
              </w:rPr>
              <w:t>2 02 15009 05 0000 150</w:t>
            </w:r>
          </w:p>
        </w:tc>
        <w:tc>
          <w:tcPr>
            <w:tcW w:w="5812" w:type="dxa"/>
            <w:gridSpan w:val="4"/>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jc w:val="both"/>
              <w:rPr>
                <w:bCs w:val="0"/>
                <w:sz w:val="24"/>
              </w:rPr>
            </w:pPr>
            <w:r w:rsidRPr="00C33AFD">
              <w:rPr>
                <w:bCs w:val="0"/>
                <w:sz w:val="24"/>
              </w:rPr>
              <w:t>Бюджет өлкәсе хезмәткәрләренә хезмәт хакын арттыруга өстәмә чыгымнарны өлешчә компенсацияләүгә муниципаль районнар бюджетларына дотацияләр бирү</w:t>
            </w:r>
          </w:p>
        </w:tc>
      </w:tr>
      <w:tr w:rsidR="001B3AC4" w:rsidRPr="00F84E68" w:rsidTr="00575DE7">
        <w:trPr>
          <w:gridAfter w:val="2"/>
          <w:wAfter w:w="9896" w:type="dxa"/>
          <w:trHeight w:val="31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single" w:sz="4" w:space="0" w:color="auto"/>
            </w:tcBorders>
            <w:shd w:val="clear" w:color="000000" w:fill="FFFFFF"/>
            <w:hideMark/>
          </w:tcPr>
          <w:p w:rsidR="001B3AC4" w:rsidRPr="00F84E68" w:rsidRDefault="001B3AC4" w:rsidP="001B3AC4">
            <w:pPr>
              <w:autoSpaceDE/>
              <w:autoSpaceDN/>
              <w:rPr>
                <w:bCs w:val="0"/>
                <w:sz w:val="24"/>
              </w:rPr>
            </w:pPr>
            <w:r w:rsidRPr="00F84E68">
              <w:rPr>
                <w:bCs w:val="0"/>
                <w:sz w:val="24"/>
              </w:rPr>
              <w:t>2 02 19999 05 0000 150</w:t>
            </w:r>
          </w:p>
        </w:tc>
        <w:tc>
          <w:tcPr>
            <w:tcW w:w="5812" w:type="dxa"/>
            <w:gridSpan w:val="4"/>
            <w:tcBorders>
              <w:top w:val="nil"/>
              <w:left w:val="nil"/>
              <w:bottom w:val="single" w:sz="4" w:space="0" w:color="auto"/>
              <w:right w:val="single" w:sz="4" w:space="0" w:color="auto"/>
            </w:tcBorders>
            <w:shd w:val="clear" w:color="000000" w:fill="FFFFFF"/>
            <w:hideMark/>
          </w:tcPr>
          <w:p w:rsidR="001B3AC4" w:rsidRPr="00F84E68" w:rsidRDefault="001B3AC4" w:rsidP="001B3AC4">
            <w:pPr>
              <w:autoSpaceDE/>
              <w:autoSpaceDN/>
              <w:jc w:val="left"/>
              <w:rPr>
                <w:bCs w:val="0"/>
                <w:sz w:val="24"/>
              </w:rPr>
            </w:pPr>
            <w:r w:rsidRPr="00C33AFD">
              <w:rPr>
                <w:bCs w:val="0"/>
                <w:sz w:val="24"/>
              </w:rPr>
              <w:t>Муниципаль районнар бюджетларына башка дотацияләр</w:t>
            </w:r>
          </w:p>
        </w:tc>
      </w:tr>
      <w:tr w:rsidR="001B3AC4" w:rsidRPr="00F84E68" w:rsidTr="00575DE7">
        <w:trPr>
          <w:gridAfter w:val="2"/>
          <w:wAfter w:w="9896" w:type="dxa"/>
          <w:trHeight w:val="1408"/>
        </w:trPr>
        <w:tc>
          <w:tcPr>
            <w:tcW w:w="1763" w:type="dxa"/>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sz w:val="24"/>
              </w:rPr>
            </w:pPr>
            <w:r w:rsidRPr="00F84E68">
              <w:rPr>
                <w:bCs w:val="0"/>
                <w:sz w:val="24"/>
              </w:rPr>
              <w:t>2 02 20041 05 0000 150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sz w:val="24"/>
              </w:rPr>
            </w:pPr>
            <w:r w:rsidRPr="00C33AFD">
              <w:rPr>
                <w:bCs w:val="0"/>
                <w:sz w:val="24"/>
              </w:rPr>
              <w:t>Гомуми файдаланудагы автомобиль юлларын, шул исәптән җирлекләрдә юлларны төзү, модернизацияләүгә, ремонтлауга һәм карап тотуга муниципаль районнар бюджетларына субсидияләр (федераль әһәмияттәге автомобиль юлларыннан тыш))</w:t>
            </w:r>
          </w:p>
        </w:tc>
      </w:tr>
      <w:tr w:rsidR="001B3AC4" w:rsidRPr="00F84E68" w:rsidTr="00575DE7">
        <w:trPr>
          <w:gridAfter w:val="2"/>
          <w:wAfter w:w="9896" w:type="dxa"/>
          <w:trHeight w:val="155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sz w:val="24"/>
              </w:rPr>
            </w:pPr>
            <w:r w:rsidRPr="00F84E68">
              <w:rPr>
                <w:bCs w:val="0"/>
                <w:sz w:val="24"/>
              </w:rPr>
              <w:t>2 02 25086 05 0000 150</w:t>
            </w:r>
          </w:p>
        </w:tc>
        <w:tc>
          <w:tcPr>
            <w:tcW w:w="5812" w:type="dxa"/>
            <w:gridSpan w:val="4"/>
            <w:tcBorders>
              <w:top w:val="nil"/>
              <w:left w:val="single" w:sz="4" w:space="0" w:color="auto"/>
              <w:bottom w:val="single" w:sz="4" w:space="0" w:color="auto"/>
              <w:right w:val="single" w:sz="4" w:space="0" w:color="auto"/>
            </w:tcBorders>
            <w:shd w:val="clear" w:color="auto" w:fill="auto"/>
            <w:hideMark/>
          </w:tcPr>
          <w:p w:rsidR="001B3AC4" w:rsidRPr="00F84E68" w:rsidRDefault="001B3AC4" w:rsidP="001B3AC4">
            <w:pPr>
              <w:autoSpaceDE/>
              <w:autoSpaceDN/>
              <w:jc w:val="both"/>
              <w:rPr>
                <w:bCs w:val="0"/>
                <w:sz w:val="24"/>
              </w:rPr>
            </w:pPr>
            <w:r w:rsidRPr="00C33AFD">
              <w:rPr>
                <w:bCs w:val="0"/>
                <w:sz w:val="24"/>
              </w:rPr>
              <w:t>Чит илләрдә яшәүче ватандашларны Россия Федерациясенә ирекле рәвештә күчерүгә ярдәм күрсәтү буенча дәүләт программасына кертелгән күчүнең региональ программасында каралган чараларны гамәлгә ашыруга муниципаль районнар бюджетларына субсидияләр</w:t>
            </w:r>
          </w:p>
        </w:tc>
      </w:tr>
      <w:tr w:rsidR="001B3AC4" w:rsidRPr="00F84E68" w:rsidTr="00575DE7">
        <w:trPr>
          <w:gridAfter w:val="2"/>
          <w:wAfter w:w="9896" w:type="dxa"/>
          <w:trHeight w:val="105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sz w:val="24"/>
              </w:rPr>
            </w:pPr>
            <w:r w:rsidRPr="00F84E68">
              <w:rPr>
                <w:bCs w:val="0"/>
                <w:sz w:val="24"/>
              </w:rPr>
              <w:t>2 02 20303 05 0000 150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sz w:val="24"/>
              </w:rPr>
            </w:pPr>
            <w:r w:rsidRPr="00C33AFD">
              <w:rPr>
                <w:bCs w:val="0"/>
                <w:sz w:val="24"/>
              </w:rPr>
              <w:t>Бюджет средстволары хисабына коммуналь инфраструктура системасын модернизацияләү чараларын тәэмин итүгә муниципаль районнар бюджетларына субсидияләр</w:t>
            </w:r>
          </w:p>
        </w:tc>
      </w:tr>
      <w:tr w:rsidR="001B3AC4" w:rsidRPr="00F84E68" w:rsidTr="00575DE7">
        <w:trPr>
          <w:gridAfter w:val="2"/>
          <w:wAfter w:w="9896" w:type="dxa"/>
          <w:trHeight w:val="99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sz w:val="24"/>
              </w:rPr>
            </w:pPr>
            <w:r w:rsidRPr="00F84E68">
              <w:rPr>
                <w:bCs w:val="0"/>
                <w:sz w:val="24"/>
              </w:rPr>
              <w:t>2 02 20079 05 0000 150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sz w:val="24"/>
              </w:rPr>
            </w:pPr>
            <w:r w:rsidRPr="00C33AFD">
              <w:rPr>
                <w:bCs w:val="0"/>
                <w:sz w:val="24"/>
              </w:rPr>
              <w:t>Яшәү өчен яраксыз дип танылган торак фондыннан һәм (яки) тузган торак фондыннан гражданнарны күчерү өчен муниципаль районнар бюджетларына субсидияләр (70 проценттан артык))</w:t>
            </w:r>
          </w:p>
        </w:tc>
      </w:tr>
      <w:tr w:rsidR="001B3AC4" w:rsidRPr="00F84E68" w:rsidTr="00575DE7">
        <w:trPr>
          <w:gridAfter w:val="2"/>
          <w:wAfter w:w="9896" w:type="dxa"/>
          <w:trHeight w:val="711"/>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lastRenderedPageBreak/>
              <w:t>605</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sz w:val="24"/>
              </w:rPr>
            </w:pPr>
            <w:r w:rsidRPr="00F84E68">
              <w:rPr>
                <w:bCs w:val="0"/>
                <w:sz w:val="24"/>
              </w:rPr>
              <w:t>2 02 20087 05 0000 150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sz w:val="24"/>
              </w:rPr>
            </w:pPr>
            <w:r w:rsidRPr="00C33AFD">
              <w:rPr>
                <w:bCs w:val="0"/>
                <w:sz w:val="24"/>
              </w:rPr>
              <w:t>Муниципаль районнар бюджетларына җирлекләр бюджетларыннан муниципальара характердагы җирле әһәмияттәге мәсьәләләрне хәл итүгә субсидияләр</w:t>
            </w:r>
          </w:p>
        </w:tc>
      </w:tr>
      <w:tr w:rsidR="001B3AC4" w:rsidRPr="00F84E68" w:rsidTr="00575DE7">
        <w:trPr>
          <w:gridAfter w:val="2"/>
          <w:wAfter w:w="9896" w:type="dxa"/>
          <w:trHeight w:val="1291"/>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auto" w:fill="auto"/>
            <w:hideMark/>
          </w:tcPr>
          <w:p w:rsidR="001B3AC4" w:rsidRPr="00F84E68" w:rsidRDefault="001B3AC4" w:rsidP="001B3AC4">
            <w:pPr>
              <w:autoSpaceDE/>
              <w:autoSpaceDN/>
              <w:rPr>
                <w:bCs w:val="0"/>
                <w:sz w:val="24"/>
              </w:rPr>
            </w:pPr>
            <w:r w:rsidRPr="00F84E68">
              <w:rPr>
                <w:bCs w:val="0"/>
                <w:sz w:val="24"/>
              </w:rPr>
              <w:t>2 02 20298 05 0000 150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sz w:val="24"/>
              </w:rPr>
            </w:pPr>
            <w:r w:rsidRPr="00C33AFD">
              <w:rPr>
                <w:bCs w:val="0"/>
                <w:sz w:val="24"/>
              </w:rPr>
              <w:t>Торак-коммуналь хуҗалыкны үзгәртеп коруга ярдәм итү фонды дәүләт корпорациясеннән кергән акчалар хисабына күпфатирлы йортларны капиталь ремонтлау чараларын тәэмин итүгә муниципаль районнар бюджетларына субсидияләр</w:t>
            </w:r>
          </w:p>
        </w:tc>
      </w:tr>
      <w:tr w:rsidR="001B3AC4" w:rsidRPr="00F84E68" w:rsidTr="00575DE7">
        <w:trPr>
          <w:gridAfter w:val="2"/>
          <w:wAfter w:w="9896" w:type="dxa"/>
          <w:trHeight w:val="1309"/>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sz w:val="24"/>
              </w:rPr>
            </w:pPr>
            <w:r w:rsidRPr="00F84E68">
              <w:rPr>
                <w:bCs w:val="0"/>
                <w:sz w:val="24"/>
              </w:rPr>
              <w:t>2 02 20299 05 0000 150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color w:val="000000"/>
                <w:sz w:val="24"/>
              </w:rPr>
            </w:pPr>
            <w:r w:rsidRPr="00C33AFD">
              <w:rPr>
                <w:bCs w:val="0"/>
                <w:color w:val="000000"/>
                <w:sz w:val="24"/>
              </w:rPr>
              <w:t>Торак-коммуналь хуҗалыкны үзгәртеп коруга ярдәм итү фондыннан Дәүләт корпорация - кергән акчалар исәбенә гражданнарны авария хәлендәге торак фондыннан күчерү чараларын тәэмин итүгә муниципаль районнар бюджетларына субсидияләр</w:t>
            </w:r>
          </w:p>
        </w:tc>
      </w:tr>
      <w:tr w:rsidR="001B3AC4" w:rsidRPr="00F84E68" w:rsidTr="00575DE7">
        <w:trPr>
          <w:gridAfter w:val="2"/>
          <w:wAfter w:w="9896" w:type="dxa"/>
          <w:trHeight w:val="94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sz w:val="24"/>
              </w:rPr>
            </w:pPr>
            <w:r w:rsidRPr="00F84E68">
              <w:rPr>
                <w:bCs w:val="0"/>
                <w:sz w:val="24"/>
              </w:rPr>
              <w:t>2 02 20301 05 0000 150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sz w:val="24"/>
              </w:rPr>
            </w:pPr>
            <w:r w:rsidRPr="00C33AFD">
              <w:rPr>
                <w:bCs w:val="0"/>
                <w:sz w:val="24"/>
              </w:rPr>
              <w:t>Бюджет средстволары хисабына күпфатирлы йортларны капиталь ремонтлау чараларын тәэмин итүгә муниципаль районнар бюджетларына субсидияләр</w:t>
            </w:r>
          </w:p>
        </w:tc>
      </w:tr>
      <w:tr w:rsidR="001B3AC4" w:rsidRPr="00F84E68" w:rsidTr="00575DE7">
        <w:trPr>
          <w:gridAfter w:val="2"/>
          <w:wAfter w:w="9896" w:type="dxa"/>
          <w:trHeight w:val="109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auto" w:fill="auto"/>
            <w:hideMark/>
          </w:tcPr>
          <w:p w:rsidR="001B3AC4" w:rsidRPr="00F84E68" w:rsidRDefault="001B3AC4" w:rsidP="001B3AC4">
            <w:pPr>
              <w:autoSpaceDE/>
              <w:autoSpaceDN/>
              <w:rPr>
                <w:bCs w:val="0"/>
                <w:sz w:val="24"/>
              </w:rPr>
            </w:pPr>
            <w:r w:rsidRPr="00F84E68">
              <w:rPr>
                <w:bCs w:val="0"/>
                <w:sz w:val="24"/>
              </w:rPr>
              <w:t>2 02 20302 05 0000 150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sz w:val="24"/>
              </w:rPr>
            </w:pPr>
            <w:r w:rsidRPr="00C33AFD">
              <w:rPr>
                <w:bCs w:val="0"/>
                <w:sz w:val="24"/>
              </w:rPr>
              <w:t>Гражданнарны авария хәлендәге торак фондыннан күчерү чараларын тәэмин итү өчен муниципаль районнар бюджетларына бюджет акчалары исәбеннән субсидияләр</w:t>
            </w:r>
          </w:p>
        </w:tc>
      </w:tr>
      <w:tr w:rsidR="001B3AC4" w:rsidRPr="00F84E68" w:rsidTr="00575DE7">
        <w:trPr>
          <w:gridAfter w:val="2"/>
          <w:wAfter w:w="9896" w:type="dxa"/>
          <w:trHeight w:val="63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auto" w:fill="auto"/>
            <w:hideMark/>
          </w:tcPr>
          <w:p w:rsidR="001B3AC4" w:rsidRPr="00F84E68" w:rsidRDefault="001B3AC4" w:rsidP="001B3AC4">
            <w:pPr>
              <w:autoSpaceDE/>
              <w:autoSpaceDN/>
              <w:rPr>
                <w:bCs w:val="0"/>
                <w:color w:val="000000"/>
                <w:sz w:val="24"/>
              </w:rPr>
            </w:pPr>
            <w:r w:rsidRPr="00F84E68">
              <w:rPr>
                <w:bCs w:val="0"/>
                <w:color w:val="000000"/>
                <w:sz w:val="24"/>
              </w:rPr>
              <w:t>2 02 25519 05 0000 150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color w:val="000000"/>
                <w:sz w:val="24"/>
              </w:rPr>
            </w:pPr>
            <w:r w:rsidRPr="00C33AFD">
              <w:rPr>
                <w:bCs w:val="0"/>
                <w:color w:val="000000"/>
                <w:sz w:val="24"/>
              </w:rPr>
              <w:t>Мәдәният өлкәсенә ярдәм итү өчен муниципаль районнар бюджетларына субсидияләр</w:t>
            </w:r>
          </w:p>
        </w:tc>
      </w:tr>
      <w:tr w:rsidR="001B3AC4" w:rsidRPr="00F84E68" w:rsidTr="00575DE7">
        <w:trPr>
          <w:gridAfter w:val="2"/>
          <w:wAfter w:w="9896" w:type="dxa"/>
          <w:trHeight w:val="747"/>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auto" w:fill="auto"/>
            <w:hideMark/>
          </w:tcPr>
          <w:p w:rsidR="001B3AC4" w:rsidRPr="00F84E68" w:rsidRDefault="001B3AC4" w:rsidP="001B3AC4">
            <w:pPr>
              <w:autoSpaceDE/>
              <w:autoSpaceDN/>
              <w:rPr>
                <w:bCs w:val="0"/>
                <w:color w:val="000000"/>
                <w:sz w:val="24"/>
              </w:rPr>
            </w:pPr>
            <w:r w:rsidRPr="00F84E68">
              <w:rPr>
                <w:bCs w:val="0"/>
                <w:color w:val="000000"/>
                <w:sz w:val="24"/>
              </w:rPr>
              <w:t>2 02 25567 05 0000 150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color w:val="000000"/>
                <w:sz w:val="24"/>
              </w:rPr>
            </w:pPr>
            <w:r w:rsidRPr="00C33AFD">
              <w:rPr>
                <w:bCs w:val="0"/>
                <w:color w:val="000000"/>
                <w:sz w:val="24"/>
              </w:rPr>
              <w:t>Авыл территорияләрен тотрыклы үстерү чараларын гамәлгә ашыруга муниципаль районнар бюджетларына субсидияләр</w:t>
            </w:r>
          </w:p>
        </w:tc>
      </w:tr>
      <w:tr w:rsidR="001B3AC4" w:rsidRPr="00F84E68" w:rsidTr="00575DE7">
        <w:trPr>
          <w:gridAfter w:val="2"/>
          <w:wAfter w:w="9896" w:type="dxa"/>
          <w:trHeight w:val="31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2 02 29999 05 0000 150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color w:val="000000"/>
                <w:sz w:val="24"/>
              </w:rPr>
            </w:pPr>
            <w:r w:rsidRPr="00731E60">
              <w:rPr>
                <w:bCs w:val="0"/>
                <w:color w:val="000000"/>
                <w:sz w:val="24"/>
              </w:rPr>
              <w:t>Муниципаль районнар бюджетларына башка субсидияләр</w:t>
            </w:r>
          </w:p>
        </w:tc>
      </w:tr>
      <w:tr w:rsidR="001B3AC4" w:rsidRPr="00F84E68" w:rsidTr="00575DE7">
        <w:trPr>
          <w:gridAfter w:val="2"/>
          <w:wAfter w:w="9896" w:type="dxa"/>
          <w:trHeight w:val="94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 xml:space="preserve">605 </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2 02 35250 05 0000 150</w:t>
            </w:r>
          </w:p>
        </w:tc>
        <w:tc>
          <w:tcPr>
            <w:tcW w:w="5812" w:type="dxa"/>
            <w:gridSpan w:val="4"/>
            <w:tcBorders>
              <w:top w:val="nil"/>
              <w:left w:val="single" w:sz="4" w:space="0" w:color="auto"/>
              <w:bottom w:val="single" w:sz="4" w:space="0" w:color="auto"/>
              <w:right w:val="single" w:sz="4" w:space="0" w:color="auto"/>
            </w:tcBorders>
            <w:shd w:val="clear" w:color="auto" w:fill="auto"/>
            <w:hideMark/>
          </w:tcPr>
          <w:p w:rsidR="001B3AC4" w:rsidRPr="00F84E68" w:rsidRDefault="001B3AC4" w:rsidP="001B3AC4">
            <w:pPr>
              <w:autoSpaceDE/>
              <w:autoSpaceDN/>
              <w:jc w:val="both"/>
              <w:rPr>
                <w:bCs w:val="0"/>
                <w:color w:val="000000"/>
                <w:sz w:val="24"/>
              </w:rPr>
            </w:pPr>
            <w:r w:rsidRPr="00731E60">
              <w:rPr>
                <w:bCs w:val="0"/>
                <w:color w:val="000000"/>
                <w:sz w:val="24"/>
              </w:rPr>
              <w:t>Гражданнарның аерым категорияләренә торак-коммуналь хезмәт күрсәтүләр өчен түләүгә муниципаль районнар бюджетларына субвенцияләр</w:t>
            </w:r>
          </w:p>
        </w:tc>
      </w:tr>
      <w:tr w:rsidR="001B3AC4" w:rsidRPr="00F84E68" w:rsidTr="00575DE7">
        <w:trPr>
          <w:gridAfter w:val="2"/>
          <w:wAfter w:w="9896" w:type="dxa"/>
          <w:trHeight w:val="511"/>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sz w:val="24"/>
              </w:rPr>
            </w:pPr>
            <w:r w:rsidRPr="00F84E68">
              <w:rPr>
                <w:bCs w:val="0"/>
                <w:sz w:val="24"/>
              </w:rPr>
              <w:t>2 02 35930 05 0000 150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sz w:val="24"/>
              </w:rPr>
            </w:pPr>
            <w:r w:rsidRPr="00731E60">
              <w:rPr>
                <w:bCs w:val="0"/>
                <w:sz w:val="24"/>
              </w:rPr>
              <w:t>Граждан хәле актларын дәүләт теркәвенә алу өчен муниципаль районнар бюджетларына субвенцияләр.</w:t>
            </w:r>
          </w:p>
        </w:tc>
      </w:tr>
      <w:tr w:rsidR="001B3AC4" w:rsidRPr="00F84E68" w:rsidTr="00575DE7">
        <w:trPr>
          <w:gridAfter w:val="2"/>
          <w:wAfter w:w="9896" w:type="dxa"/>
          <w:trHeight w:val="1242"/>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sz w:val="24"/>
              </w:rPr>
            </w:pPr>
            <w:r w:rsidRPr="00F84E68">
              <w:rPr>
                <w:bCs w:val="0"/>
                <w:sz w:val="24"/>
              </w:rPr>
              <w:t>2 02 35220 05 0000 150</w:t>
            </w:r>
          </w:p>
        </w:tc>
        <w:tc>
          <w:tcPr>
            <w:tcW w:w="5812" w:type="dxa"/>
            <w:gridSpan w:val="4"/>
            <w:tcBorders>
              <w:top w:val="nil"/>
              <w:left w:val="single" w:sz="4" w:space="0" w:color="auto"/>
              <w:bottom w:val="single" w:sz="4" w:space="0" w:color="auto"/>
              <w:right w:val="single" w:sz="4" w:space="0" w:color="auto"/>
            </w:tcBorders>
            <w:shd w:val="clear" w:color="auto" w:fill="auto"/>
            <w:hideMark/>
          </w:tcPr>
          <w:p w:rsidR="001B3AC4" w:rsidRPr="00F84E68" w:rsidRDefault="001B3AC4" w:rsidP="001B3AC4">
            <w:pPr>
              <w:autoSpaceDE/>
              <w:autoSpaceDN/>
              <w:jc w:val="both"/>
              <w:rPr>
                <w:bCs w:val="0"/>
                <w:sz w:val="24"/>
              </w:rPr>
            </w:pPr>
            <w:r w:rsidRPr="00731E60">
              <w:rPr>
                <w:bCs w:val="0"/>
                <w:sz w:val="24"/>
              </w:rPr>
              <w:t>"Россиянең Мактаулы доноры "күкрәк билгесе белән бүләкләнгән затларга ел саен акчалата түләүне гамәлгә ашыру буенча Россия Федерациясенең тапшырылган вәкаләтләрен гамәлгә ашыруга муниципаль районнар бюджетларына субвенцияләр"</w:t>
            </w:r>
          </w:p>
        </w:tc>
      </w:tr>
      <w:tr w:rsidR="001B3AC4" w:rsidRPr="00F84E68" w:rsidTr="00575DE7">
        <w:trPr>
          <w:gridAfter w:val="2"/>
          <w:wAfter w:w="9896" w:type="dxa"/>
          <w:trHeight w:val="979"/>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sz w:val="24"/>
              </w:rPr>
            </w:pPr>
            <w:r w:rsidRPr="00F84E68">
              <w:rPr>
                <w:bCs w:val="0"/>
                <w:sz w:val="24"/>
              </w:rPr>
              <w:t>2 02 35120 05 0000 150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sz w:val="24"/>
              </w:rPr>
            </w:pPr>
            <w:r w:rsidRPr="00731E60">
              <w:rPr>
                <w:bCs w:val="0"/>
                <w:sz w:val="24"/>
              </w:rPr>
              <w:t>Россия Федерациясендә гомуми юрисдикциядәге федераль судларның присяжный утырышчыларына кандидатлар исемлекләрен төзү (үзгәртү) өчен муниципаль районнар бюджетларына субвенцияләр</w:t>
            </w:r>
          </w:p>
        </w:tc>
      </w:tr>
      <w:tr w:rsidR="001B3AC4" w:rsidRPr="00F84E68" w:rsidTr="00575DE7">
        <w:trPr>
          <w:gridAfter w:val="2"/>
          <w:wAfter w:w="9896" w:type="dxa"/>
          <w:trHeight w:val="126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sz w:val="24"/>
              </w:rPr>
            </w:pPr>
            <w:r w:rsidRPr="00F84E68">
              <w:rPr>
                <w:bCs w:val="0"/>
                <w:sz w:val="24"/>
              </w:rPr>
              <w:t>2 02 35280 05 0000 150</w:t>
            </w:r>
          </w:p>
        </w:tc>
        <w:tc>
          <w:tcPr>
            <w:tcW w:w="5812" w:type="dxa"/>
            <w:gridSpan w:val="4"/>
            <w:tcBorders>
              <w:top w:val="nil"/>
              <w:left w:val="single" w:sz="4" w:space="0" w:color="auto"/>
              <w:bottom w:val="single" w:sz="4" w:space="0" w:color="auto"/>
              <w:right w:val="single" w:sz="4" w:space="0" w:color="auto"/>
            </w:tcBorders>
            <w:shd w:val="clear" w:color="auto" w:fill="auto"/>
            <w:hideMark/>
          </w:tcPr>
          <w:p w:rsidR="001B3AC4" w:rsidRPr="00F84E68" w:rsidRDefault="001B3AC4" w:rsidP="001B3AC4">
            <w:pPr>
              <w:autoSpaceDE/>
              <w:autoSpaceDN/>
              <w:jc w:val="both"/>
              <w:rPr>
                <w:bCs w:val="0"/>
                <w:sz w:val="24"/>
              </w:rPr>
            </w:pPr>
            <w:r w:rsidRPr="00731E60">
              <w:rPr>
                <w:bCs w:val="0"/>
                <w:sz w:val="24"/>
              </w:rPr>
              <w:t>Транспорт чаралары хуҗаларының граждан җаваплылыгын мәҗбүри иминләштерү шартнамәләре буенча иминият премияләре компенсацияләре түләү өчен муниципаль районнар бюджетларына субвенцияләр</w:t>
            </w:r>
          </w:p>
        </w:tc>
      </w:tr>
      <w:tr w:rsidR="001B3AC4" w:rsidRPr="00F84E68" w:rsidTr="00575DE7">
        <w:trPr>
          <w:gridAfter w:val="2"/>
          <w:wAfter w:w="9896" w:type="dxa"/>
          <w:trHeight w:val="126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sz w:val="24"/>
              </w:rPr>
            </w:pPr>
            <w:r w:rsidRPr="00F84E68">
              <w:rPr>
                <w:bCs w:val="0"/>
                <w:sz w:val="24"/>
              </w:rPr>
              <w:t>2 02 30013 05 0000 150</w:t>
            </w:r>
          </w:p>
        </w:tc>
        <w:tc>
          <w:tcPr>
            <w:tcW w:w="5812" w:type="dxa"/>
            <w:gridSpan w:val="4"/>
            <w:tcBorders>
              <w:top w:val="nil"/>
              <w:left w:val="single" w:sz="4" w:space="0" w:color="auto"/>
              <w:bottom w:val="single" w:sz="4" w:space="0" w:color="auto"/>
              <w:right w:val="single" w:sz="4" w:space="0" w:color="auto"/>
            </w:tcBorders>
            <w:shd w:val="clear" w:color="auto" w:fill="auto"/>
            <w:hideMark/>
          </w:tcPr>
          <w:p w:rsidR="001B3AC4" w:rsidRPr="00F84E68" w:rsidRDefault="001B3AC4" w:rsidP="001B3AC4">
            <w:pPr>
              <w:autoSpaceDE/>
              <w:autoSpaceDN/>
              <w:jc w:val="both"/>
              <w:rPr>
                <w:bCs w:val="0"/>
                <w:sz w:val="24"/>
              </w:rPr>
            </w:pPr>
            <w:r w:rsidRPr="00731E60">
              <w:rPr>
                <w:bCs w:val="0"/>
                <w:sz w:val="24"/>
              </w:rPr>
              <w:t>Реабилитацияләнгән затларга һәм сәяси репрессияләрдән зыян күргән дип танылган затларга социаль ярдәм чараларын тәэмин итүгә муниципаль районнар бюджетларына субвенцияләр</w:t>
            </w:r>
          </w:p>
        </w:tc>
      </w:tr>
      <w:tr w:rsidR="001B3AC4" w:rsidRPr="00F84E68" w:rsidTr="00575DE7">
        <w:trPr>
          <w:gridAfter w:val="2"/>
          <w:wAfter w:w="9896" w:type="dxa"/>
          <w:trHeight w:val="853"/>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lastRenderedPageBreak/>
              <w:t>605</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sz w:val="24"/>
              </w:rPr>
            </w:pPr>
            <w:r w:rsidRPr="00F84E68">
              <w:rPr>
                <w:bCs w:val="0"/>
                <w:sz w:val="24"/>
              </w:rPr>
              <w:t>2 02 35118 05 0000 150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sz w:val="24"/>
              </w:rPr>
            </w:pPr>
            <w:r w:rsidRPr="00731E60">
              <w:rPr>
                <w:bCs w:val="0"/>
                <w:sz w:val="24"/>
              </w:rPr>
              <w:t>Хәрби комиссариатлар булмаган территорияләрдә беренчел хәрби исәпкә алуны гамәлгә ашыруга муниципаль районнар бюджетларына субвенцияләр</w:t>
            </w:r>
          </w:p>
        </w:tc>
      </w:tr>
      <w:tr w:rsidR="001B3AC4" w:rsidRPr="00F84E68" w:rsidTr="00575DE7">
        <w:trPr>
          <w:gridAfter w:val="2"/>
          <w:wAfter w:w="9896" w:type="dxa"/>
          <w:trHeight w:val="993"/>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sz w:val="24"/>
              </w:rPr>
            </w:pPr>
            <w:r w:rsidRPr="00F84E68">
              <w:rPr>
                <w:bCs w:val="0"/>
                <w:sz w:val="24"/>
              </w:rPr>
              <w:t>2 02 35260 05 0000 150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sz w:val="24"/>
              </w:rPr>
            </w:pPr>
            <w:r w:rsidRPr="00731E60">
              <w:rPr>
                <w:bCs w:val="0"/>
                <w:sz w:val="24"/>
              </w:rPr>
              <w:t>Ата-ана каравыннан мәхрүм калган балаларны гаиләгә урнаштыруның барлык рәвешләрендә бер тапкыр бирелә торган пособие түләүгә муниципаль районнар бюджетларына субвенцияләр</w:t>
            </w:r>
          </w:p>
        </w:tc>
      </w:tr>
      <w:tr w:rsidR="001B3AC4" w:rsidRPr="00F84E68" w:rsidTr="00575DE7">
        <w:trPr>
          <w:gridAfter w:val="2"/>
          <w:wAfter w:w="9896" w:type="dxa"/>
          <w:trHeight w:val="867"/>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auto" w:fill="auto"/>
            <w:hideMark/>
          </w:tcPr>
          <w:p w:rsidR="001B3AC4" w:rsidRPr="00F84E68" w:rsidRDefault="001B3AC4" w:rsidP="001B3AC4">
            <w:pPr>
              <w:autoSpaceDE/>
              <w:autoSpaceDN/>
              <w:rPr>
                <w:bCs w:val="0"/>
                <w:sz w:val="24"/>
              </w:rPr>
            </w:pPr>
            <w:r w:rsidRPr="00F84E68">
              <w:rPr>
                <w:bCs w:val="0"/>
                <w:sz w:val="24"/>
              </w:rPr>
              <w:t>2 02 30022 05 0000 150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sz w:val="24"/>
              </w:rPr>
            </w:pPr>
            <w:r w:rsidRPr="00731E60">
              <w:rPr>
                <w:bCs w:val="0"/>
                <w:sz w:val="24"/>
              </w:rPr>
              <w:t>Гражданнарга торак урыны һәм коммуналь хезмәт күрсәтүләр өчен түләүгә субсидияләр бирү өчен муниципаль районнар бюджетларына субвенцияләр</w:t>
            </w:r>
          </w:p>
        </w:tc>
      </w:tr>
      <w:tr w:rsidR="001B3AC4" w:rsidRPr="00F84E68" w:rsidTr="00575DE7">
        <w:trPr>
          <w:gridAfter w:val="2"/>
          <w:wAfter w:w="9896" w:type="dxa"/>
          <w:trHeight w:val="837"/>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sz w:val="24"/>
              </w:rPr>
            </w:pPr>
            <w:r w:rsidRPr="00F84E68">
              <w:rPr>
                <w:bCs w:val="0"/>
                <w:sz w:val="24"/>
              </w:rPr>
              <w:t>2 02 30024 05 0000 150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sz w:val="24"/>
              </w:rPr>
            </w:pPr>
            <w:r w:rsidRPr="00731E60">
              <w:rPr>
                <w:bCs w:val="0"/>
                <w:sz w:val="24"/>
              </w:rPr>
              <w:t>Россия Федерациясе субъектлары бюджетларына тапшырыла торган вәкаләтләрне үтәүгә муниципаль районнар бюджетларына субвенцияләр</w:t>
            </w:r>
          </w:p>
        </w:tc>
      </w:tr>
      <w:tr w:rsidR="001B3AC4" w:rsidRPr="00F84E68" w:rsidTr="00575DE7">
        <w:trPr>
          <w:gridAfter w:val="2"/>
          <w:wAfter w:w="9896" w:type="dxa"/>
          <w:trHeight w:val="1416"/>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auto" w:fill="auto"/>
            <w:hideMark/>
          </w:tcPr>
          <w:p w:rsidR="001B3AC4" w:rsidRPr="00F84E68" w:rsidRDefault="001B3AC4" w:rsidP="001B3AC4">
            <w:pPr>
              <w:autoSpaceDE/>
              <w:autoSpaceDN/>
              <w:rPr>
                <w:bCs w:val="0"/>
                <w:sz w:val="24"/>
              </w:rPr>
            </w:pPr>
            <w:r w:rsidRPr="00F84E68">
              <w:rPr>
                <w:bCs w:val="0"/>
                <w:sz w:val="24"/>
              </w:rPr>
              <w:t>2 02 35082 05 0000 150</w:t>
            </w:r>
          </w:p>
        </w:tc>
        <w:tc>
          <w:tcPr>
            <w:tcW w:w="5812" w:type="dxa"/>
            <w:gridSpan w:val="4"/>
            <w:tcBorders>
              <w:top w:val="nil"/>
              <w:left w:val="single" w:sz="4" w:space="0" w:color="auto"/>
              <w:bottom w:val="single" w:sz="4" w:space="0" w:color="auto"/>
              <w:right w:val="single" w:sz="4" w:space="0" w:color="auto"/>
            </w:tcBorders>
            <w:shd w:val="clear" w:color="auto" w:fill="auto"/>
            <w:hideMark/>
          </w:tcPr>
          <w:p w:rsidR="001B3AC4" w:rsidRPr="00F84E68" w:rsidRDefault="001B3AC4" w:rsidP="001B3AC4">
            <w:pPr>
              <w:autoSpaceDE/>
              <w:autoSpaceDN/>
              <w:jc w:val="both"/>
              <w:rPr>
                <w:bCs w:val="0"/>
                <w:sz w:val="24"/>
              </w:rPr>
            </w:pPr>
            <w:r w:rsidRPr="00731E60">
              <w:rPr>
                <w:bCs w:val="0"/>
                <w:sz w:val="24"/>
              </w:rPr>
              <w:t>Ятим балаларга һәм ата-ана каравыннан мәхрүм калган балаларга, алар арасыннан булган затларга махсуслаштырылган торак урыннар наймы шартнамәләре буенча торак урыннары бирү өчен муниципаль районнар бюджетларына субвенцияләр</w:t>
            </w:r>
          </w:p>
        </w:tc>
      </w:tr>
      <w:tr w:rsidR="001B3AC4" w:rsidRPr="00F84E68" w:rsidTr="00442703">
        <w:trPr>
          <w:gridAfter w:val="2"/>
          <w:wAfter w:w="9896" w:type="dxa"/>
          <w:trHeight w:val="969"/>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sz w:val="24"/>
              </w:rPr>
            </w:pPr>
            <w:r w:rsidRPr="00F84E68">
              <w:rPr>
                <w:bCs w:val="0"/>
                <w:sz w:val="24"/>
              </w:rPr>
              <w:t>2 02 30027 05 0000 150</w:t>
            </w:r>
          </w:p>
        </w:tc>
        <w:tc>
          <w:tcPr>
            <w:tcW w:w="5812" w:type="dxa"/>
            <w:gridSpan w:val="4"/>
            <w:tcBorders>
              <w:top w:val="nil"/>
              <w:left w:val="single" w:sz="4" w:space="0" w:color="auto"/>
              <w:bottom w:val="single" w:sz="4" w:space="0" w:color="auto"/>
              <w:right w:val="single" w:sz="4" w:space="0" w:color="auto"/>
            </w:tcBorders>
            <w:shd w:val="clear" w:color="auto" w:fill="auto"/>
            <w:hideMark/>
          </w:tcPr>
          <w:p w:rsidR="001B3AC4" w:rsidRPr="00F84E68" w:rsidRDefault="001B3AC4" w:rsidP="001B3AC4">
            <w:pPr>
              <w:autoSpaceDE/>
              <w:autoSpaceDN/>
              <w:jc w:val="both"/>
              <w:rPr>
                <w:bCs w:val="0"/>
                <w:sz w:val="24"/>
              </w:rPr>
            </w:pPr>
            <w:r w:rsidRPr="00731E60">
              <w:rPr>
                <w:bCs w:val="0"/>
                <w:sz w:val="24"/>
              </w:rPr>
              <w:t>Опекун гаиләсендә һәм тәрбиягә алган гаиләдә баланы карап тоту өчен муниципаль районнар бюджетларына субвенцияләр, шулай ук тәрбиягә бала алган ата-анага тиешле бүләк</w:t>
            </w:r>
          </w:p>
        </w:tc>
      </w:tr>
      <w:tr w:rsidR="001B3AC4" w:rsidRPr="00F84E68" w:rsidTr="00442703">
        <w:trPr>
          <w:gridAfter w:val="2"/>
          <w:wAfter w:w="9896" w:type="dxa"/>
          <w:trHeight w:val="156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auto" w:fill="auto"/>
            <w:hideMark/>
          </w:tcPr>
          <w:p w:rsidR="001B3AC4" w:rsidRPr="00F84E68" w:rsidRDefault="001B3AC4" w:rsidP="001B3AC4">
            <w:pPr>
              <w:autoSpaceDE/>
              <w:autoSpaceDN/>
              <w:rPr>
                <w:bCs w:val="0"/>
                <w:sz w:val="24"/>
              </w:rPr>
            </w:pPr>
            <w:r w:rsidRPr="00F84E68">
              <w:rPr>
                <w:bCs w:val="0"/>
                <w:sz w:val="24"/>
              </w:rPr>
              <w:t>2 02 30029 05 0000 150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sz w:val="24"/>
              </w:rPr>
            </w:pPr>
            <w:r w:rsidRPr="00731E60">
              <w:rPr>
                <w:bCs w:val="0"/>
                <w:sz w:val="24"/>
              </w:rPr>
              <w:t>Мәктәпкәчә белем бирү программасын гамәлгә ашыручы белем бирү оешмаларына йөрүче балаларны карап тикшерү һәм карау өчен ата-аналардан (законлы вәкилләрдән) алына торган түләү өлешен компенсацияләүгә муниципаль районнар бюджетларына субвенцияләр</w:t>
            </w:r>
          </w:p>
        </w:tc>
      </w:tr>
      <w:tr w:rsidR="001B3AC4" w:rsidRPr="00F84E68" w:rsidTr="00575DE7">
        <w:trPr>
          <w:gridAfter w:val="2"/>
          <w:wAfter w:w="9896" w:type="dxa"/>
          <w:trHeight w:val="31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auto" w:fill="auto"/>
            <w:hideMark/>
          </w:tcPr>
          <w:p w:rsidR="001B3AC4" w:rsidRPr="00F84E68" w:rsidRDefault="001B3AC4" w:rsidP="001B3AC4">
            <w:pPr>
              <w:autoSpaceDE/>
              <w:autoSpaceDN/>
              <w:rPr>
                <w:bCs w:val="0"/>
                <w:sz w:val="24"/>
              </w:rPr>
            </w:pPr>
            <w:r w:rsidRPr="00F84E68">
              <w:rPr>
                <w:bCs w:val="0"/>
                <w:sz w:val="24"/>
              </w:rPr>
              <w:t>2 02 39999 05 0000 150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sz w:val="24"/>
              </w:rPr>
            </w:pPr>
            <w:r w:rsidRPr="00731E60">
              <w:rPr>
                <w:bCs w:val="0"/>
                <w:sz w:val="24"/>
              </w:rPr>
              <w:t>Муниципаль районнар бюджетларына башка субвенцияләр</w:t>
            </w:r>
          </w:p>
        </w:tc>
      </w:tr>
      <w:tr w:rsidR="001B3AC4" w:rsidRPr="00F84E68" w:rsidTr="00575DE7">
        <w:trPr>
          <w:gridAfter w:val="2"/>
          <w:wAfter w:w="9896" w:type="dxa"/>
          <w:trHeight w:val="126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 xml:space="preserve">605 </w:t>
            </w:r>
          </w:p>
        </w:tc>
        <w:tc>
          <w:tcPr>
            <w:tcW w:w="2666" w:type="dxa"/>
            <w:tcBorders>
              <w:top w:val="nil"/>
              <w:left w:val="nil"/>
              <w:bottom w:val="single" w:sz="4" w:space="0" w:color="auto"/>
              <w:right w:val="nil"/>
            </w:tcBorders>
            <w:shd w:val="clear" w:color="auto" w:fill="auto"/>
            <w:hideMark/>
          </w:tcPr>
          <w:p w:rsidR="001B3AC4" w:rsidRPr="00F84E68" w:rsidRDefault="001B3AC4" w:rsidP="001B3AC4">
            <w:pPr>
              <w:autoSpaceDE/>
              <w:autoSpaceDN/>
              <w:rPr>
                <w:bCs w:val="0"/>
                <w:sz w:val="24"/>
              </w:rPr>
            </w:pPr>
            <w:r w:rsidRPr="00F84E68">
              <w:rPr>
                <w:bCs w:val="0"/>
                <w:sz w:val="24"/>
              </w:rPr>
              <w:t>2 02 45160 05 0000 150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sz w:val="24"/>
              </w:rPr>
            </w:pPr>
            <w:r w:rsidRPr="00731E60">
              <w:rPr>
                <w:bCs w:val="0"/>
                <w:sz w:val="24"/>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районнар бюджетларына тапшырыла торган бюджетара трансфертлар</w:t>
            </w:r>
          </w:p>
        </w:tc>
      </w:tr>
      <w:tr w:rsidR="001B3AC4" w:rsidRPr="00F84E68" w:rsidTr="00442703">
        <w:trPr>
          <w:gridAfter w:val="2"/>
          <w:wAfter w:w="9896" w:type="dxa"/>
          <w:trHeight w:val="1348"/>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auto" w:fill="auto"/>
            <w:hideMark/>
          </w:tcPr>
          <w:p w:rsidR="001B3AC4" w:rsidRPr="00F84E68" w:rsidRDefault="001B3AC4" w:rsidP="001B3AC4">
            <w:pPr>
              <w:autoSpaceDE/>
              <w:autoSpaceDN/>
              <w:rPr>
                <w:bCs w:val="0"/>
                <w:sz w:val="24"/>
              </w:rPr>
            </w:pPr>
            <w:r w:rsidRPr="00F84E68">
              <w:rPr>
                <w:bCs w:val="0"/>
                <w:sz w:val="24"/>
              </w:rPr>
              <w:t>2 02 40014 05 0000 150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sz w:val="24"/>
              </w:rPr>
            </w:pPr>
            <w:r w:rsidRPr="00731E60">
              <w:rPr>
                <w:bCs w:val="0"/>
                <w:sz w:val="24"/>
              </w:rPr>
              <w:t>Төзелгән килешүләр нигезендә җирле әһәмияттәге мәсьәләләрне хәл итү вәкаләтләре өлешен гамәлгә ашыруга җирлекләр бюджетларыннан муниципаль районнар бюджетларына тапшырыла торган бюджетара трансфертлар</w:t>
            </w:r>
          </w:p>
        </w:tc>
      </w:tr>
      <w:tr w:rsidR="001B3AC4" w:rsidRPr="00F84E68" w:rsidTr="00575DE7">
        <w:trPr>
          <w:gridAfter w:val="2"/>
          <w:wAfter w:w="9896" w:type="dxa"/>
          <w:trHeight w:val="63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auto" w:fill="auto"/>
            <w:hideMark/>
          </w:tcPr>
          <w:p w:rsidR="001B3AC4" w:rsidRPr="00F84E68" w:rsidRDefault="001B3AC4" w:rsidP="001B3AC4">
            <w:pPr>
              <w:autoSpaceDE/>
              <w:autoSpaceDN/>
              <w:rPr>
                <w:bCs w:val="0"/>
                <w:sz w:val="24"/>
              </w:rPr>
            </w:pPr>
            <w:r w:rsidRPr="00F84E68">
              <w:rPr>
                <w:bCs w:val="0"/>
                <w:sz w:val="24"/>
              </w:rPr>
              <w:t>2 02 49999 05 0000 150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sz w:val="24"/>
              </w:rPr>
            </w:pPr>
            <w:r w:rsidRPr="00731E60">
              <w:rPr>
                <w:bCs w:val="0"/>
                <w:sz w:val="24"/>
              </w:rPr>
              <w:t>Муниципаль районнар бюджетларына тапшырыла торган башка бюджетара трансфертлар</w:t>
            </w:r>
          </w:p>
        </w:tc>
      </w:tr>
      <w:tr w:rsidR="001B3AC4" w:rsidRPr="00F84E68" w:rsidTr="00575DE7">
        <w:trPr>
          <w:gridAfter w:val="2"/>
          <w:wAfter w:w="9896" w:type="dxa"/>
          <w:trHeight w:val="63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 xml:space="preserve">605 </w:t>
            </w:r>
          </w:p>
        </w:tc>
        <w:tc>
          <w:tcPr>
            <w:tcW w:w="2666" w:type="dxa"/>
            <w:tcBorders>
              <w:top w:val="nil"/>
              <w:left w:val="nil"/>
              <w:bottom w:val="single" w:sz="4" w:space="0" w:color="auto"/>
              <w:right w:val="nil"/>
            </w:tcBorders>
            <w:shd w:val="clear" w:color="auto" w:fill="auto"/>
            <w:hideMark/>
          </w:tcPr>
          <w:p w:rsidR="001B3AC4" w:rsidRPr="00F84E68" w:rsidRDefault="001B3AC4" w:rsidP="001B3AC4">
            <w:pPr>
              <w:autoSpaceDE/>
              <w:autoSpaceDN/>
              <w:rPr>
                <w:bCs w:val="0"/>
                <w:sz w:val="24"/>
              </w:rPr>
            </w:pPr>
            <w:r w:rsidRPr="00F84E68">
              <w:rPr>
                <w:bCs w:val="0"/>
                <w:sz w:val="24"/>
              </w:rPr>
              <w:t>2 07 05030 05 0000 150</w:t>
            </w:r>
          </w:p>
        </w:tc>
        <w:tc>
          <w:tcPr>
            <w:tcW w:w="5812" w:type="dxa"/>
            <w:gridSpan w:val="4"/>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jc w:val="both"/>
              <w:rPr>
                <w:bCs w:val="0"/>
                <w:sz w:val="24"/>
              </w:rPr>
            </w:pPr>
            <w:r w:rsidRPr="00731E60">
              <w:rPr>
                <w:bCs w:val="0"/>
                <w:sz w:val="24"/>
              </w:rPr>
              <w:t>Муниципаль районнар бюджетларына түләүсез башка керемнәр</w:t>
            </w:r>
          </w:p>
        </w:tc>
      </w:tr>
      <w:tr w:rsidR="001B3AC4" w:rsidRPr="00F84E68" w:rsidTr="00575DE7">
        <w:trPr>
          <w:gridAfter w:val="2"/>
          <w:wAfter w:w="9896" w:type="dxa"/>
          <w:trHeight w:val="220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lastRenderedPageBreak/>
              <w:t xml:space="preserve">605 </w:t>
            </w:r>
          </w:p>
        </w:tc>
        <w:tc>
          <w:tcPr>
            <w:tcW w:w="2666" w:type="dxa"/>
            <w:tcBorders>
              <w:top w:val="nil"/>
              <w:left w:val="nil"/>
              <w:bottom w:val="single" w:sz="4" w:space="0" w:color="auto"/>
              <w:right w:val="nil"/>
            </w:tcBorders>
            <w:shd w:val="clear" w:color="auto" w:fill="auto"/>
            <w:hideMark/>
          </w:tcPr>
          <w:p w:rsidR="001B3AC4" w:rsidRPr="00F84E68" w:rsidRDefault="001B3AC4" w:rsidP="001B3AC4">
            <w:pPr>
              <w:autoSpaceDE/>
              <w:autoSpaceDN/>
              <w:rPr>
                <w:bCs w:val="0"/>
                <w:sz w:val="24"/>
              </w:rPr>
            </w:pPr>
            <w:r w:rsidRPr="00F84E68">
              <w:rPr>
                <w:bCs w:val="0"/>
                <w:sz w:val="24"/>
              </w:rPr>
              <w:t>2 08 05000 05 0000 150</w:t>
            </w:r>
          </w:p>
        </w:tc>
        <w:tc>
          <w:tcPr>
            <w:tcW w:w="5812" w:type="dxa"/>
            <w:gridSpan w:val="4"/>
            <w:tcBorders>
              <w:top w:val="nil"/>
              <w:left w:val="single" w:sz="4" w:space="0" w:color="auto"/>
              <w:bottom w:val="single" w:sz="4" w:space="0" w:color="auto"/>
              <w:right w:val="single" w:sz="4" w:space="0" w:color="auto"/>
            </w:tcBorders>
            <w:shd w:val="clear" w:color="auto" w:fill="auto"/>
            <w:hideMark/>
          </w:tcPr>
          <w:p w:rsidR="001B3AC4" w:rsidRPr="00F84E68" w:rsidRDefault="001B3AC4" w:rsidP="001B3AC4">
            <w:pPr>
              <w:autoSpaceDE/>
              <w:autoSpaceDN/>
              <w:jc w:val="both"/>
              <w:rPr>
                <w:bCs w:val="0"/>
                <w:sz w:val="24"/>
              </w:rPr>
            </w:pPr>
            <w:r w:rsidRPr="00731E60">
              <w:rPr>
                <w:bCs w:val="0"/>
                <w:sz w:val="24"/>
              </w:rPr>
              <w:t>Артык түләнгән яки артык кайтарып алынган салым, җыемнар һәм башка түләүләрне кире кайтару (исәпкә алу) гамәлгә ашыру өчен муниципаль районнар бюджетларыннан (муниципаль районнар бюджетларына) күчерү, шулай ук мондый кире кайтаруны вакытында башкармаган өчен процент суммаларыннан һәм артык алынган суммаларга исәпләнгән процентларның суммасыннан керә</w:t>
            </w:r>
          </w:p>
        </w:tc>
      </w:tr>
      <w:tr w:rsidR="001B3AC4" w:rsidRPr="00F84E68" w:rsidTr="00575DE7">
        <w:trPr>
          <w:gridAfter w:val="2"/>
          <w:wAfter w:w="9896" w:type="dxa"/>
          <w:trHeight w:val="126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2 18 60010 05 0000 150</w:t>
            </w:r>
          </w:p>
        </w:tc>
        <w:tc>
          <w:tcPr>
            <w:tcW w:w="5812" w:type="dxa"/>
            <w:gridSpan w:val="4"/>
            <w:tcBorders>
              <w:top w:val="nil"/>
              <w:left w:val="single" w:sz="8" w:space="0" w:color="auto"/>
              <w:bottom w:val="nil"/>
              <w:right w:val="single" w:sz="8" w:space="0" w:color="auto"/>
            </w:tcBorders>
            <w:shd w:val="clear" w:color="auto" w:fill="auto"/>
            <w:hideMark/>
          </w:tcPr>
          <w:p w:rsidR="001B3AC4" w:rsidRPr="00F84E68" w:rsidRDefault="001B3AC4" w:rsidP="001B3AC4">
            <w:pPr>
              <w:autoSpaceDE/>
              <w:autoSpaceDN/>
              <w:jc w:val="both"/>
              <w:rPr>
                <w:bCs w:val="0"/>
                <w:sz w:val="24"/>
              </w:rPr>
            </w:pPr>
            <w:r w:rsidRPr="00731E60">
              <w:rPr>
                <w:bCs w:val="0"/>
                <w:sz w:val="24"/>
              </w:rPr>
              <w:t>Максатчан билгеләнеше булган субсидияләр, субвенцияләр һәм башка бюджетара трансфертларның калган калган өлешен кире кайтарудан муниципаль районнар бюджетларының керемнәре җирлекләр бюджетларыннан узган елларда алынган керемнәр</w:t>
            </w:r>
          </w:p>
        </w:tc>
      </w:tr>
      <w:tr w:rsidR="001B3AC4" w:rsidRPr="00F84E68" w:rsidTr="00442703">
        <w:trPr>
          <w:gridAfter w:val="2"/>
          <w:wAfter w:w="9896" w:type="dxa"/>
          <w:trHeight w:val="1358"/>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auto" w:fill="auto"/>
            <w:hideMark/>
          </w:tcPr>
          <w:p w:rsidR="001B3AC4" w:rsidRPr="00F84E68" w:rsidRDefault="001B3AC4" w:rsidP="001B3AC4">
            <w:pPr>
              <w:autoSpaceDE/>
              <w:autoSpaceDN/>
              <w:rPr>
                <w:bCs w:val="0"/>
                <w:sz w:val="24"/>
              </w:rPr>
            </w:pPr>
            <w:r w:rsidRPr="00F84E68">
              <w:rPr>
                <w:bCs w:val="0"/>
                <w:sz w:val="24"/>
              </w:rPr>
              <w:t>218 60020 05 0000 150</w:t>
            </w:r>
          </w:p>
        </w:tc>
        <w:tc>
          <w:tcPr>
            <w:tcW w:w="5812" w:type="dxa"/>
            <w:gridSpan w:val="4"/>
            <w:tcBorders>
              <w:top w:val="single" w:sz="4" w:space="0" w:color="auto"/>
              <w:left w:val="single" w:sz="4" w:space="0" w:color="auto"/>
              <w:bottom w:val="single" w:sz="4" w:space="0" w:color="auto"/>
              <w:right w:val="single" w:sz="4" w:space="0" w:color="auto"/>
            </w:tcBorders>
            <w:shd w:val="clear" w:color="auto" w:fill="auto"/>
            <w:hideMark/>
          </w:tcPr>
          <w:p w:rsidR="001B3AC4" w:rsidRPr="00F84E68" w:rsidRDefault="001B3AC4" w:rsidP="001B3AC4">
            <w:pPr>
              <w:autoSpaceDE/>
              <w:autoSpaceDN/>
              <w:jc w:val="both"/>
              <w:rPr>
                <w:rFonts w:ascii="TimesNewRomanPSMT" w:hAnsi="TimesNewRomanPSMT" w:cs="Arial CYR"/>
                <w:bCs w:val="0"/>
                <w:sz w:val="24"/>
              </w:rPr>
            </w:pPr>
            <w:r w:rsidRPr="00731E60">
              <w:rPr>
                <w:rFonts w:ascii="TimesNewRomanPSMT" w:hAnsi="TimesNewRomanPSMT" w:cs="Arial CYR"/>
                <w:bCs w:val="0"/>
                <w:sz w:val="24"/>
              </w:rPr>
              <w:t>Максатчан билгеләнеше булган, узган еллар бюджеттан тыш дәүләт фондлары бюджетларыннан субсидияләр, субвенцияләр һәм башка бюджетара трансфертлар калдыкларын кире кайтарудан муниципаль районнар бюджетларының керемнәре</w:t>
            </w:r>
          </w:p>
        </w:tc>
      </w:tr>
      <w:tr w:rsidR="001B3AC4" w:rsidRPr="00F84E68" w:rsidTr="00442703">
        <w:trPr>
          <w:gridAfter w:val="2"/>
          <w:wAfter w:w="9896" w:type="dxa"/>
          <w:trHeight w:val="682"/>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sz w:val="24"/>
              </w:rPr>
            </w:pPr>
            <w:r w:rsidRPr="00F84E68">
              <w:rPr>
                <w:bCs w:val="0"/>
                <w:sz w:val="24"/>
              </w:rPr>
              <w:t>2 18 05010 05 0000 150</w:t>
            </w:r>
          </w:p>
        </w:tc>
        <w:tc>
          <w:tcPr>
            <w:tcW w:w="5812" w:type="dxa"/>
            <w:gridSpan w:val="4"/>
            <w:tcBorders>
              <w:top w:val="nil"/>
              <w:left w:val="single" w:sz="4" w:space="0" w:color="auto"/>
              <w:bottom w:val="single" w:sz="4" w:space="0" w:color="auto"/>
              <w:right w:val="single" w:sz="4" w:space="0" w:color="auto"/>
            </w:tcBorders>
            <w:shd w:val="clear" w:color="auto" w:fill="auto"/>
            <w:hideMark/>
          </w:tcPr>
          <w:p w:rsidR="001B3AC4" w:rsidRPr="00F84E68" w:rsidRDefault="001B3AC4" w:rsidP="001B3AC4">
            <w:pPr>
              <w:autoSpaceDE/>
              <w:autoSpaceDN/>
              <w:jc w:val="both"/>
              <w:rPr>
                <w:rFonts w:ascii="TimesNewRomanPSMT" w:hAnsi="TimesNewRomanPSMT" w:cs="Arial CYR"/>
                <w:bCs w:val="0"/>
                <w:sz w:val="24"/>
              </w:rPr>
            </w:pPr>
            <w:r w:rsidRPr="00731E60">
              <w:rPr>
                <w:rFonts w:ascii="TimesNewRomanPSMT" w:hAnsi="TimesNewRomanPSMT" w:cs="Arial CYR"/>
                <w:bCs w:val="0"/>
                <w:sz w:val="24"/>
              </w:rPr>
              <w:t>Муниципаль районнар бюджетларының бюджет учреждениеләре узган еллардагы субсидияләрне кире кайтарудан керемнәре</w:t>
            </w:r>
          </w:p>
        </w:tc>
      </w:tr>
      <w:tr w:rsidR="001B3AC4" w:rsidRPr="00F84E68" w:rsidTr="00442703">
        <w:trPr>
          <w:gridAfter w:val="2"/>
          <w:wAfter w:w="9896" w:type="dxa"/>
          <w:trHeight w:val="681"/>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auto" w:fill="auto"/>
            <w:hideMark/>
          </w:tcPr>
          <w:p w:rsidR="001B3AC4" w:rsidRPr="00F84E68" w:rsidRDefault="001B3AC4" w:rsidP="001B3AC4">
            <w:pPr>
              <w:autoSpaceDE/>
              <w:autoSpaceDN/>
              <w:rPr>
                <w:bCs w:val="0"/>
                <w:sz w:val="24"/>
              </w:rPr>
            </w:pPr>
            <w:r w:rsidRPr="00F84E68">
              <w:rPr>
                <w:bCs w:val="0"/>
                <w:sz w:val="24"/>
              </w:rPr>
              <w:t>2 18 05020 05 0000 150</w:t>
            </w:r>
          </w:p>
        </w:tc>
        <w:tc>
          <w:tcPr>
            <w:tcW w:w="5812" w:type="dxa"/>
            <w:gridSpan w:val="4"/>
            <w:tcBorders>
              <w:top w:val="nil"/>
              <w:left w:val="single" w:sz="4" w:space="0" w:color="auto"/>
              <w:bottom w:val="single" w:sz="4" w:space="0" w:color="auto"/>
              <w:right w:val="single" w:sz="4" w:space="0" w:color="auto"/>
            </w:tcBorders>
            <w:shd w:val="clear" w:color="auto" w:fill="auto"/>
            <w:hideMark/>
          </w:tcPr>
          <w:p w:rsidR="001B3AC4" w:rsidRPr="00F84E68" w:rsidRDefault="001B3AC4" w:rsidP="001B3AC4">
            <w:pPr>
              <w:autoSpaceDE/>
              <w:autoSpaceDN/>
              <w:jc w:val="both"/>
              <w:rPr>
                <w:rFonts w:ascii="TimesNewRomanPSMT" w:hAnsi="TimesNewRomanPSMT" w:cs="Arial CYR"/>
                <w:bCs w:val="0"/>
                <w:sz w:val="24"/>
              </w:rPr>
            </w:pPr>
            <w:r w:rsidRPr="00731E60">
              <w:rPr>
                <w:rFonts w:ascii="TimesNewRomanPSMT" w:hAnsi="TimesNewRomanPSMT" w:cs="Arial CYR"/>
                <w:bCs w:val="0"/>
                <w:sz w:val="24"/>
              </w:rPr>
              <w:t>Муниципаль районнар бюджетларының керемнәре автоном учреждениеләр тарафыннан узган еллардагы субсидия калдыкларын кире кайтарудан</w:t>
            </w:r>
          </w:p>
        </w:tc>
      </w:tr>
      <w:tr w:rsidR="001B3AC4" w:rsidRPr="00F84E68" w:rsidTr="00575DE7">
        <w:trPr>
          <w:gridAfter w:val="2"/>
          <w:wAfter w:w="9896" w:type="dxa"/>
          <w:trHeight w:val="63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auto" w:fill="auto"/>
            <w:hideMark/>
          </w:tcPr>
          <w:p w:rsidR="001B3AC4" w:rsidRPr="00F84E68" w:rsidRDefault="001B3AC4" w:rsidP="001B3AC4">
            <w:pPr>
              <w:autoSpaceDE/>
              <w:autoSpaceDN/>
              <w:rPr>
                <w:bCs w:val="0"/>
                <w:sz w:val="24"/>
              </w:rPr>
            </w:pPr>
            <w:r w:rsidRPr="00F84E68">
              <w:rPr>
                <w:bCs w:val="0"/>
                <w:sz w:val="24"/>
              </w:rPr>
              <w:t>2 18 05030 05 0000 150</w:t>
            </w:r>
          </w:p>
        </w:tc>
        <w:tc>
          <w:tcPr>
            <w:tcW w:w="5812" w:type="dxa"/>
            <w:gridSpan w:val="4"/>
            <w:tcBorders>
              <w:top w:val="nil"/>
              <w:left w:val="single" w:sz="4" w:space="0" w:color="auto"/>
              <w:bottom w:val="single" w:sz="4" w:space="0" w:color="auto"/>
              <w:right w:val="single" w:sz="4" w:space="0" w:color="auto"/>
            </w:tcBorders>
            <w:shd w:val="clear" w:color="auto" w:fill="auto"/>
            <w:hideMark/>
          </w:tcPr>
          <w:p w:rsidR="001B3AC4" w:rsidRPr="00F84E68" w:rsidRDefault="001B3AC4" w:rsidP="001B3AC4">
            <w:pPr>
              <w:autoSpaceDE/>
              <w:autoSpaceDN/>
              <w:jc w:val="both"/>
              <w:rPr>
                <w:rFonts w:ascii="TimesNewRomanPSMT" w:hAnsi="TimesNewRomanPSMT" w:cs="Arial CYR"/>
                <w:bCs w:val="0"/>
                <w:sz w:val="24"/>
              </w:rPr>
            </w:pPr>
            <w:r w:rsidRPr="00731E60">
              <w:rPr>
                <w:rFonts w:ascii="TimesNewRomanPSMT" w:hAnsi="TimesNewRomanPSMT" w:cs="Arial CYR"/>
                <w:bCs w:val="0"/>
                <w:sz w:val="24"/>
              </w:rPr>
              <w:t>Муниципаль районнар бюджетларының узган ел калган субсидияләрне кире кайтарудан керемнәре</w:t>
            </w:r>
          </w:p>
        </w:tc>
      </w:tr>
      <w:tr w:rsidR="001B3AC4" w:rsidRPr="00F84E68" w:rsidTr="00442703">
        <w:trPr>
          <w:gridAfter w:val="2"/>
          <w:wAfter w:w="9896" w:type="dxa"/>
          <w:trHeight w:val="772"/>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sz w:val="24"/>
              </w:rPr>
            </w:pPr>
            <w:r w:rsidRPr="00F84E68">
              <w:rPr>
                <w:bCs w:val="0"/>
                <w:sz w:val="24"/>
              </w:rPr>
              <w:t>2 19 60010 05 0000 150</w:t>
            </w:r>
          </w:p>
        </w:tc>
        <w:tc>
          <w:tcPr>
            <w:tcW w:w="5812" w:type="dxa"/>
            <w:gridSpan w:val="4"/>
            <w:tcBorders>
              <w:top w:val="nil"/>
              <w:left w:val="single" w:sz="4" w:space="0" w:color="auto"/>
              <w:bottom w:val="single" w:sz="4" w:space="0" w:color="auto"/>
              <w:right w:val="single" w:sz="4" w:space="0" w:color="auto"/>
            </w:tcBorders>
            <w:shd w:val="clear" w:color="auto" w:fill="auto"/>
            <w:hideMark/>
          </w:tcPr>
          <w:p w:rsidR="001B3AC4" w:rsidRPr="00731E60" w:rsidRDefault="001B3AC4" w:rsidP="001B3AC4">
            <w:pPr>
              <w:autoSpaceDE/>
              <w:autoSpaceDN/>
              <w:jc w:val="both"/>
              <w:rPr>
                <w:rFonts w:ascii="TimesNewRomanPSMT" w:hAnsi="TimesNewRomanPSMT" w:cs="Arial CYR"/>
                <w:bCs w:val="0"/>
                <w:sz w:val="24"/>
              </w:rPr>
            </w:pPr>
            <w:r w:rsidRPr="00731E60">
              <w:rPr>
                <w:rFonts w:ascii="TimesNewRomanPSMT" w:hAnsi="TimesNewRomanPSMT" w:cs="Arial CYR"/>
                <w:bCs w:val="0"/>
                <w:sz w:val="24"/>
              </w:rPr>
              <w:t>Максатчан билгеләнеше булган башка бюджетара трансфертларны муниципаль районнар бюджетларыннан кире кайтару</w:t>
            </w:r>
          </w:p>
        </w:tc>
      </w:tr>
      <w:tr w:rsidR="001B3AC4" w:rsidRPr="00F84E68" w:rsidTr="00575DE7">
        <w:trPr>
          <w:gridAfter w:val="2"/>
          <w:wAfter w:w="9896" w:type="dxa"/>
          <w:trHeight w:val="126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sz w:val="24"/>
              </w:rPr>
            </w:pPr>
            <w:r w:rsidRPr="00F84E68">
              <w:rPr>
                <w:bCs w:val="0"/>
                <w:sz w:val="24"/>
              </w:rPr>
              <w:t>2 19 25018 05 0000 150</w:t>
            </w:r>
          </w:p>
        </w:tc>
        <w:tc>
          <w:tcPr>
            <w:tcW w:w="5812" w:type="dxa"/>
            <w:gridSpan w:val="4"/>
            <w:tcBorders>
              <w:top w:val="nil"/>
              <w:left w:val="single" w:sz="4" w:space="0" w:color="auto"/>
              <w:bottom w:val="nil"/>
              <w:right w:val="single" w:sz="4" w:space="0" w:color="auto"/>
            </w:tcBorders>
            <w:shd w:val="clear" w:color="auto" w:fill="auto"/>
            <w:noWrap/>
            <w:hideMark/>
          </w:tcPr>
          <w:p w:rsidR="001B3AC4" w:rsidRPr="00F84E68" w:rsidRDefault="001B3AC4" w:rsidP="001B3AC4">
            <w:pPr>
              <w:autoSpaceDE/>
              <w:autoSpaceDN/>
              <w:jc w:val="both"/>
              <w:rPr>
                <w:bCs w:val="0"/>
                <w:sz w:val="24"/>
              </w:rPr>
            </w:pPr>
            <w:r w:rsidRPr="00731E60">
              <w:rPr>
                <w:bCs w:val="0"/>
                <w:sz w:val="24"/>
              </w:rPr>
              <w:t>"2014-2017 елларга һәм 2020 елга кадәрге чорга авыл территорияләрен тотрыклы үстерү" федераль максатчан программасы чараларын гамәлгә ашыруга муниципаль районнар бюджетларыннан калдыкларны кире кайтару</w:t>
            </w:r>
          </w:p>
        </w:tc>
      </w:tr>
      <w:tr w:rsidR="001B3AC4" w:rsidRPr="00F84E68" w:rsidTr="00442703">
        <w:trPr>
          <w:gridAfter w:val="2"/>
          <w:wAfter w:w="9896" w:type="dxa"/>
          <w:trHeight w:val="1102"/>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000000" w:fill="FFFFFF"/>
            <w:hideMark/>
          </w:tcPr>
          <w:p w:rsidR="001B3AC4" w:rsidRPr="00F84E68" w:rsidRDefault="001B3AC4" w:rsidP="001B3AC4">
            <w:pPr>
              <w:autoSpaceDE/>
              <w:autoSpaceDN/>
              <w:rPr>
                <w:bCs w:val="0"/>
                <w:sz w:val="24"/>
              </w:rPr>
            </w:pPr>
            <w:r w:rsidRPr="00F84E68">
              <w:rPr>
                <w:bCs w:val="0"/>
                <w:sz w:val="24"/>
              </w:rPr>
              <w:t>2 19 25020 05 0000 150</w:t>
            </w:r>
          </w:p>
        </w:tc>
        <w:tc>
          <w:tcPr>
            <w:tcW w:w="5812" w:type="dxa"/>
            <w:gridSpan w:val="4"/>
            <w:tcBorders>
              <w:top w:val="single" w:sz="4" w:space="0" w:color="auto"/>
              <w:left w:val="single" w:sz="4" w:space="0" w:color="auto"/>
              <w:bottom w:val="single" w:sz="4" w:space="0" w:color="auto"/>
              <w:right w:val="single" w:sz="4" w:space="0" w:color="auto"/>
            </w:tcBorders>
            <w:shd w:val="clear" w:color="auto" w:fill="auto"/>
            <w:hideMark/>
          </w:tcPr>
          <w:p w:rsidR="001B3AC4" w:rsidRPr="00F84E68" w:rsidRDefault="001B3AC4" w:rsidP="001B3AC4">
            <w:pPr>
              <w:autoSpaceDE/>
              <w:autoSpaceDN/>
              <w:jc w:val="both"/>
              <w:rPr>
                <w:bCs w:val="0"/>
                <w:sz w:val="24"/>
              </w:rPr>
            </w:pPr>
            <w:r w:rsidRPr="00731E60">
              <w:rPr>
                <w:bCs w:val="0"/>
                <w:sz w:val="24"/>
              </w:rPr>
              <w:t>2015-2020 елларга "Торак" федераль максатчан программасының "Яшь гаиләләрне торак белән тәэмин итү" ярдәмче программасы чараларына муниципаль районнар бюджетларыннан калдыкларны кире кайтару</w:t>
            </w:r>
          </w:p>
        </w:tc>
      </w:tr>
      <w:tr w:rsidR="001B3AC4" w:rsidRPr="00F84E68" w:rsidTr="00442703">
        <w:trPr>
          <w:gridAfter w:val="2"/>
          <w:wAfter w:w="9896" w:type="dxa"/>
          <w:trHeight w:val="976"/>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auto" w:fill="auto"/>
            <w:hideMark/>
          </w:tcPr>
          <w:p w:rsidR="001B3AC4" w:rsidRPr="00F84E68" w:rsidRDefault="001B3AC4" w:rsidP="001B3AC4">
            <w:pPr>
              <w:autoSpaceDE/>
              <w:autoSpaceDN/>
              <w:rPr>
                <w:bCs w:val="0"/>
                <w:sz w:val="24"/>
              </w:rPr>
            </w:pPr>
            <w:r w:rsidRPr="00F84E68">
              <w:rPr>
                <w:bCs w:val="0"/>
                <w:sz w:val="24"/>
              </w:rPr>
              <w:t>2 19 25027 05 0000 150</w:t>
            </w:r>
          </w:p>
        </w:tc>
        <w:tc>
          <w:tcPr>
            <w:tcW w:w="5812" w:type="dxa"/>
            <w:gridSpan w:val="4"/>
            <w:tcBorders>
              <w:top w:val="nil"/>
              <w:left w:val="single" w:sz="4" w:space="0" w:color="auto"/>
              <w:bottom w:val="single" w:sz="4" w:space="0" w:color="auto"/>
              <w:right w:val="single" w:sz="4" w:space="0" w:color="auto"/>
            </w:tcBorders>
            <w:shd w:val="clear" w:color="auto" w:fill="auto"/>
            <w:noWrap/>
            <w:hideMark/>
          </w:tcPr>
          <w:p w:rsidR="001B3AC4" w:rsidRPr="00F84E68" w:rsidRDefault="001B3AC4" w:rsidP="001B3AC4">
            <w:pPr>
              <w:autoSpaceDE/>
              <w:autoSpaceDN/>
              <w:jc w:val="both"/>
              <w:rPr>
                <w:bCs w:val="0"/>
                <w:sz w:val="24"/>
              </w:rPr>
            </w:pPr>
            <w:r w:rsidRPr="00731E60">
              <w:rPr>
                <w:bCs w:val="0"/>
                <w:sz w:val="24"/>
              </w:rPr>
              <w:t>2011 - 2020 елларга "Уңайлы мохит" Россия Федерациясе дәүләт программасы чараларына муниципаль районнар бюджетларыннан калган субсидияләрне кире кайтару</w:t>
            </w:r>
          </w:p>
        </w:tc>
      </w:tr>
      <w:tr w:rsidR="001B3AC4" w:rsidRPr="00F84E68" w:rsidTr="00575DE7">
        <w:trPr>
          <w:gridAfter w:val="2"/>
          <w:wAfter w:w="9896" w:type="dxa"/>
          <w:trHeight w:val="126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605</w:t>
            </w:r>
          </w:p>
        </w:tc>
        <w:tc>
          <w:tcPr>
            <w:tcW w:w="2666" w:type="dxa"/>
            <w:tcBorders>
              <w:top w:val="nil"/>
              <w:left w:val="nil"/>
              <w:bottom w:val="single" w:sz="4" w:space="0" w:color="auto"/>
              <w:right w:val="nil"/>
            </w:tcBorders>
            <w:shd w:val="clear" w:color="auto" w:fill="auto"/>
            <w:hideMark/>
          </w:tcPr>
          <w:p w:rsidR="001B3AC4" w:rsidRPr="00F84E68" w:rsidRDefault="001B3AC4" w:rsidP="001B3AC4">
            <w:pPr>
              <w:autoSpaceDE/>
              <w:autoSpaceDN/>
              <w:rPr>
                <w:bCs w:val="0"/>
                <w:sz w:val="24"/>
              </w:rPr>
            </w:pPr>
            <w:r w:rsidRPr="00F84E68">
              <w:rPr>
                <w:bCs w:val="0"/>
                <w:sz w:val="24"/>
              </w:rPr>
              <w:t>2 19 45147 05 0000 150</w:t>
            </w:r>
          </w:p>
        </w:tc>
        <w:tc>
          <w:tcPr>
            <w:tcW w:w="5812" w:type="dxa"/>
            <w:gridSpan w:val="4"/>
            <w:tcBorders>
              <w:top w:val="nil"/>
              <w:left w:val="single" w:sz="4" w:space="0" w:color="auto"/>
              <w:bottom w:val="single" w:sz="4" w:space="0" w:color="auto"/>
              <w:right w:val="single" w:sz="4" w:space="0" w:color="auto"/>
            </w:tcBorders>
            <w:shd w:val="clear" w:color="auto" w:fill="auto"/>
            <w:hideMark/>
          </w:tcPr>
          <w:p w:rsidR="001B3AC4" w:rsidRPr="00F84E68" w:rsidRDefault="001B3AC4" w:rsidP="001B3AC4">
            <w:pPr>
              <w:autoSpaceDE/>
              <w:autoSpaceDN/>
              <w:jc w:val="both"/>
              <w:rPr>
                <w:bCs w:val="0"/>
                <w:sz w:val="24"/>
              </w:rPr>
            </w:pPr>
            <w:r w:rsidRPr="00731E60">
              <w:rPr>
                <w:bCs w:val="0"/>
                <w:sz w:val="24"/>
              </w:rPr>
              <w:t>Муниципаль район бюджетларыннан муниципаль мәдәният учреждениеләренә дәүләт ярдәме күрсәтүгә калган башка бюджетара трансфертларны кире кайтару</w:t>
            </w:r>
          </w:p>
        </w:tc>
      </w:tr>
      <w:tr w:rsidR="001B3AC4" w:rsidRPr="00F84E68" w:rsidTr="00575DE7">
        <w:trPr>
          <w:gridAfter w:val="2"/>
          <w:wAfter w:w="9896" w:type="dxa"/>
          <w:trHeight w:val="157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lastRenderedPageBreak/>
              <w:t>605</w:t>
            </w:r>
          </w:p>
        </w:tc>
        <w:tc>
          <w:tcPr>
            <w:tcW w:w="2666" w:type="dxa"/>
            <w:tcBorders>
              <w:top w:val="nil"/>
              <w:left w:val="nil"/>
              <w:bottom w:val="single" w:sz="4" w:space="0" w:color="auto"/>
              <w:right w:val="nil"/>
            </w:tcBorders>
            <w:shd w:val="clear" w:color="auto" w:fill="auto"/>
            <w:hideMark/>
          </w:tcPr>
          <w:p w:rsidR="001B3AC4" w:rsidRPr="00F84E68" w:rsidRDefault="001B3AC4" w:rsidP="001B3AC4">
            <w:pPr>
              <w:autoSpaceDE/>
              <w:autoSpaceDN/>
              <w:rPr>
                <w:bCs w:val="0"/>
                <w:sz w:val="24"/>
              </w:rPr>
            </w:pPr>
            <w:r w:rsidRPr="00F84E68">
              <w:rPr>
                <w:bCs w:val="0"/>
                <w:sz w:val="24"/>
              </w:rPr>
              <w:t>2 19 45160 05 0000 150</w:t>
            </w:r>
          </w:p>
        </w:tc>
        <w:tc>
          <w:tcPr>
            <w:tcW w:w="5812" w:type="dxa"/>
            <w:gridSpan w:val="4"/>
            <w:tcBorders>
              <w:top w:val="nil"/>
              <w:left w:val="single" w:sz="4" w:space="0" w:color="auto"/>
              <w:bottom w:val="single" w:sz="4" w:space="0" w:color="auto"/>
              <w:right w:val="single" w:sz="4" w:space="0" w:color="auto"/>
            </w:tcBorders>
            <w:shd w:val="clear" w:color="auto" w:fill="auto"/>
            <w:hideMark/>
          </w:tcPr>
          <w:p w:rsidR="001B3AC4" w:rsidRPr="00F84E68" w:rsidRDefault="001B3AC4" w:rsidP="001B3AC4">
            <w:pPr>
              <w:autoSpaceDE/>
              <w:autoSpaceDN/>
              <w:jc w:val="both"/>
              <w:rPr>
                <w:bCs w:val="0"/>
                <w:sz w:val="24"/>
              </w:rPr>
            </w:pPr>
            <w:r w:rsidRPr="00731E60">
              <w:rPr>
                <w:bCs w:val="0"/>
                <w:sz w:val="24"/>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районнар бюджетларыннан бирелә торган башка бюджетара трансфертларның калган өлешен кире кайтару</w:t>
            </w:r>
          </w:p>
        </w:tc>
      </w:tr>
      <w:tr w:rsidR="001B3AC4" w:rsidRPr="00F84E68" w:rsidTr="00442703">
        <w:trPr>
          <w:gridAfter w:val="2"/>
          <w:wAfter w:w="9896" w:type="dxa"/>
          <w:trHeight w:val="1315"/>
        </w:trPr>
        <w:tc>
          <w:tcPr>
            <w:tcW w:w="1763" w:type="dxa"/>
            <w:tcBorders>
              <w:top w:val="nil"/>
              <w:left w:val="single" w:sz="8" w:space="0" w:color="auto"/>
              <w:bottom w:val="single" w:sz="4" w:space="0" w:color="auto"/>
              <w:right w:val="single" w:sz="4" w:space="0" w:color="auto"/>
            </w:tcBorders>
            <w:shd w:val="clear" w:color="auto" w:fill="auto"/>
            <w:noWrap/>
            <w:hideMark/>
          </w:tcPr>
          <w:p w:rsidR="001B3AC4" w:rsidRPr="00F84E68" w:rsidRDefault="001B3AC4" w:rsidP="001B3AC4">
            <w:pPr>
              <w:autoSpaceDE/>
              <w:autoSpaceDN/>
              <w:rPr>
                <w:bCs w:val="0"/>
                <w:sz w:val="24"/>
              </w:rPr>
            </w:pPr>
            <w:r w:rsidRPr="00F84E68">
              <w:rPr>
                <w:bCs w:val="0"/>
                <w:sz w:val="24"/>
              </w:rPr>
              <w:t>605</w:t>
            </w:r>
          </w:p>
        </w:tc>
        <w:tc>
          <w:tcPr>
            <w:tcW w:w="2666" w:type="dxa"/>
            <w:tcBorders>
              <w:top w:val="nil"/>
              <w:left w:val="nil"/>
              <w:bottom w:val="single" w:sz="4" w:space="0" w:color="auto"/>
              <w:right w:val="nil"/>
            </w:tcBorders>
            <w:shd w:val="clear" w:color="auto" w:fill="auto"/>
            <w:hideMark/>
          </w:tcPr>
          <w:p w:rsidR="001B3AC4" w:rsidRPr="00F84E68" w:rsidRDefault="001B3AC4" w:rsidP="001B3AC4">
            <w:pPr>
              <w:autoSpaceDE/>
              <w:autoSpaceDN/>
              <w:rPr>
                <w:bCs w:val="0"/>
                <w:sz w:val="24"/>
              </w:rPr>
            </w:pPr>
            <w:r w:rsidRPr="00F84E68">
              <w:rPr>
                <w:bCs w:val="0"/>
                <w:sz w:val="24"/>
              </w:rPr>
              <w:t>2 19 45148 05 0000 150</w:t>
            </w:r>
          </w:p>
        </w:tc>
        <w:tc>
          <w:tcPr>
            <w:tcW w:w="5812" w:type="dxa"/>
            <w:gridSpan w:val="4"/>
            <w:tcBorders>
              <w:top w:val="nil"/>
              <w:left w:val="single" w:sz="4" w:space="0" w:color="auto"/>
              <w:bottom w:val="single" w:sz="4" w:space="0" w:color="auto"/>
              <w:right w:val="single" w:sz="4" w:space="0" w:color="auto"/>
            </w:tcBorders>
            <w:shd w:val="clear" w:color="auto" w:fill="auto"/>
            <w:hideMark/>
          </w:tcPr>
          <w:p w:rsidR="001B3AC4" w:rsidRPr="00F84E68" w:rsidRDefault="001B3AC4" w:rsidP="001B3AC4">
            <w:pPr>
              <w:autoSpaceDE/>
              <w:autoSpaceDN/>
              <w:jc w:val="both"/>
              <w:rPr>
                <w:bCs w:val="0"/>
                <w:sz w:val="24"/>
              </w:rPr>
            </w:pPr>
            <w:r w:rsidRPr="00731E60">
              <w:rPr>
                <w:bCs w:val="0"/>
                <w:sz w:val="24"/>
              </w:rPr>
              <w:t>Авыл җирлекләре территорияләрендә урнашкан Муниципаль мәдәният учреждениеләренең иң яхшы хезмәткәрләренә дәүләт ярдәме өчен муниципаль районнар бюджетларыннан калган бюджетара трансфертларны кире кайтару</w:t>
            </w:r>
          </w:p>
        </w:tc>
      </w:tr>
      <w:tr w:rsidR="001B3AC4" w:rsidRPr="00F84E68" w:rsidTr="000878AB">
        <w:trPr>
          <w:gridAfter w:val="2"/>
          <w:wAfter w:w="9896" w:type="dxa"/>
          <w:trHeight w:val="315"/>
        </w:trPr>
        <w:tc>
          <w:tcPr>
            <w:tcW w:w="10241" w:type="dxa"/>
            <w:gridSpan w:val="6"/>
            <w:tcBorders>
              <w:top w:val="nil"/>
              <w:left w:val="single" w:sz="8" w:space="0" w:color="auto"/>
              <w:bottom w:val="single" w:sz="4" w:space="0" w:color="auto"/>
              <w:right w:val="single" w:sz="8" w:space="0" w:color="000000"/>
            </w:tcBorders>
            <w:shd w:val="clear" w:color="000000" w:fill="FFFFFF"/>
            <w:hideMark/>
          </w:tcPr>
          <w:p w:rsidR="001B3AC4" w:rsidRPr="00F84E68" w:rsidRDefault="001B3AC4" w:rsidP="001B3AC4">
            <w:pPr>
              <w:autoSpaceDE/>
              <w:autoSpaceDN/>
              <w:rPr>
                <w:b/>
                <w:color w:val="000000"/>
                <w:sz w:val="24"/>
              </w:rPr>
            </w:pPr>
            <w:r w:rsidRPr="00443EF3">
              <w:rPr>
                <w:b/>
                <w:color w:val="000000"/>
                <w:sz w:val="24"/>
              </w:rPr>
              <w:t>Кукмара муниципаль районы Мөлкәт һәм җир мөнәсәбәтләре палатасы</w:t>
            </w:r>
          </w:p>
        </w:tc>
      </w:tr>
      <w:tr w:rsidR="001B3AC4" w:rsidRPr="00F84E68" w:rsidTr="00442703">
        <w:trPr>
          <w:gridAfter w:val="2"/>
          <w:wAfter w:w="9896" w:type="dxa"/>
          <w:trHeight w:val="447"/>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1 08 07150 01 1000 110</w:t>
            </w:r>
          </w:p>
        </w:tc>
        <w:tc>
          <w:tcPr>
            <w:tcW w:w="5812" w:type="dxa"/>
            <w:gridSpan w:val="4"/>
            <w:tcBorders>
              <w:top w:val="nil"/>
              <w:left w:val="nil"/>
              <w:bottom w:val="single" w:sz="4" w:space="0" w:color="auto"/>
              <w:right w:val="single" w:sz="8" w:space="0" w:color="auto"/>
            </w:tcBorders>
            <w:shd w:val="clear" w:color="000000" w:fill="FFFFFF"/>
            <w:hideMark/>
          </w:tcPr>
          <w:p w:rsidR="001B3AC4" w:rsidRPr="00F84E68" w:rsidRDefault="001B3AC4" w:rsidP="001B3AC4">
            <w:pPr>
              <w:autoSpaceDE/>
              <w:autoSpaceDN/>
              <w:jc w:val="left"/>
              <w:rPr>
                <w:bCs w:val="0"/>
                <w:color w:val="000000"/>
                <w:sz w:val="24"/>
              </w:rPr>
            </w:pPr>
            <w:r w:rsidRPr="00731E60">
              <w:rPr>
                <w:bCs w:val="0"/>
                <w:color w:val="000000"/>
                <w:sz w:val="24"/>
              </w:rPr>
              <w:t>Реклама конструкциясен урнаштыруга рөхсәт биргән өчен дәүләт пошлинасы</w:t>
            </w:r>
          </w:p>
        </w:tc>
      </w:tr>
      <w:tr w:rsidR="001B3AC4" w:rsidRPr="00F84E68" w:rsidTr="00575DE7">
        <w:trPr>
          <w:gridAfter w:val="2"/>
          <w:wAfter w:w="9896" w:type="dxa"/>
          <w:trHeight w:val="94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1 11 02085 05 0000 120</w:t>
            </w:r>
          </w:p>
        </w:tc>
        <w:tc>
          <w:tcPr>
            <w:tcW w:w="5812" w:type="dxa"/>
            <w:gridSpan w:val="4"/>
            <w:tcBorders>
              <w:top w:val="nil"/>
              <w:left w:val="nil"/>
              <w:bottom w:val="single" w:sz="4" w:space="0" w:color="auto"/>
              <w:right w:val="single" w:sz="8" w:space="0" w:color="auto"/>
            </w:tcBorders>
            <w:shd w:val="clear" w:color="000000" w:fill="FFFFFF"/>
            <w:hideMark/>
          </w:tcPr>
          <w:p w:rsidR="001B3AC4" w:rsidRPr="00F84E68" w:rsidRDefault="001B3AC4" w:rsidP="001B3AC4">
            <w:pPr>
              <w:autoSpaceDE/>
              <w:autoSpaceDN/>
              <w:jc w:val="left"/>
              <w:rPr>
                <w:bCs w:val="0"/>
                <w:color w:val="000000"/>
                <w:sz w:val="24"/>
              </w:rPr>
            </w:pPr>
            <w:r w:rsidRPr="00731E60">
              <w:rPr>
                <w:bCs w:val="0"/>
                <w:color w:val="000000"/>
                <w:sz w:val="24"/>
              </w:rPr>
              <w:t>Муниципаль районнар милкендә булган акцияләр сату буенча аукционнар үткәрү барышында аккумуляцияләнүче суммалар урнаштырудан керемнәр</w:t>
            </w:r>
          </w:p>
        </w:tc>
      </w:tr>
      <w:tr w:rsidR="001B3AC4" w:rsidRPr="00F84E68" w:rsidTr="00442703">
        <w:trPr>
          <w:gridAfter w:val="2"/>
          <w:wAfter w:w="9896" w:type="dxa"/>
          <w:trHeight w:val="896"/>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1 11 05010 00 0000 120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731E60">
              <w:rPr>
                <w:bCs w:val="0"/>
                <w:sz w:val="24"/>
              </w:rPr>
              <w:t>Дәүләт милке чикләнмәгән җир кишәрлекләре өчен аренда түләве рәвешендә алына торган керемнәр, шулай ук әлеге җир кишәрлекләрен арендалау шартнамәләрен төзү хокукын сатудан кергән акчалар</w:t>
            </w:r>
          </w:p>
        </w:tc>
      </w:tr>
      <w:tr w:rsidR="001B3AC4" w:rsidRPr="00F84E68" w:rsidTr="00442703">
        <w:trPr>
          <w:gridAfter w:val="2"/>
          <w:wAfter w:w="9896" w:type="dxa"/>
          <w:trHeight w:val="163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1 11 05013 05 0000 120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731E60">
              <w:rPr>
                <w:bCs w:val="0"/>
                <w:sz w:val="24"/>
              </w:rPr>
              <w:t>Дәүләт милке чикләнмәгән һәм муниципаль районнарның халык ара территорияләре чикләрендә урнашкан җир кишәрлекләре өчен аренда түләве рәвешендә алына торган керемнәр, шулай ук әлеге җир кишәрлекләрен арендалау шартнамәләрен төзү хокукын сатудан кергән акчалар</w:t>
            </w:r>
          </w:p>
        </w:tc>
      </w:tr>
      <w:tr w:rsidR="001B3AC4" w:rsidRPr="00F84E68" w:rsidTr="00442703">
        <w:trPr>
          <w:gridAfter w:val="2"/>
          <w:wAfter w:w="9896" w:type="dxa"/>
          <w:trHeight w:val="1673"/>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1 11 05020 00 0000 120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Дәүләт милкен җиргә бүлгәннән соң Җир өчен аренда түләве рәвешендә алына торган керемнәр, шулай ук күрсәтелгән җир кишәрлекләрен арендалау шартнамәләрен төзү хокукын сатудан алын</w:t>
            </w:r>
            <w:r>
              <w:rPr>
                <w:bCs w:val="0"/>
                <w:sz w:val="24"/>
              </w:rPr>
              <w:t xml:space="preserve">ган акчалар (бюджет һәм Автоном </w:t>
            </w:r>
            <w:r w:rsidRPr="000D4F76">
              <w:rPr>
                <w:bCs w:val="0"/>
                <w:sz w:val="24"/>
              </w:rPr>
              <w:t>учреждениеләрнең җир кишәрлекләреннән тыш))</w:t>
            </w:r>
          </w:p>
        </w:tc>
      </w:tr>
      <w:tr w:rsidR="001B3AC4" w:rsidRPr="00F84E68" w:rsidTr="00442703">
        <w:trPr>
          <w:gridAfter w:val="2"/>
          <w:wAfter w:w="9896" w:type="dxa"/>
          <w:trHeight w:val="1257"/>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1 11 05025 05 0000 120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Аренда түләве рәвешендә алына торган керемнәр, шулай ук муниципаль районнар милкендәге җирләр өчен аренда шартнамәләрен төзү хокукын сатудан алынган акчалар (муниципаль бюджет һәм Автоном учреждениеләрнең җир кишәрлекләреннән тыш))</w:t>
            </w:r>
          </w:p>
        </w:tc>
      </w:tr>
      <w:tr w:rsidR="001B3AC4" w:rsidRPr="00F84E68" w:rsidTr="00442703">
        <w:trPr>
          <w:gridAfter w:val="2"/>
          <w:wAfter w:w="9896" w:type="dxa"/>
          <w:trHeight w:val="1292"/>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1 11 05025 10 0000 120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Аренда түләве рәвешендә алына торган керемнәр, шулай ук җирлекләр милкендәге җир өчен аренда шартнамәләрен төзү хокукын сатудан алынган акчалар (муниципаль бюджет һәм Автоном учреждениеләрнең җир кишәрлекләреннән тыш))</w:t>
            </w:r>
          </w:p>
        </w:tc>
      </w:tr>
      <w:tr w:rsidR="001B3AC4" w:rsidRPr="00F84E68" w:rsidTr="00575DE7">
        <w:trPr>
          <w:gridAfter w:val="2"/>
          <w:wAfter w:w="9896" w:type="dxa"/>
          <w:trHeight w:val="157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1 11 05035 05 0000 120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Муниципаль районнар белән идарә итү органнарының оператив идарәсендә һәм алар төзегән учреждениеләрдәге мөлкәтне арендага бирүдән кергән керемнәр (муниципаль бюджет һәм автоном учреждениеләр мөлкәтеннән тыш))</w:t>
            </w:r>
          </w:p>
        </w:tc>
      </w:tr>
      <w:tr w:rsidR="001B3AC4" w:rsidRPr="00F84E68" w:rsidTr="00575DE7">
        <w:trPr>
          <w:gridAfter w:val="2"/>
          <w:wAfter w:w="9896" w:type="dxa"/>
          <w:trHeight w:val="94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lastRenderedPageBreak/>
              <w:t>606</w:t>
            </w:r>
          </w:p>
        </w:tc>
        <w:tc>
          <w:tcPr>
            <w:tcW w:w="2666" w:type="dxa"/>
            <w:tcBorders>
              <w:top w:val="nil"/>
              <w:left w:val="nil"/>
              <w:bottom w:val="single" w:sz="4" w:space="0" w:color="auto"/>
              <w:right w:val="single" w:sz="4" w:space="0" w:color="auto"/>
            </w:tcBorders>
            <w:shd w:val="clear" w:color="auto" w:fill="auto"/>
            <w:noWrap/>
            <w:hideMark/>
          </w:tcPr>
          <w:p w:rsidR="001B3AC4" w:rsidRPr="00F84E68" w:rsidRDefault="001B3AC4" w:rsidP="001B3AC4">
            <w:pPr>
              <w:autoSpaceDE/>
              <w:autoSpaceDN/>
              <w:rPr>
                <w:bCs w:val="0"/>
                <w:sz w:val="24"/>
              </w:rPr>
            </w:pPr>
            <w:r w:rsidRPr="00F84E68">
              <w:rPr>
                <w:bCs w:val="0"/>
                <w:sz w:val="24"/>
              </w:rPr>
              <w:t>1 11 05075 05 0000 120</w:t>
            </w:r>
          </w:p>
        </w:tc>
        <w:tc>
          <w:tcPr>
            <w:tcW w:w="5812" w:type="dxa"/>
            <w:gridSpan w:val="4"/>
            <w:tcBorders>
              <w:top w:val="nil"/>
              <w:left w:val="nil"/>
              <w:bottom w:val="nil"/>
              <w:right w:val="nil"/>
            </w:tcBorders>
            <w:shd w:val="clear" w:color="auto" w:fill="auto"/>
            <w:noWrap/>
            <w:vAlign w:val="bottom"/>
            <w:hideMark/>
          </w:tcPr>
          <w:p w:rsidR="001B3AC4" w:rsidRPr="00F84E68" w:rsidRDefault="001B3AC4" w:rsidP="001B3AC4">
            <w:pPr>
              <w:autoSpaceDE/>
              <w:autoSpaceDN/>
              <w:jc w:val="both"/>
              <w:rPr>
                <w:bCs w:val="0"/>
                <w:sz w:val="24"/>
              </w:rPr>
            </w:pPr>
            <w:r w:rsidRPr="000D4F76">
              <w:rPr>
                <w:bCs w:val="0"/>
                <w:sz w:val="24"/>
              </w:rPr>
              <w:t>Муниципаль районнар казнасын тәшкил итүче мөлкәтне арендага бирүдән кергән керемнәр (җир кишәрлекләреннән тыш))</w:t>
            </w:r>
          </w:p>
        </w:tc>
      </w:tr>
      <w:tr w:rsidR="001B3AC4" w:rsidRPr="00F84E68" w:rsidTr="00575DE7">
        <w:trPr>
          <w:gridAfter w:val="2"/>
          <w:wAfter w:w="9896" w:type="dxa"/>
          <w:trHeight w:val="31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1 11 07015 05 0000 120</w:t>
            </w:r>
          </w:p>
        </w:tc>
        <w:tc>
          <w:tcPr>
            <w:tcW w:w="5812" w:type="dxa"/>
            <w:gridSpan w:val="4"/>
            <w:tcBorders>
              <w:top w:val="single" w:sz="4" w:space="0" w:color="auto"/>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Муниципаль унитар предприятиеләрнең салымнар һәм башка мәҗбүри түләүләр түләгәннән соң калган табыш өлешен күчерүдән керемнәр</w:t>
            </w:r>
          </w:p>
        </w:tc>
      </w:tr>
      <w:tr w:rsidR="001B3AC4" w:rsidRPr="00F84E68" w:rsidTr="00442703">
        <w:trPr>
          <w:gridAfter w:val="2"/>
          <w:wAfter w:w="9896" w:type="dxa"/>
          <w:trHeight w:val="161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1 11 08050 05 0000 120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Муниципаль районнар милкендә булган мөлкәтне (муниципаль бюджет һәм автоном учреждениеләр мөлкәтеннән, шулай ук муниципаль унитар предприятиеләр, шул исәптән казна учреждениеләре мөлкәтеннән тыш) тапшырудан алынган акчалар залогка, ышанычлы идарәгә тапшырыла</w:t>
            </w:r>
          </w:p>
        </w:tc>
      </w:tr>
      <w:tr w:rsidR="001B3AC4" w:rsidRPr="00F84E68" w:rsidTr="00442703">
        <w:trPr>
          <w:gridAfter w:val="2"/>
          <w:wAfter w:w="9896" w:type="dxa"/>
          <w:trHeight w:val="137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1 11 09040 00 0000 120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Дәүләт һәм муниципаль милектәге мөлкәтне (бюджет һәм автоном учреждениеләр, шулай ук дәүләт һәм муниципаль унитар предприятиеләр, шул исәптән казна учреждениеләре мөлкәтеннән тыш) файдаланудан башка керемнәр)</w:t>
            </w:r>
          </w:p>
        </w:tc>
      </w:tr>
      <w:tr w:rsidR="001B3AC4" w:rsidRPr="00F84E68" w:rsidTr="00442703">
        <w:trPr>
          <w:gridAfter w:val="2"/>
          <w:wAfter w:w="9896" w:type="dxa"/>
          <w:trHeight w:val="139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1 11 09045 05 0000 120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Муниципаль районнар милкендә булган мөлкәтне (муниципаль бюджет һәм автоном учреждениеләр, шулай ук муниципаль унитар предприятиеләр, шул исәптән казна учреждениеләре мөлкәтеннән тыш) файдаланудан башка керемнәр)</w:t>
            </w:r>
          </w:p>
        </w:tc>
      </w:tr>
      <w:tr w:rsidR="001B3AC4" w:rsidRPr="00F84E68" w:rsidTr="00442703">
        <w:trPr>
          <w:gridAfter w:val="2"/>
          <w:wAfter w:w="9896" w:type="dxa"/>
          <w:trHeight w:val="843"/>
        </w:trPr>
        <w:tc>
          <w:tcPr>
            <w:tcW w:w="1763" w:type="dxa"/>
            <w:tcBorders>
              <w:top w:val="nil"/>
              <w:left w:val="single" w:sz="4"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noWrap/>
            <w:hideMark/>
          </w:tcPr>
          <w:p w:rsidR="001B3AC4" w:rsidRPr="00F84E68" w:rsidRDefault="001B3AC4" w:rsidP="001B3AC4">
            <w:pPr>
              <w:autoSpaceDE/>
              <w:autoSpaceDN/>
              <w:jc w:val="left"/>
              <w:rPr>
                <w:bCs w:val="0"/>
                <w:sz w:val="24"/>
              </w:rPr>
            </w:pPr>
            <w:r w:rsidRPr="00F84E68">
              <w:rPr>
                <w:bCs w:val="0"/>
                <w:sz w:val="24"/>
              </w:rPr>
              <w:t xml:space="preserve"> 1 13 02065 05 0000 130</w:t>
            </w:r>
          </w:p>
        </w:tc>
        <w:tc>
          <w:tcPr>
            <w:tcW w:w="5812" w:type="dxa"/>
            <w:gridSpan w:val="4"/>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jc w:val="left"/>
              <w:rPr>
                <w:bCs w:val="0"/>
                <w:sz w:val="24"/>
              </w:rPr>
            </w:pPr>
            <w:r w:rsidRPr="000D4F76">
              <w:rPr>
                <w:bCs w:val="0"/>
                <w:sz w:val="24"/>
              </w:rPr>
              <w:t>Муниципаль районнар мөлкәтен эксплуатацияләүгә бәйле рәвештә тотылган чыгымнарны каплау тәртибендә кергән керемнәр</w:t>
            </w:r>
          </w:p>
        </w:tc>
      </w:tr>
      <w:tr w:rsidR="001B3AC4" w:rsidRPr="00F84E68" w:rsidTr="00442703">
        <w:trPr>
          <w:gridAfter w:val="2"/>
          <w:wAfter w:w="9896" w:type="dxa"/>
          <w:trHeight w:val="841"/>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1 13 01995 05 0000 130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Муниципаль районнар бюджетлары акчаларын алучылар тарафыннан түләүле хезмәтләр (эшләр) күрсәтүдән башка керемнәр</w:t>
            </w:r>
          </w:p>
        </w:tc>
      </w:tr>
      <w:tr w:rsidR="001B3AC4" w:rsidRPr="00F84E68" w:rsidTr="00442703">
        <w:trPr>
          <w:gridAfter w:val="2"/>
          <w:wAfter w:w="9896" w:type="dxa"/>
          <w:trHeight w:val="569"/>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1 13 02995 05 0000 130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Муниципаль районнар бюджетлары чыгымнарын компенсацияләүдән башка керемнәр</w:t>
            </w:r>
          </w:p>
        </w:tc>
      </w:tr>
      <w:tr w:rsidR="001B3AC4" w:rsidRPr="00F84E68" w:rsidTr="00442703">
        <w:trPr>
          <w:gridAfter w:val="2"/>
          <w:wAfter w:w="9896" w:type="dxa"/>
          <w:trHeight w:val="536"/>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1 14 01050 05 0000 410</w:t>
            </w:r>
          </w:p>
        </w:tc>
        <w:tc>
          <w:tcPr>
            <w:tcW w:w="5812" w:type="dxa"/>
            <w:gridSpan w:val="4"/>
            <w:tcBorders>
              <w:top w:val="nil"/>
              <w:left w:val="nil"/>
              <w:bottom w:val="single" w:sz="4" w:space="0" w:color="auto"/>
              <w:right w:val="single" w:sz="8" w:space="0" w:color="auto"/>
            </w:tcBorders>
            <w:shd w:val="clear" w:color="000000" w:fill="FFFFFF"/>
            <w:hideMark/>
          </w:tcPr>
          <w:p w:rsidR="001B3AC4" w:rsidRPr="00F84E68" w:rsidRDefault="001B3AC4" w:rsidP="001B3AC4">
            <w:pPr>
              <w:autoSpaceDE/>
              <w:autoSpaceDN/>
              <w:jc w:val="left"/>
              <w:rPr>
                <w:bCs w:val="0"/>
                <w:color w:val="000000"/>
                <w:sz w:val="24"/>
              </w:rPr>
            </w:pPr>
            <w:r w:rsidRPr="000D4F76">
              <w:rPr>
                <w:bCs w:val="0"/>
                <w:color w:val="000000"/>
                <w:sz w:val="24"/>
              </w:rPr>
              <w:t>Муниципаль районнар милкендәге фатирлар сатудан керемнәр.</w:t>
            </w:r>
          </w:p>
        </w:tc>
      </w:tr>
      <w:tr w:rsidR="001B3AC4" w:rsidRPr="00F84E68" w:rsidTr="00575DE7">
        <w:trPr>
          <w:gridAfter w:val="2"/>
          <w:wAfter w:w="9896" w:type="dxa"/>
          <w:trHeight w:val="190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1 14 02050 05 0000 410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Муниципаль районнар милкендәге мөлкәтне (муниципаль бюджет һәм автоном учреждениеләр, шулай ук муниципаль унитар предприятиеләр, шул исәптән казна учреждениеләре мөлкәтеннән тыш) гамәлгә ашырудан алынган керемнәр күрсәтелгән мөлкәт буенча төп чараларны гамәлгә ашыру өлешендә</w:t>
            </w:r>
          </w:p>
        </w:tc>
      </w:tr>
      <w:tr w:rsidR="001B3AC4" w:rsidRPr="00F84E68" w:rsidTr="00575DE7">
        <w:trPr>
          <w:gridAfter w:val="2"/>
          <w:wAfter w:w="9896" w:type="dxa"/>
          <w:trHeight w:val="220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1 14 02050 05 0000 440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Муниципаль районнар милкендәге мөлкәтне (муниципаль бюджет һәм автоном учреждениеләр, шулай ук муниципаль унитар предприятиеләр, шул исәптән казна учреждениеләре мөлкәтеннән тыш) гамәлгә ашырудан алынган керемнәр күрсәтелгән мөлкәт буенча матди запасларны гамәлгә ашыру өлешендә</w:t>
            </w:r>
          </w:p>
        </w:tc>
      </w:tr>
      <w:tr w:rsidR="001B3AC4" w:rsidRPr="00F84E68" w:rsidTr="00442703">
        <w:trPr>
          <w:gridAfter w:val="2"/>
          <w:wAfter w:w="9896" w:type="dxa"/>
          <w:trHeight w:val="1562"/>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lastRenderedPageBreak/>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1 14 02052 05 0000 410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Муниципаль районнар идарәсе органнары (муниципаль бюджет һәм автоном учреждениеләр мөлкәтеннән тыш) карамагындагы учреждениеләрнең оператив идарәсендә булган мөлкәтне әлеге милек буенча төп чараларны гамәлгә ашыру өлешендә сатудан кергән керемнәр</w:t>
            </w:r>
          </w:p>
        </w:tc>
      </w:tr>
      <w:tr w:rsidR="001B3AC4" w:rsidRPr="00F84E68" w:rsidTr="00442703">
        <w:trPr>
          <w:gridAfter w:val="2"/>
          <w:wAfter w:w="9896" w:type="dxa"/>
          <w:trHeight w:val="1599"/>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1 14 02052 05 0000 440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Муниципаль районнарның идарә органнары (муниципаль бюджет һәм автоном учреждениеләр мөлкәтеннән тыш) карамагындагы учреждениеләрнең оператив идарәсендә булган мөлкәтне әлеге мөлкәт буенча матди запасларны гамәлгә ашыру өлешендә гамәлгә ашырудан керемнәр</w:t>
            </w:r>
          </w:p>
        </w:tc>
      </w:tr>
      <w:tr w:rsidR="001B3AC4" w:rsidRPr="00F84E68" w:rsidTr="00442703">
        <w:trPr>
          <w:gridAfter w:val="2"/>
          <w:wAfter w:w="9896" w:type="dxa"/>
          <w:trHeight w:val="1637"/>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1 14 02053 05 0000 410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Муниципаль районнар милкендәге башка мөлкәтне (муниципаль бюджет һәм автоном учреждениеләр, шулай ук муниципаль унитар предприятиеләр, шул исәптән казна учреждениеләре мөлкәтеннән тыш) гамәлгә ашырудан алынган керемнәр әлеге мөлкәт буенча төп чараларны гамәлгә ашыру өлешендә</w:t>
            </w:r>
          </w:p>
        </w:tc>
      </w:tr>
      <w:tr w:rsidR="001B3AC4" w:rsidRPr="00F84E68" w:rsidTr="00442703">
        <w:trPr>
          <w:gridAfter w:val="2"/>
          <w:wAfter w:w="9896" w:type="dxa"/>
          <w:trHeight w:val="1958"/>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1 14 02053 05 0000 440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Муниципаль районнар милкендәге башка мөлкәтне (муниципаль бюджет һәм автоном учреждениеләр, шулай ук муниципаль унитар предприятиеләр, шул исәптән казна учреждениеләре мөлкәтеннән тыш) гамәлгә ашырудан алынган керемнәр күрсәтелгән мөлкәт буенча матди запасларны гамәлгә ашыру өлешендә</w:t>
            </w:r>
          </w:p>
        </w:tc>
      </w:tr>
      <w:tr w:rsidR="001B3AC4" w:rsidRPr="00F84E68" w:rsidTr="00442703">
        <w:trPr>
          <w:gridAfter w:val="2"/>
          <w:wAfter w:w="9896" w:type="dxa"/>
          <w:trHeight w:val="981"/>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1 14 03050 05 0000 410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Муниципаль районнар кеременә мөрәҗәгать иткән конфискацияләнгән һәм башка мөлкәтне күрсәтүдән һәм сатудан алынган акчалар (күрсәтелгән милек буенча төп чараларны гамәлгә ашыру өлешендә)</w:t>
            </w:r>
          </w:p>
        </w:tc>
      </w:tr>
      <w:tr w:rsidR="001B3AC4" w:rsidRPr="00F84E68" w:rsidTr="00575DE7">
        <w:trPr>
          <w:gridAfter w:val="2"/>
          <w:wAfter w:w="9896" w:type="dxa"/>
          <w:trHeight w:val="31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1 14 03050 05 0000 440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Муниципаль районнар кеременә мөрәҗәгать иткән конфискацияләнгән һәм башка мөлкәтне күрсәтүдән һәм реализацияләүдән алынган акчалар (күрсәтелгән мөлкәт буенча матди запасларны гамәлгә ашыру өлешендә)</w:t>
            </w:r>
          </w:p>
        </w:tc>
      </w:tr>
      <w:tr w:rsidR="001B3AC4" w:rsidRPr="00F84E68" w:rsidTr="00442703">
        <w:trPr>
          <w:gridAfter w:val="2"/>
          <w:wAfter w:w="9896" w:type="dxa"/>
          <w:trHeight w:val="463"/>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1 14 04050 05 0000 420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Муниципаль районнар милкендәге матди булмаган активларны сатудан керемнәр</w:t>
            </w:r>
          </w:p>
        </w:tc>
      </w:tr>
      <w:tr w:rsidR="001B3AC4" w:rsidRPr="00F84E68" w:rsidTr="00442703">
        <w:trPr>
          <w:gridAfter w:val="2"/>
          <w:wAfter w:w="9896" w:type="dxa"/>
          <w:trHeight w:val="1024"/>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1 14 06000 00 0000 430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Дәүләт һәм муниципаль милектә булган җир кишәрлекләрен сатудан керемнәр (бюджет һәм автоном учреждениеләрдәге җир кишәрлекләреннән тыш))</w:t>
            </w:r>
          </w:p>
        </w:tc>
      </w:tr>
      <w:tr w:rsidR="001B3AC4" w:rsidRPr="00F84E68" w:rsidTr="00442703">
        <w:trPr>
          <w:gridAfter w:val="2"/>
          <w:wAfter w:w="9896" w:type="dxa"/>
          <w:trHeight w:val="473"/>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1 14 06010 00 0000 430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Дәүләт милке чикләнмәгән җир кишәрлекләрен сатудан кергән табыш</w:t>
            </w:r>
          </w:p>
        </w:tc>
      </w:tr>
      <w:tr w:rsidR="001B3AC4" w:rsidRPr="00F84E68" w:rsidTr="00442703">
        <w:trPr>
          <w:gridAfter w:val="2"/>
          <w:wAfter w:w="9896" w:type="dxa"/>
          <w:trHeight w:val="779"/>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1 14 06013 05 0000 430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Муниципаль районнарның авыллар арасында урнашкан һәм чикләре билгеләнмәгән җир кишәрлекләрен сатудан кергән табыш</w:t>
            </w:r>
          </w:p>
        </w:tc>
      </w:tr>
      <w:tr w:rsidR="001B3AC4" w:rsidRPr="00F84E68" w:rsidTr="00575DE7">
        <w:trPr>
          <w:gridAfter w:val="2"/>
          <w:wAfter w:w="9896" w:type="dxa"/>
          <w:trHeight w:val="126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1 14 06020 00 0000 430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Дәүләт милке чикләнгән җир кишәрлекләрен сатудан керемнәр (бюджет һәм автоном учреждениеләрдәге җир кишәрлекләреннән тыш))</w:t>
            </w:r>
          </w:p>
        </w:tc>
      </w:tr>
      <w:tr w:rsidR="001B3AC4" w:rsidRPr="00F84E68" w:rsidTr="00442703">
        <w:trPr>
          <w:gridAfter w:val="2"/>
          <w:wAfter w:w="9896" w:type="dxa"/>
          <w:trHeight w:val="99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lastRenderedPageBreak/>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1 14 06025 05 0000 430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Муниципаль районнар милкендәге җир кишәрлекләрен сатудан керемнәр (муниципаль бюджет һәм автоном учреждениеләр җир кишәрлекләреннән тыш))</w:t>
            </w:r>
          </w:p>
        </w:tc>
      </w:tr>
      <w:tr w:rsidR="001B3AC4" w:rsidRPr="00F84E68" w:rsidTr="00442703">
        <w:trPr>
          <w:gridAfter w:val="2"/>
          <w:wAfter w:w="9896" w:type="dxa"/>
          <w:trHeight w:val="585"/>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1 14 06025 10 0000 430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Җирлекләр милкендәге җир кишәрлекләрен сатудан керемнәр (муниципаль бюджет һәм автоном учреждениеләрдәге җир кишәрлекләреннән тыш))</w:t>
            </w:r>
          </w:p>
        </w:tc>
      </w:tr>
      <w:tr w:rsidR="001B3AC4" w:rsidRPr="00F84E68" w:rsidTr="00575DE7">
        <w:trPr>
          <w:gridAfter w:val="2"/>
          <w:wAfter w:w="9896" w:type="dxa"/>
          <w:trHeight w:val="63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1 17 01050 05 0000 180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Муниципаль районнар бюджетларына күчерелә торган кертемнәр әйтеп бетергесез</w:t>
            </w:r>
          </w:p>
        </w:tc>
      </w:tr>
      <w:tr w:rsidR="001B3AC4" w:rsidRPr="00F84E68" w:rsidTr="00575DE7">
        <w:trPr>
          <w:gridAfter w:val="2"/>
          <w:wAfter w:w="9896" w:type="dxa"/>
          <w:trHeight w:val="135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1 17 02020 05 0000 180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Авыллар арасындагы территорияләрдә урнашкан авыл хуҗалыгы җирләрен тартып алу белән бәйле авыл хуҗалыгы җитештерүе югалтуларын кайтару (2008 елның 1 гыйнварына кадәр барлыкка килгән йөкләмәләр буенча)</w:t>
            </w:r>
          </w:p>
        </w:tc>
      </w:tr>
      <w:tr w:rsidR="001B3AC4" w:rsidRPr="00F84E68" w:rsidTr="00575DE7">
        <w:trPr>
          <w:gridAfter w:val="2"/>
          <w:wAfter w:w="9896" w:type="dxa"/>
          <w:trHeight w:val="1290"/>
        </w:trPr>
        <w:tc>
          <w:tcPr>
            <w:tcW w:w="1763" w:type="dxa"/>
            <w:tcBorders>
              <w:top w:val="nil"/>
              <w:left w:val="single" w:sz="8" w:space="0" w:color="auto"/>
              <w:bottom w:val="single" w:sz="4" w:space="0" w:color="auto"/>
              <w:right w:val="single" w:sz="4" w:space="0" w:color="auto"/>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606</w:t>
            </w:r>
          </w:p>
        </w:tc>
        <w:tc>
          <w:tcPr>
            <w:tcW w:w="2666" w:type="dxa"/>
            <w:tcBorders>
              <w:top w:val="nil"/>
              <w:left w:val="nil"/>
              <w:bottom w:val="single" w:sz="4" w:space="0" w:color="auto"/>
              <w:right w:val="single" w:sz="4" w:space="0" w:color="auto"/>
            </w:tcBorders>
            <w:shd w:val="clear" w:color="auto" w:fill="auto"/>
            <w:hideMark/>
          </w:tcPr>
          <w:p w:rsidR="001B3AC4" w:rsidRPr="00F84E68" w:rsidRDefault="001B3AC4" w:rsidP="001B3AC4">
            <w:pPr>
              <w:autoSpaceDE/>
              <w:autoSpaceDN/>
              <w:rPr>
                <w:bCs w:val="0"/>
                <w:sz w:val="24"/>
              </w:rPr>
            </w:pPr>
            <w:r w:rsidRPr="00F84E68">
              <w:rPr>
                <w:bCs w:val="0"/>
                <w:sz w:val="24"/>
              </w:rPr>
              <w:t>1 17 02020 10 0000 180</w:t>
            </w:r>
          </w:p>
        </w:tc>
        <w:tc>
          <w:tcPr>
            <w:tcW w:w="5812" w:type="dxa"/>
            <w:gridSpan w:val="4"/>
            <w:tcBorders>
              <w:top w:val="nil"/>
              <w:left w:val="nil"/>
              <w:bottom w:val="single" w:sz="4" w:space="0" w:color="auto"/>
              <w:right w:val="single" w:sz="8" w:space="0" w:color="auto"/>
            </w:tcBorders>
            <w:shd w:val="clear" w:color="auto" w:fill="auto"/>
            <w:hideMark/>
          </w:tcPr>
          <w:p w:rsidR="001B3AC4" w:rsidRPr="00F84E68" w:rsidRDefault="001B3AC4" w:rsidP="001B3AC4">
            <w:pPr>
              <w:autoSpaceDE/>
              <w:autoSpaceDN/>
              <w:jc w:val="both"/>
              <w:rPr>
                <w:bCs w:val="0"/>
                <w:sz w:val="24"/>
              </w:rPr>
            </w:pPr>
            <w:r w:rsidRPr="000D4F76">
              <w:rPr>
                <w:bCs w:val="0"/>
                <w:sz w:val="24"/>
              </w:rPr>
              <w:t>Җирлекләр территорияләрендә урнашкан авыл хуҗалыгы җирләрен тартып алу белән бәйле авыл хуҗалыгы җитештерүе югалтуларын каплау (2008 елның 1 гыйнварына кадәр барлыкка килгән йөкләмәләр буенча)</w:t>
            </w:r>
          </w:p>
        </w:tc>
      </w:tr>
      <w:tr w:rsidR="001B3AC4" w:rsidRPr="00F84E68" w:rsidTr="00575DE7">
        <w:trPr>
          <w:gridAfter w:val="2"/>
          <w:wAfter w:w="9896" w:type="dxa"/>
          <w:trHeight w:val="315"/>
        </w:trPr>
        <w:tc>
          <w:tcPr>
            <w:tcW w:w="1763" w:type="dxa"/>
            <w:tcBorders>
              <w:top w:val="nil"/>
              <w:left w:val="nil"/>
              <w:bottom w:val="nil"/>
              <w:right w:val="nil"/>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 </w:t>
            </w:r>
          </w:p>
        </w:tc>
        <w:tc>
          <w:tcPr>
            <w:tcW w:w="2666" w:type="dxa"/>
            <w:tcBorders>
              <w:top w:val="nil"/>
              <w:left w:val="nil"/>
              <w:bottom w:val="nil"/>
              <w:right w:val="nil"/>
            </w:tcBorders>
            <w:shd w:val="clear" w:color="auto" w:fill="auto"/>
            <w:hideMark/>
          </w:tcPr>
          <w:p w:rsidR="001B3AC4" w:rsidRPr="00F84E68" w:rsidRDefault="001B3AC4" w:rsidP="001B3AC4">
            <w:pPr>
              <w:autoSpaceDE/>
              <w:autoSpaceDN/>
              <w:rPr>
                <w:bCs w:val="0"/>
                <w:color w:val="000000"/>
                <w:sz w:val="24"/>
              </w:rPr>
            </w:pPr>
          </w:p>
        </w:tc>
        <w:tc>
          <w:tcPr>
            <w:tcW w:w="5812" w:type="dxa"/>
            <w:gridSpan w:val="4"/>
            <w:tcBorders>
              <w:top w:val="nil"/>
              <w:left w:val="nil"/>
              <w:bottom w:val="nil"/>
              <w:right w:val="nil"/>
            </w:tcBorders>
            <w:shd w:val="clear" w:color="auto" w:fill="auto"/>
            <w:hideMark/>
          </w:tcPr>
          <w:p w:rsidR="001B3AC4" w:rsidRPr="00F84E68" w:rsidRDefault="001B3AC4" w:rsidP="001B3AC4">
            <w:pPr>
              <w:autoSpaceDE/>
              <w:autoSpaceDN/>
              <w:rPr>
                <w:bCs w:val="0"/>
                <w:sz w:val="24"/>
              </w:rPr>
            </w:pPr>
          </w:p>
        </w:tc>
      </w:tr>
      <w:tr w:rsidR="001B3AC4" w:rsidRPr="00F84E68" w:rsidTr="00575DE7">
        <w:trPr>
          <w:gridAfter w:val="2"/>
          <w:wAfter w:w="9896" w:type="dxa"/>
          <w:trHeight w:val="315"/>
        </w:trPr>
        <w:tc>
          <w:tcPr>
            <w:tcW w:w="1763" w:type="dxa"/>
            <w:tcBorders>
              <w:top w:val="nil"/>
              <w:left w:val="nil"/>
              <w:bottom w:val="nil"/>
              <w:right w:val="nil"/>
            </w:tcBorders>
            <w:shd w:val="clear" w:color="000000" w:fill="FFFFFF"/>
            <w:hideMark/>
          </w:tcPr>
          <w:p w:rsidR="001B3AC4" w:rsidRPr="00F84E68" w:rsidRDefault="001B3AC4" w:rsidP="001B3AC4">
            <w:pPr>
              <w:autoSpaceDE/>
              <w:autoSpaceDN/>
              <w:rPr>
                <w:bCs w:val="0"/>
                <w:color w:val="000000"/>
                <w:sz w:val="24"/>
              </w:rPr>
            </w:pPr>
            <w:r w:rsidRPr="00F84E68">
              <w:rPr>
                <w:bCs w:val="0"/>
                <w:color w:val="000000"/>
                <w:sz w:val="24"/>
              </w:rPr>
              <w:t> </w:t>
            </w:r>
          </w:p>
        </w:tc>
        <w:tc>
          <w:tcPr>
            <w:tcW w:w="2666" w:type="dxa"/>
            <w:tcBorders>
              <w:top w:val="nil"/>
              <w:left w:val="nil"/>
              <w:bottom w:val="nil"/>
              <w:right w:val="nil"/>
            </w:tcBorders>
            <w:shd w:val="clear" w:color="auto" w:fill="auto"/>
            <w:hideMark/>
          </w:tcPr>
          <w:p w:rsidR="001B3AC4" w:rsidRDefault="001B3AC4" w:rsidP="001B3AC4">
            <w:pPr>
              <w:autoSpaceDE/>
              <w:autoSpaceDN/>
              <w:rPr>
                <w:bCs w:val="0"/>
                <w:color w:val="000000"/>
                <w:sz w:val="24"/>
              </w:rPr>
            </w:pPr>
          </w:p>
          <w:p w:rsidR="00442703" w:rsidRPr="00F84E68" w:rsidRDefault="00442703" w:rsidP="001B3AC4">
            <w:pPr>
              <w:autoSpaceDE/>
              <w:autoSpaceDN/>
              <w:rPr>
                <w:bCs w:val="0"/>
                <w:color w:val="000000"/>
                <w:sz w:val="24"/>
              </w:rPr>
            </w:pPr>
          </w:p>
        </w:tc>
        <w:tc>
          <w:tcPr>
            <w:tcW w:w="5812" w:type="dxa"/>
            <w:gridSpan w:val="4"/>
            <w:tcBorders>
              <w:top w:val="nil"/>
              <w:left w:val="nil"/>
              <w:bottom w:val="nil"/>
              <w:right w:val="nil"/>
            </w:tcBorders>
            <w:shd w:val="clear" w:color="auto" w:fill="auto"/>
            <w:hideMark/>
          </w:tcPr>
          <w:p w:rsidR="001B3AC4" w:rsidRPr="00F84E68" w:rsidRDefault="001B3AC4" w:rsidP="001B3AC4">
            <w:pPr>
              <w:autoSpaceDE/>
              <w:autoSpaceDN/>
              <w:rPr>
                <w:bCs w:val="0"/>
                <w:sz w:val="24"/>
              </w:rPr>
            </w:pPr>
          </w:p>
        </w:tc>
      </w:tr>
      <w:tr w:rsidR="001B3AC4" w:rsidRPr="00F84E68" w:rsidTr="000878AB">
        <w:trPr>
          <w:gridAfter w:val="2"/>
          <w:wAfter w:w="9896" w:type="dxa"/>
          <w:trHeight w:val="375"/>
        </w:trPr>
        <w:tc>
          <w:tcPr>
            <w:tcW w:w="10241" w:type="dxa"/>
            <w:gridSpan w:val="6"/>
            <w:tcBorders>
              <w:top w:val="nil"/>
              <w:left w:val="nil"/>
              <w:bottom w:val="nil"/>
              <w:right w:val="nil"/>
            </w:tcBorders>
            <w:shd w:val="clear" w:color="auto" w:fill="auto"/>
            <w:noWrap/>
            <w:vAlign w:val="bottom"/>
            <w:hideMark/>
          </w:tcPr>
          <w:p w:rsidR="001B3AC4" w:rsidRPr="00F84E68" w:rsidRDefault="001B3AC4" w:rsidP="001B3AC4">
            <w:pPr>
              <w:autoSpaceDE/>
              <w:autoSpaceDN/>
              <w:jc w:val="left"/>
              <w:rPr>
                <w:bCs w:val="0"/>
                <w:sz w:val="24"/>
              </w:rPr>
            </w:pPr>
            <w:r>
              <w:rPr>
                <w:bCs w:val="0"/>
                <w:sz w:val="24"/>
              </w:rPr>
              <w:t xml:space="preserve">              Район Башлыгы</w:t>
            </w:r>
            <w:r w:rsidRPr="00F84E68">
              <w:rPr>
                <w:bCs w:val="0"/>
                <w:sz w:val="24"/>
              </w:rPr>
              <w:t xml:space="preserve">                                   С.Д.Димитриев</w:t>
            </w:r>
          </w:p>
        </w:tc>
      </w:tr>
    </w:tbl>
    <w:p w:rsidR="00792B56" w:rsidRPr="00A17E39" w:rsidRDefault="00792B56" w:rsidP="00792B56">
      <w:pPr>
        <w:tabs>
          <w:tab w:val="left" w:pos="900"/>
        </w:tabs>
        <w:jc w:val="both"/>
        <w:rPr>
          <w:sz w:val="24"/>
        </w:rPr>
      </w:pPr>
    </w:p>
    <w:p w:rsidR="00792B56" w:rsidRPr="00A17E39" w:rsidRDefault="00792B56" w:rsidP="00792B56">
      <w:pPr>
        <w:tabs>
          <w:tab w:val="left" w:pos="900"/>
        </w:tabs>
        <w:jc w:val="both"/>
        <w:rPr>
          <w:sz w:val="24"/>
        </w:rPr>
      </w:pPr>
    </w:p>
    <w:p w:rsidR="00792B56" w:rsidRPr="00A17E39" w:rsidRDefault="00792B56" w:rsidP="00792B56">
      <w:pPr>
        <w:tabs>
          <w:tab w:val="left" w:pos="900"/>
        </w:tabs>
        <w:jc w:val="both"/>
        <w:rPr>
          <w:sz w:val="24"/>
        </w:rPr>
      </w:pPr>
    </w:p>
    <w:p w:rsidR="00792B56" w:rsidRPr="00A17E39" w:rsidRDefault="00792B56" w:rsidP="00792B56">
      <w:pPr>
        <w:tabs>
          <w:tab w:val="left" w:pos="900"/>
        </w:tabs>
        <w:jc w:val="both"/>
        <w:rPr>
          <w:sz w:val="24"/>
        </w:rPr>
      </w:pPr>
    </w:p>
    <w:p w:rsidR="00792B56" w:rsidRPr="00A17E39" w:rsidRDefault="00792B56" w:rsidP="00792B56">
      <w:pPr>
        <w:tabs>
          <w:tab w:val="left" w:pos="900"/>
        </w:tabs>
        <w:jc w:val="both"/>
        <w:rPr>
          <w:sz w:val="24"/>
        </w:rPr>
      </w:pPr>
    </w:p>
    <w:p w:rsidR="00792B56" w:rsidRPr="00A17E39" w:rsidRDefault="00792B56" w:rsidP="00792B56">
      <w:pPr>
        <w:tabs>
          <w:tab w:val="left" w:pos="900"/>
        </w:tabs>
        <w:jc w:val="both"/>
        <w:rPr>
          <w:sz w:val="24"/>
        </w:rPr>
      </w:pPr>
    </w:p>
    <w:p w:rsidR="00792B56" w:rsidRPr="00A17E39" w:rsidRDefault="00792B56" w:rsidP="00792B56">
      <w:pPr>
        <w:tabs>
          <w:tab w:val="left" w:pos="900"/>
        </w:tabs>
        <w:jc w:val="both"/>
        <w:rPr>
          <w:sz w:val="24"/>
        </w:rPr>
      </w:pPr>
    </w:p>
    <w:p w:rsidR="00BA5527" w:rsidRDefault="00BA5527">
      <w:pPr>
        <w:autoSpaceDE/>
        <w:autoSpaceDN/>
        <w:spacing w:after="200" w:line="276" w:lineRule="auto"/>
        <w:jc w:val="left"/>
        <w:rPr>
          <w:sz w:val="24"/>
        </w:rPr>
      </w:pPr>
      <w:r>
        <w:rPr>
          <w:sz w:val="24"/>
        </w:rPr>
        <w:br w:type="page"/>
      </w:r>
    </w:p>
    <w:tbl>
      <w:tblPr>
        <w:tblW w:w="10367" w:type="dxa"/>
        <w:tblInd w:w="108" w:type="dxa"/>
        <w:tblLook w:val="04A0" w:firstRow="1" w:lastRow="0" w:firstColumn="1" w:lastColumn="0" w:noHBand="0" w:noVBand="1"/>
      </w:tblPr>
      <w:tblGrid>
        <w:gridCol w:w="5267"/>
        <w:gridCol w:w="696"/>
        <w:gridCol w:w="1534"/>
        <w:gridCol w:w="576"/>
        <w:gridCol w:w="574"/>
        <w:gridCol w:w="1146"/>
        <w:gridCol w:w="574"/>
      </w:tblGrid>
      <w:tr w:rsidR="00BA5527" w:rsidRPr="00F84E68" w:rsidTr="000878AB">
        <w:trPr>
          <w:trHeight w:val="314"/>
        </w:trPr>
        <w:tc>
          <w:tcPr>
            <w:tcW w:w="5267" w:type="dxa"/>
            <w:tcBorders>
              <w:top w:val="nil"/>
              <w:left w:val="nil"/>
              <w:bottom w:val="nil"/>
              <w:right w:val="nil"/>
            </w:tcBorders>
            <w:shd w:val="clear" w:color="auto" w:fill="auto"/>
            <w:noWrap/>
            <w:hideMark/>
          </w:tcPr>
          <w:p w:rsidR="00BA5527" w:rsidRPr="00F84E68" w:rsidRDefault="00BA5527" w:rsidP="000878AB">
            <w:pPr>
              <w:autoSpaceDE/>
              <w:autoSpaceDN/>
              <w:jc w:val="left"/>
              <w:rPr>
                <w:sz w:val="24"/>
              </w:rPr>
            </w:pPr>
            <w:bookmarkStart w:id="2" w:name="RANGE!A1:E436"/>
            <w:bookmarkEnd w:id="2"/>
          </w:p>
        </w:tc>
        <w:tc>
          <w:tcPr>
            <w:tcW w:w="2230" w:type="dxa"/>
            <w:gridSpan w:val="2"/>
            <w:tcBorders>
              <w:top w:val="nil"/>
              <w:left w:val="nil"/>
              <w:bottom w:val="nil"/>
              <w:right w:val="nil"/>
            </w:tcBorders>
            <w:shd w:val="clear" w:color="auto" w:fill="auto"/>
            <w:noWrap/>
            <w:hideMark/>
          </w:tcPr>
          <w:p w:rsidR="00BA5527" w:rsidRPr="008B186B" w:rsidRDefault="00BA5527" w:rsidP="000878AB">
            <w:pPr>
              <w:ind w:right="18"/>
              <w:jc w:val="left"/>
              <w:rPr>
                <w:sz w:val="24"/>
              </w:rPr>
            </w:pPr>
            <w:r w:rsidRPr="008B186B">
              <w:rPr>
                <w:sz w:val="24"/>
                <w:lang w:val="en-US"/>
              </w:rPr>
              <w:t>4</w:t>
            </w:r>
            <w:r w:rsidRPr="008B186B">
              <w:rPr>
                <w:sz w:val="24"/>
              </w:rPr>
              <w:t xml:space="preserve"> нче кушымта</w:t>
            </w:r>
          </w:p>
        </w:tc>
        <w:tc>
          <w:tcPr>
            <w:tcW w:w="1150" w:type="dxa"/>
            <w:gridSpan w:val="2"/>
            <w:tcBorders>
              <w:top w:val="nil"/>
              <w:left w:val="nil"/>
              <w:bottom w:val="nil"/>
              <w:right w:val="nil"/>
            </w:tcBorders>
            <w:shd w:val="clear" w:color="auto" w:fill="auto"/>
            <w:noWrap/>
            <w:hideMark/>
          </w:tcPr>
          <w:p w:rsidR="00BA5527" w:rsidRPr="000B7CF6" w:rsidRDefault="00BA5527" w:rsidP="000878AB">
            <w:pPr>
              <w:jc w:val="left"/>
            </w:pPr>
          </w:p>
        </w:tc>
        <w:tc>
          <w:tcPr>
            <w:tcW w:w="1720" w:type="dxa"/>
            <w:gridSpan w:val="2"/>
            <w:tcBorders>
              <w:top w:val="nil"/>
              <w:left w:val="nil"/>
              <w:bottom w:val="nil"/>
              <w:right w:val="nil"/>
            </w:tcBorders>
            <w:shd w:val="clear" w:color="auto" w:fill="auto"/>
            <w:noWrap/>
            <w:hideMark/>
          </w:tcPr>
          <w:p w:rsidR="00BA5527" w:rsidRPr="00F84E68" w:rsidRDefault="00BA5527" w:rsidP="000878AB">
            <w:pPr>
              <w:autoSpaceDE/>
              <w:autoSpaceDN/>
              <w:jc w:val="left"/>
              <w:rPr>
                <w:bCs w:val="0"/>
                <w:sz w:val="24"/>
              </w:rPr>
            </w:pPr>
          </w:p>
        </w:tc>
      </w:tr>
      <w:tr w:rsidR="00BA5527" w:rsidRPr="00F84E68" w:rsidTr="000878AB">
        <w:trPr>
          <w:trHeight w:val="314"/>
        </w:trPr>
        <w:tc>
          <w:tcPr>
            <w:tcW w:w="5267" w:type="dxa"/>
            <w:tcBorders>
              <w:top w:val="nil"/>
              <w:left w:val="nil"/>
              <w:bottom w:val="nil"/>
              <w:right w:val="nil"/>
            </w:tcBorders>
            <w:shd w:val="clear" w:color="auto" w:fill="auto"/>
            <w:noWrap/>
            <w:hideMark/>
          </w:tcPr>
          <w:p w:rsidR="00BA5527" w:rsidRPr="00F84E68" w:rsidRDefault="00BA5527" w:rsidP="000878AB">
            <w:pPr>
              <w:autoSpaceDE/>
              <w:autoSpaceDN/>
              <w:jc w:val="left"/>
              <w:rPr>
                <w:bCs w:val="0"/>
                <w:sz w:val="24"/>
              </w:rPr>
            </w:pPr>
          </w:p>
        </w:tc>
        <w:tc>
          <w:tcPr>
            <w:tcW w:w="3380" w:type="dxa"/>
            <w:gridSpan w:val="4"/>
            <w:tcBorders>
              <w:top w:val="nil"/>
              <w:left w:val="nil"/>
              <w:bottom w:val="nil"/>
              <w:right w:val="nil"/>
            </w:tcBorders>
            <w:shd w:val="clear" w:color="auto" w:fill="auto"/>
            <w:noWrap/>
            <w:hideMark/>
          </w:tcPr>
          <w:p w:rsidR="00BA5527" w:rsidRDefault="00BA5527" w:rsidP="000878AB">
            <w:pPr>
              <w:ind w:right="18"/>
              <w:jc w:val="left"/>
              <w:rPr>
                <w:sz w:val="24"/>
              </w:rPr>
            </w:pPr>
            <w:r w:rsidRPr="008B186B">
              <w:rPr>
                <w:sz w:val="24"/>
              </w:rPr>
              <w:t xml:space="preserve">Кукмара муниципаль район Советының 2019 елның </w:t>
            </w:r>
          </w:p>
          <w:p w:rsidR="00BA5527" w:rsidRDefault="00BA5527" w:rsidP="000878AB">
            <w:pPr>
              <w:ind w:right="18"/>
              <w:jc w:val="left"/>
              <w:rPr>
                <w:sz w:val="24"/>
              </w:rPr>
            </w:pPr>
            <w:r w:rsidRPr="008B186B">
              <w:rPr>
                <w:sz w:val="24"/>
              </w:rPr>
              <w:t xml:space="preserve">24 маенда кабул ителгән </w:t>
            </w:r>
          </w:p>
          <w:p w:rsidR="00BA5527" w:rsidRPr="008B186B" w:rsidRDefault="00BA5527" w:rsidP="000878AB">
            <w:pPr>
              <w:ind w:right="18"/>
              <w:jc w:val="left"/>
              <w:rPr>
                <w:sz w:val="24"/>
              </w:rPr>
            </w:pPr>
            <w:r w:rsidRPr="008B186B">
              <w:rPr>
                <w:sz w:val="24"/>
              </w:rPr>
              <w:t>216 номерлы карары</w:t>
            </w:r>
          </w:p>
        </w:tc>
        <w:tc>
          <w:tcPr>
            <w:tcW w:w="1720" w:type="dxa"/>
            <w:gridSpan w:val="2"/>
            <w:tcBorders>
              <w:top w:val="nil"/>
              <w:left w:val="nil"/>
              <w:bottom w:val="nil"/>
              <w:right w:val="nil"/>
            </w:tcBorders>
            <w:shd w:val="clear" w:color="auto" w:fill="auto"/>
            <w:noWrap/>
            <w:hideMark/>
          </w:tcPr>
          <w:p w:rsidR="00BA5527" w:rsidRDefault="00BA5527" w:rsidP="000878AB">
            <w:pPr>
              <w:jc w:val="left"/>
            </w:pPr>
          </w:p>
        </w:tc>
      </w:tr>
      <w:tr w:rsidR="00BA5527" w:rsidRPr="00F84E68" w:rsidTr="000878AB">
        <w:trPr>
          <w:gridAfter w:val="1"/>
          <w:wAfter w:w="574" w:type="dxa"/>
          <w:trHeight w:val="314"/>
        </w:trPr>
        <w:tc>
          <w:tcPr>
            <w:tcW w:w="5267" w:type="dxa"/>
            <w:tcBorders>
              <w:top w:val="nil"/>
              <w:left w:val="nil"/>
              <w:bottom w:val="nil"/>
              <w:right w:val="nil"/>
            </w:tcBorders>
            <w:shd w:val="clear" w:color="auto" w:fill="auto"/>
            <w:noWrap/>
            <w:hideMark/>
          </w:tcPr>
          <w:p w:rsidR="00BA5527" w:rsidRPr="00F84E68" w:rsidRDefault="00BA5527" w:rsidP="000878AB">
            <w:pPr>
              <w:autoSpaceDE/>
              <w:autoSpaceDN/>
              <w:jc w:val="left"/>
              <w:rPr>
                <w:bCs w:val="0"/>
                <w:sz w:val="24"/>
              </w:rPr>
            </w:pPr>
          </w:p>
        </w:tc>
        <w:tc>
          <w:tcPr>
            <w:tcW w:w="2230" w:type="dxa"/>
            <w:gridSpan w:val="2"/>
            <w:tcBorders>
              <w:top w:val="nil"/>
              <w:left w:val="nil"/>
              <w:bottom w:val="nil"/>
              <w:right w:val="nil"/>
            </w:tcBorders>
            <w:shd w:val="clear" w:color="auto" w:fill="auto"/>
            <w:noWrap/>
            <w:vAlign w:val="bottom"/>
          </w:tcPr>
          <w:p w:rsidR="00BA5527" w:rsidRPr="00F84E68" w:rsidRDefault="00BA5527" w:rsidP="000878AB">
            <w:pPr>
              <w:autoSpaceDE/>
              <w:autoSpaceDN/>
              <w:jc w:val="left"/>
              <w:rPr>
                <w:bCs w:val="0"/>
                <w:sz w:val="24"/>
              </w:rPr>
            </w:pPr>
          </w:p>
        </w:tc>
        <w:tc>
          <w:tcPr>
            <w:tcW w:w="576" w:type="dxa"/>
            <w:tcBorders>
              <w:top w:val="nil"/>
              <w:left w:val="nil"/>
              <w:bottom w:val="nil"/>
              <w:right w:val="nil"/>
            </w:tcBorders>
            <w:shd w:val="clear" w:color="auto" w:fill="auto"/>
            <w:noWrap/>
          </w:tcPr>
          <w:p w:rsidR="00BA5527" w:rsidRPr="00F84E68" w:rsidRDefault="00BA5527" w:rsidP="000878AB">
            <w:pPr>
              <w:autoSpaceDE/>
              <w:autoSpaceDN/>
              <w:jc w:val="left"/>
              <w:rPr>
                <w:bCs w:val="0"/>
                <w:sz w:val="24"/>
              </w:rPr>
            </w:pPr>
          </w:p>
        </w:tc>
        <w:tc>
          <w:tcPr>
            <w:tcW w:w="1720" w:type="dxa"/>
            <w:gridSpan w:val="2"/>
            <w:tcBorders>
              <w:top w:val="nil"/>
              <w:left w:val="nil"/>
              <w:bottom w:val="nil"/>
              <w:right w:val="nil"/>
            </w:tcBorders>
            <w:shd w:val="clear" w:color="auto" w:fill="auto"/>
            <w:noWrap/>
            <w:hideMark/>
          </w:tcPr>
          <w:p w:rsidR="00BA5527" w:rsidRPr="00F84E68" w:rsidRDefault="00BA5527" w:rsidP="000878AB">
            <w:pPr>
              <w:autoSpaceDE/>
              <w:autoSpaceDN/>
              <w:rPr>
                <w:bCs w:val="0"/>
                <w:sz w:val="24"/>
              </w:rPr>
            </w:pPr>
          </w:p>
        </w:tc>
      </w:tr>
      <w:tr w:rsidR="00BA5527" w:rsidRPr="00F84E68" w:rsidTr="000878AB">
        <w:trPr>
          <w:gridAfter w:val="1"/>
          <w:wAfter w:w="574" w:type="dxa"/>
          <w:trHeight w:val="314"/>
        </w:trPr>
        <w:tc>
          <w:tcPr>
            <w:tcW w:w="5267" w:type="dxa"/>
            <w:tcBorders>
              <w:top w:val="nil"/>
              <w:left w:val="nil"/>
              <w:bottom w:val="nil"/>
              <w:right w:val="nil"/>
            </w:tcBorders>
            <w:shd w:val="clear" w:color="auto" w:fill="auto"/>
            <w:noWrap/>
            <w:hideMark/>
          </w:tcPr>
          <w:p w:rsidR="00BA5527" w:rsidRPr="00F84E68" w:rsidRDefault="00BA5527" w:rsidP="000878AB">
            <w:pPr>
              <w:autoSpaceDE/>
              <w:autoSpaceDN/>
              <w:rPr>
                <w:bCs w:val="0"/>
                <w:sz w:val="24"/>
              </w:rPr>
            </w:pPr>
          </w:p>
        </w:tc>
        <w:tc>
          <w:tcPr>
            <w:tcW w:w="2806" w:type="dxa"/>
            <w:gridSpan w:val="3"/>
            <w:tcBorders>
              <w:top w:val="nil"/>
              <w:left w:val="nil"/>
              <w:bottom w:val="nil"/>
              <w:right w:val="nil"/>
            </w:tcBorders>
            <w:shd w:val="clear" w:color="auto" w:fill="auto"/>
            <w:noWrap/>
            <w:vAlign w:val="bottom"/>
            <w:hideMark/>
          </w:tcPr>
          <w:p w:rsidR="00BA5527" w:rsidRPr="00F84E68" w:rsidRDefault="00BA5527" w:rsidP="000878AB">
            <w:pPr>
              <w:autoSpaceDE/>
              <w:autoSpaceDN/>
              <w:jc w:val="left"/>
              <w:rPr>
                <w:bCs w:val="0"/>
                <w:sz w:val="24"/>
              </w:rPr>
            </w:pPr>
          </w:p>
        </w:tc>
        <w:tc>
          <w:tcPr>
            <w:tcW w:w="1720" w:type="dxa"/>
            <w:gridSpan w:val="2"/>
            <w:tcBorders>
              <w:top w:val="nil"/>
              <w:left w:val="nil"/>
              <w:bottom w:val="nil"/>
              <w:right w:val="nil"/>
            </w:tcBorders>
            <w:shd w:val="clear" w:color="auto" w:fill="auto"/>
            <w:noWrap/>
            <w:hideMark/>
          </w:tcPr>
          <w:p w:rsidR="00BA5527" w:rsidRPr="00F84E68" w:rsidRDefault="00BA5527" w:rsidP="000878AB">
            <w:pPr>
              <w:autoSpaceDE/>
              <w:autoSpaceDN/>
              <w:jc w:val="left"/>
              <w:rPr>
                <w:bCs w:val="0"/>
                <w:sz w:val="24"/>
              </w:rPr>
            </w:pPr>
          </w:p>
        </w:tc>
      </w:tr>
      <w:tr w:rsidR="00BA5527" w:rsidRPr="00F84E68" w:rsidTr="000878AB">
        <w:trPr>
          <w:gridAfter w:val="1"/>
          <w:wAfter w:w="574" w:type="dxa"/>
          <w:trHeight w:val="314"/>
        </w:trPr>
        <w:tc>
          <w:tcPr>
            <w:tcW w:w="9793" w:type="dxa"/>
            <w:gridSpan w:val="6"/>
            <w:tcBorders>
              <w:top w:val="nil"/>
              <w:left w:val="nil"/>
              <w:bottom w:val="nil"/>
              <w:right w:val="nil"/>
            </w:tcBorders>
            <w:shd w:val="clear" w:color="auto" w:fill="auto"/>
            <w:noWrap/>
            <w:hideMark/>
          </w:tcPr>
          <w:p w:rsidR="00BA5527" w:rsidRDefault="00BA5527" w:rsidP="000878AB">
            <w:pPr>
              <w:autoSpaceDE/>
              <w:autoSpaceDN/>
              <w:rPr>
                <w:bCs w:val="0"/>
                <w:sz w:val="24"/>
                <w:lang w:val="tt-RU"/>
              </w:rPr>
            </w:pPr>
            <w:r>
              <w:rPr>
                <w:bCs w:val="0"/>
                <w:sz w:val="24"/>
              </w:rPr>
              <w:t>Б</w:t>
            </w:r>
            <w:r>
              <w:rPr>
                <w:bCs w:val="0"/>
                <w:sz w:val="24"/>
                <w:lang w:val="tt-RU"/>
              </w:rPr>
              <w:t xml:space="preserve">үлек һәм бүлекләр буенча </w:t>
            </w:r>
            <w:proofErr w:type="gramStart"/>
            <w:r>
              <w:rPr>
                <w:bCs w:val="0"/>
                <w:sz w:val="24"/>
                <w:lang w:val="tt-RU"/>
              </w:rPr>
              <w:t xml:space="preserve">бюджет </w:t>
            </w:r>
            <w:r>
              <w:rPr>
                <w:bCs w:val="0"/>
                <w:sz w:val="24"/>
              </w:rPr>
              <w:t xml:space="preserve"> ассигновани</w:t>
            </w:r>
            <w:r>
              <w:rPr>
                <w:bCs w:val="0"/>
                <w:sz w:val="24"/>
                <w:lang w:val="tt-RU"/>
              </w:rPr>
              <w:t>яләрен</w:t>
            </w:r>
            <w:proofErr w:type="gramEnd"/>
            <w:r>
              <w:rPr>
                <w:bCs w:val="0"/>
                <w:sz w:val="24"/>
                <w:lang w:val="tt-RU"/>
              </w:rPr>
              <w:t xml:space="preserve"> бүлү, бюджет чыгымнарын квалификацияләүнең максатчан статьялары һәм төрләре. </w:t>
            </w:r>
          </w:p>
          <w:p w:rsidR="00BA5527" w:rsidRDefault="00BA5527" w:rsidP="000878AB">
            <w:pPr>
              <w:autoSpaceDE/>
              <w:autoSpaceDN/>
              <w:rPr>
                <w:bCs w:val="0"/>
                <w:sz w:val="24"/>
                <w:lang w:val="tt-RU"/>
              </w:rPr>
            </w:pPr>
            <w:r>
              <w:rPr>
                <w:bCs w:val="0"/>
                <w:sz w:val="24"/>
                <w:lang w:val="tt-RU"/>
              </w:rPr>
              <w:t>Кукмара муниципаль районының 2019 нчы елга социаль-икътисади үсеш программасы</w:t>
            </w:r>
          </w:p>
          <w:p w:rsidR="00BA5527" w:rsidRPr="002336C7" w:rsidRDefault="00BA5527" w:rsidP="000878AB">
            <w:pPr>
              <w:autoSpaceDE/>
              <w:autoSpaceDN/>
              <w:rPr>
                <w:bCs w:val="0"/>
                <w:sz w:val="24"/>
                <w:lang w:val="tt-RU"/>
              </w:rPr>
            </w:pPr>
          </w:p>
        </w:tc>
      </w:tr>
      <w:tr w:rsidR="00BA5527" w:rsidRPr="00F84E68" w:rsidTr="000878AB">
        <w:trPr>
          <w:gridAfter w:val="1"/>
          <w:wAfter w:w="574" w:type="dxa"/>
          <w:trHeight w:val="314"/>
        </w:trPr>
        <w:tc>
          <w:tcPr>
            <w:tcW w:w="5267" w:type="dxa"/>
            <w:tcBorders>
              <w:top w:val="nil"/>
              <w:left w:val="nil"/>
              <w:bottom w:val="nil"/>
              <w:right w:val="nil"/>
            </w:tcBorders>
            <w:shd w:val="clear" w:color="auto" w:fill="auto"/>
            <w:noWrap/>
            <w:hideMark/>
          </w:tcPr>
          <w:p w:rsidR="00BA5527" w:rsidRPr="00F84E68" w:rsidRDefault="00BA5527" w:rsidP="000878AB">
            <w:pPr>
              <w:autoSpaceDE/>
              <w:autoSpaceDN/>
              <w:rPr>
                <w:bCs w:val="0"/>
                <w:sz w:val="24"/>
              </w:rPr>
            </w:pPr>
          </w:p>
        </w:tc>
        <w:tc>
          <w:tcPr>
            <w:tcW w:w="696" w:type="dxa"/>
            <w:tcBorders>
              <w:top w:val="nil"/>
              <w:left w:val="nil"/>
              <w:bottom w:val="nil"/>
              <w:right w:val="nil"/>
            </w:tcBorders>
            <w:shd w:val="clear" w:color="auto" w:fill="auto"/>
            <w:noWrap/>
            <w:hideMark/>
          </w:tcPr>
          <w:p w:rsidR="00BA5527" w:rsidRPr="00F84E68" w:rsidRDefault="00BA5527" w:rsidP="000878AB">
            <w:pPr>
              <w:autoSpaceDE/>
              <w:autoSpaceDN/>
              <w:jc w:val="left"/>
              <w:rPr>
                <w:bCs w:val="0"/>
                <w:sz w:val="24"/>
              </w:rPr>
            </w:pPr>
          </w:p>
        </w:tc>
        <w:tc>
          <w:tcPr>
            <w:tcW w:w="1534" w:type="dxa"/>
            <w:tcBorders>
              <w:top w:val="nil"/>
              <w:left w:val="nil"/>
              <w:bottom w:val="single" w:sz="4" w:space="0" w:color="auto"/>
              <w:right w:val="nil"/>
            </w:tcBorders>
            <w:shd w:val="clear" w:color="auto" w:fill="auto"/>
            <w:noWrap/>
            <w:hideMark/>
          </w:tcPr>
          <w:p w:rsidR="00BA5527" w:rsidRPr="00F84E68" w:rsidRDefault="00BA5527" w:rsidP="000878AB">
            <w:pPr>
              <w:autoSpaceDE/>
              <w:autoSpaceDN/>
              <w:jc w:val="left"/>
              <w:rPr>
                <w:bCs w:val="0"/>
                <w:sz w:val="24"/>
              </w:rPr>
            </w:pPr>
            <w:r w:rsidRPr="00F84E68">
              <w:rPr>
                <w:bCs w:val="0"/>
                <w:sz w:val="24"/>
              </w:rPr>
              <w:t> </w:t>
            </w:r>
          </w:p>
        </w:tc>
        <w:tc>
          <w:tcPr>
            <w:tcW w:w="576" w:type="dxa"/>
            <w:tcBorders>
              <w:top w:val="nil"/>
              <w:left w:val="nil"/>
              <w:bottom w:val="nil"/>
              <w:right w:val="nil"/>
            </w:tcBorders>
            <w:shd w:val="clear" w:color="auto" w:fill="auto"/>
            <w:noWrap/>
            <w:hideMark/>
          </w:tcPr>
          <w:p w:rsidR="00BA5527" w:rsidRPr="00F84E68" w:rsidRDefault="00BA5527" w:rsidP="000878AB">
            <w:pPr>
              <w:autoSpaceDE/>
              <w:autoSpaceDN/>
              <w:jc w:val="left"/>
              <w:rPr>
                <w:bCs w:val="0"/>
                <w:sz w:val="24"/>
              </w:rPr>
            </w:pPr>
          </w:p>
        </w:tc>
        <w:tc>
          <w:tcPr>
            <w:tcW w:w="1720" w:type="dxa"/>
            <w:gridSpan w:val="2"/>
            <w:tcBorders>
              <w:top w:val="nil"/>
              <w:left w:val="nil"/>
              <w:bottom w:val="nil"/>
              <w:right w:val="nil"/>
            </w:tcBorders>
            <w:shd w:val="clear" w:color="auto" w:fill="auto"/>
            <w:noWrap/>
            <w:hideMark/>
          </w:tcPr>
          <w:p w:rsidR="00BA5527" w:rsidRPr="002336C7" w:rsidRDefault="00BA5527" w:rsidP="000878AB">
            <w:pPr>
              <w:autoSpaceDE/>
              <w:autoSpaceDN/>
              <w:rPr>
                <w:bCs w:val="0"/>
                <w:sz w:val="24"/>
                <w:lang w:val="tt-RU"/>
              </w:rPr>
            </w:pPr>
            <w:r>
              <w:rPr>
                <w:bCs w:val="0"/>
                <w:sz w:val="24"/>
              </w:rPr>
              <w:t>(</w:t>
            </w:r>
            <w:proofErr w:type="gramStart"/>
            <w:r>
              <w:rPr>
                <w:bCs w:val="0"/>
                <w:sz w:val="24"/>
                <w:lang w:val="tt-RU"/>
              </w:rPr>
              <w:t>сум</w:t>
            </w:r>
            <w:proofErr w:type="gramEnd"/>
            <w:r w:rsidRPr="00F84E68">
              <w:rPr>
                <w:bCs w:val="0"/>
                <w:sz w:val="24"/>
              </w:rPr>
              <w:t>)</w:t>
            </w:r>
          </w:p>
        </w:tc>
      </w:tr>
      <w:tr w:rsidR="00BA5527" w:rsidRPr="00F84E68" w:rsidTr="000878AB">
        <w:trPr>
          <w:gridAfter w:val="1"/>
          <w:wAfter w:w="574" w:type="dxa"/>
          <w:trHeight w:val="314"/>
        </w:trPr>
        <w:tc>
          <w:tcPr>
            <w:tcW w:w="52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527" w:rsidRPr="00442703" w:rsidRDefault="00BA5527" w:rsidP="000878AB">
            <w:pPr>
              <w:autoSpaceDE/>
              <w:autoSpaceDN/>
              <w:rPr>
                <w:bCs w:val="0"/>
                <w:sz w:val="20"/>
                <w:szCs w:val="20"/>
                <w:lang w:val="tt-RU"/>
              </w:rPr>
            </w:pPr>
            <w:r w:rsidRPr="00442703">
              <w:rPr>
                <w:bCs w:val="0"/>
                <w:sz w:val="20"/>
                <w:szCs w:val="20"/>
                <w:lang w:val="tt-RU"/>
              </w:rPr>
              <w:t>Исем</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442703" w:rsidRDefault="00BA5527" w:rsidP="000878AB">
            <w:pPr>
              <w:autoSpaceDE/>
              <w:autoSpaceDN/>
              <w:rPr>
                <w:bCs w:val="0"/>
                <w:sz w:val="20"/>
                <w:szCs w:val="20"/>
              </w:rPr>
            </w:pPr>
            <w:r w:rsidRPr="00442703">
              <w:rPr>
                <w:bCs w:val="0"/>
                <w:sz w:val="20"/>
                <w:szCs w:val="20"/>
              </w:rPr>
              <w:t>РЗ, ПР</w:t>
            </w:r>
          </w:p>
        </w:tc>
        <w:tc>
          <w:tcPr>
            <w:tcW w:w="1534" w:type="dxa"/>
            <w:vMerge w:val="restart"/>
            <w:tcBorders>
              <w:top w:val="nil"/>
              <w:left w:val="single" w:sz="4" w:space="0" w:color="auto"/>
              <w:bottom w:val="single" w:sz="4" w:space="0" w:color="auto"/>
              <w:right w:val="single" w:sz="4" w:space="0" w:color="auto"/>
            </w:tcBorders>
            <w:shd w:val="clear" w:color="auto" w:fill="auto"/>
            <w:vAlign w:val="center"/>
            <w:hideMark/>
          </w:tcPr>
          <w:p w:rsidR="00BA5527" w:rsidRPr="00442703" w:rsidRDefault="00BA5527" w:rsidP="000878AB">
            <w:pPr>
              <w:autoSpaceDE/>
              <w:autoSpaceDN/>
              <w:rPr>
                <w:bCs w:val="0"/>
                <w:sz w:val="20"/>
                <w:szCs w:val="20"/>
              </w:rPr>
            </w:pPr>
            <w:r w:rsidRPr="00442703">
              <w:rPr>
                <w:bCs w:val="0"/>
                <w:sz w:val="20"/>
                <w:szCs w:val="20"/>
              </w:rPr>
              <w:t>ЦСР</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442703" w:rsidRDefault="00BA5527" w:rsidP="000878AB">
            <w:pPr>
              <w:autoSpaceDE/>
              <w:autoSpaceDN/>
              <w:rPr>
                <w:bCs w:val="0"/>
                <w:sz w:val="20"/>
                <w:szCs w:val="20"/>
              </w:rPr>
            </w:pPr>
            <w:r w:rsidRPr="00442703">
              <w:rPr>
                <w:bCs w:val="0"/>
                <w:sz w:val="20"/>
                <w:szCs w:val="20"/>
              </w:rPr>
              <w:t>ВР</w:t>
            </w:r>
          </w:p>
        </w:tc>
        <w:tc>
          <w:tcPr>
            <w:tcW w:w="17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442703" w:rsidRDefault="00BA5527" w:rsidP="000878AB">
            <w:pPr>
              <w:autoSpaceDE/>
              <w:autoSpaceDN/>
              <w:rPr>
                <w:bCs w:val="0"/>
                <w:sz w:val="20"/>
                <w:szCs w:val="20"/>
                <w:lang w:val="tt-RU"/>
              </w:rPr>
            </w:pPr>
            <w:r w:rsidRPr="00442703">
              <w:rPr>
                <w:bCs w:val="0"/>
                <w:sz w:val="20"/>
                <w:szCs w:val="20"/>
                <w:lang w:val="tt-RU"/>
              </w:rPr>
              <w:t>Бәя</w:t>
            </w:r>
          </w:p>
        </w:tc>
      </w:tr>
      <w:tr w:rsidR="00BA5527" w:rsidRPr="00F84E68" w:rsidTr="000878AB">
        <w:trPr>
          <w:gridAfter w:val="1"/>
          <w:wAfter w:w="574" w:type="dxa"/>
          <w:trHeight w:val="314"/>
        </w:trPr>
        <w:tc>
          <w:tcPr>
            <w:tcW w:w="5267" w:type="dxa"/>
            <w:vMerge/>
            <w:tcBorders>
              <w:top w:val="single" w:sz="4" w:space="0" w:color="auto"/>
              <w:left w:val="single" w:sz="4" w:space="0" w:color="auto"/>
              <w:bottom w:val="single" w:sz="4" w:space="0" w:color="auto"/>
              <w:right w:val="single" w:sz="4" w:space="0" w:color="auto"/>
            </w:tcBorders>
            <w:vAlign w:val="center"/>
            <w:hideMark/>
          </w:tcPr>
          <w:p w:rsidR="00BA5527" w:rsidRPr="00F84E68" w:rsidRDefault="00BA5527" w:rsidP="000878AB">
            <w:pPr>
              <w:autoSpaceDE/>
              <w:autoSpaceDN/>
              <w:jc w:val="left"/>
              <w:rPr>
                <w:bCs w:val="0"/>
                <w:sz w:val="24"/>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BA5527" w:rsidRPr="00F84E68" w:rsidRDefault="00BA5527" w:rsidP="000878AB">
            <w:pPr>
              <w:autoSpaceDE/>
              <w:autoSpaceDN/>
              <w:jc w:val="left"/>
              <w:rPr>
                <w:bCs w:val="0"/>
                <w:sz w:val="24"/>
              </w:rPr>
            </w:pPr>
          </w:p>
        </w:tc>
        <w:tc>
          <w:tcPr>
            <w:tcW w:w="1534" w:type="dxa"/>
            <w:vMerge/>
            <w:tcBorders>
              <w:top w:val="nil"/>
              <w:left w:val="single" w:sz="4" w:space="0" w:color="auto"/>
              <w:bottom w:val="single" w:sz="4" w:space="0" w:color="auto"/>
              <w:right w:val="single" w:sz="4" w:space="0" w:color="auto"/>
            </w:tcBorders>
            <w:vAlign w:val="center"/>
            <w:hideMark/>
          </w:tcPr>
          <w:p w:rsidR="00BA5527" w:rsidRPr="00F84E68" w:rsidRDefault="00BA5527" w:rsidP="000878AB">
            <w:pPr>
              <w:autoSpaceDE/>
              <w:autoSpaceDN/>
              <w:jc w:val="left"/>
              <w:rPr>
                <w:bCs w:val="0"/>
                <w:sz w:val="24"/>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BA5527" w:rsidRPr="00F84E68" w:rsidRDefault="00BA5527" w:rsidP="000878AB">
            <w:pPr>
              <w:autoSpaceDE/>
              <w:autoSpaceDN/>
              <w:jc w:val="left"/>
              <w:rPr>
                <w:bCs w:val="0"/>
                <w:sz w:val="24"/>
              </w:rPr>
            </w:pPr>
          </w:p>
        </w:tc>
        <w:tc>
          <w:tcPr>
            <w:tcW w:w="1720" w:type="dxa"/>
            <w:gridSpan w:val="2"/>
            <w:vMerge/>
            <w:tcBorders>
              <w:top w:val="single" w:sz="4" w:space="0" w:color="auto"/>
              <w:left w:val="single" w:sz="4" w:space="0" w:color="auto"/>
              <w:bottom w:val="single" w:sz="4" w:space="0" w:color="auto"/>
              <w:right w:val="single" w:sz="4" w:space="0" w:color="auto"/>
            </w:tcBorders>
            <w:vAlign w:val="center"/>
            <w:hideMark/>
          </w:tcPr>
          <w:p w:rsidR="00BA5527" w:rsidRPr="00F84E68" w:rsidRDefault="00BA5527" w:rsidP="000878AB">
            <w:pPr>
              <w:autoSpaceDE/>
              <w:autoSpaceDN/>
              <w:jc w:val="left"/>
              <w:rPr>
                <w:bCs w:val="0"/>
                <w:sz w:val="24"/>
              </w:rPr>
            </w:pP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nil"/>
            </w:tcBorders>
            <w:shd w:val="clear" w:color="auto" w:fill="auto"/>
            <w:noWrap/>
            <w:vAlign w:val="bottom"/>
            <w:hideMark/>
          </w:tcPr>
          <w:p w:rsidR="00BA5527" w:rsidRPr="002336C7" w:rsidRDefault="00BA5527" w:rsidP="000878AB">
            <w:pPr>
              <w:autoSpaceDE/>
              <w:autoSpaceDN/>
              <w:contextualSpacing/>
              <w:jc w:val="left"/>
              <w:rPr>
                <w:b/>
                <w:sz w:val="24"/>
                <w:lang w:val="tt-RU"/>
              </w:rPr>
            </w:pPr>
            <w:r>
              <w:rPr>
                <w:b/>
                <w:sz w:val="24"/>
                <w:lang w:val="tt-RU"/>
              </w:rPr>
              <w:t>Барлыгы</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A5527" w:rsidRPr="00F84E68" w:rsidRDefault="00BA5527" w:rsidP="000878AB">
            <w:pPr>
              <w:autoSpaceDE/>
              <w:autoSpaceDN/>
              <w:contextualSpacing/>
              <w:jc w:val="left"/>
              <w:rPr>
                <w:bCs w:val="0"/>
                <w:sz w:val="24"/>
              </w:rPr>
            </w:pPr>
            <w:r w:rsidRPr="00F84E68">
              <w:rPr>
                <w:bCs w:val="0"/>
                <w:sz w:val="24"/>
              </w:rPr>
              <w:t> </w:t>
            </w:r>
          </w:p>
        </w:tc>
        <w:tc>
          <w:tcPr>
            <w:tcW w:w="1534" w:type="dxa"/>
            <w:tcBorders>
              <w:top w:val="nil"/>
              <w:left w:val="nil"/>
              <w:bottom w:val="single" w:sz="4" w:space="0" w:color="auto"/>
              <w:right w:val="single" w:sz="4" w:space="0" w:color="auto"/>
            </w:tcBorders>
            <w:shd w:val="clear" w:color="auto" w:fill="auto"/>
            <w:noWrap/>
            <w:vAlign w:val="bottom"/>
            <w:hideMark/>
          </w:tcPr>
          <w:p w:rsidR="00BA5527" w:rsidRPr="00F84E68" w:rsidRDefault="00BA5527" w:rsidP="000878AB">
            <w:pPr>
              <w:autoSpaceDE/>
              <w:autoSpaceDN/>
              <w:contextualSpacing/>
              <w:rPr>
                <w:b/>
                <w:sz w:val="24"/>
              </w:rPr>
            </w:pPr>
            <w:r w:rsidRPr="00F84E68">
              <w:rPr>
                <w:b/>
                <w:sz w:val="24"/>
              </w:rPr>
              <w:t> </w:t>
            </w:r>
          </w:p>
        </w:tc>
        <w:tc>
          <w:tcPr>
            <w:tcW w:w="576" w:type="dxa"/>
            <w:tcBorders>
              <w:top w:val="nil"/>
              <w:left w:val="nil"/>
              <w:bottom w:val="single" w:sz="4" w:space="0" w:color="auto"/>
              <w:right w:val="single" w:sz="4" w:space="0" w:color="auto"/>
            </w:tcBorders>
            <w:shd w:val="clear" w:color="auto" w:fill="auto"/>
            <w:noWrap/>
            <w:vAlign w:val="bottom"/>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BA5527" w:rsidRPr="00F84E68" w:rsidRDefault="00BA5527" w:rsidP="000878AB">
            <w:pPr>
              <w:autoSpaceDE/>
              <w:autoSpaceDN/>
              <w:contextualSpacing/>
              <w:jc w:val="right"/>
              <w:rPr>
                <w:b/>
                <w:sz w:val="24"/>
              </w:rPr>
            </w:pPr>
            <w:r w:rsidRPr="00F84E68">
              <w:rPr>
                <w:b/>
                <w:sz w:val="24"/>
              </w:rPr>
              <w:t>1 249 282 856,88</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2336C7" w:rsidRDefault="00BA5527" w:rsidP="000878AB">
            <w:pPr>
              <w:autoSpaceDE/>
              <w:autoSpaceDN/>
              <w:contextualSpacing/>
              <w:jc w:val="left"/>
              <w:rPr>
                <w:b/>
                <w:sz w:val="24"/>
                <w:lang w:val="tt-RU"/>
              </w:rPr>
            </w:pPr>
            <w:r>
              <w:rPr>
                <w:b/>
                <w:sz w:val="24"/>
                <w:lang w:val="tt-RU"/>
              </w:rPr>
              <w:t>Гомумдәүләт сораулары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0100</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59 378 177,34</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8F2355">
              <w:rPr>
                <w:b/>
                <w:sz w:val="24"/>
              </w:rPr>
              <w:t>Россия Федерациясе субъектының һәм муниципаль берәмлекнең иң югары вазыйфаи затының эшчәнлеге</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1 601 000,00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8F2355">
              <w:rPr>
                <w:b/>
                <w:sz w:val="24"/>
              </w:rPr>
              <w:t>Чыгымнарның программасыз юнәлешләре</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9900000000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1 601 000,00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8F2355">
              <w:rPr>
                <w:b/>
                <w:sz w:val="24"/>
              </w:rPr>
              <w:t>Муниципаль район башлыгы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9900002030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1 601 000,00</w:t>
            </w:r>
          </w:p>
        </w:tc>
      </w:tr>
      <w:tr w:rsidR="00BA5527" w:rsidRPr="00F84E68" w:rsidTr="000878AB">
        <w:trPr>
          <w:gridAfter w:val="1"/>
          <w:wAfter w:w="574" w:type="dxa"/>
          <w:trHeight w:val="62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8F2355">
              <w:rPr>
                <w:bCs w:val="0"/>
                <w:sz w:val="24"/>
              </w:rPr>
              <w:t>Дәүләт (муниципаль) органнарының хезмәт өчен түләү фонды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0102</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9900002030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1 230 000,00</w:t>
            </w:r>
          </w:p>
        </w:tc>
      </w:tr>
      <w:tr w:rsidR="00BA5527" w:rsidRPr="00F84E68" w:rsidTr="000878AB">
        <w:trPr>
          <w:gridAfter w:val="1"/>
          <w:wAfter w:w="574" w:type="dxa"/>
          <w:trHeight w:val="125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8F2355">
              <w:rPr>
                <w:bCs w:val="0"/>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9900002030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129</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371 000,00</w:t>
            </w:r>
          </w:p>
        </w:tc>
      </w:tr>
      <w:tr w:rsidR="00BA5527" w:rsidRPr="00F84E68" w:rsidTr="000878AB">
        <w:trPr>
          <w:gridAfter w:val="1"/>
          <w:wAfter w:w="574" w:type="dxa"/>
          <w:trHeight w:val="125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8F2355">
              <w:rPr>
                <w:b/>
                <w:sz w:val="24"/>
              </w:rPr>
              <w:t>Дәүләт хакимиятенең закон чыгару (вәкиллекле) органнары һәм муниципаль берәмлекләрнең вәкиллекле органнары эшчәнлеге</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9 200 002,34</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9C0024" w:rsidRDefault="00BA5527" w:rsidP="000878AB">
            <w:pPr>
              <w:autoSpaceDE/>
              <w:autoSpaceDN/>
              <w:contextualSpacing/>
              <w:jc w:val="left"/>
              <w:rPr>
                <w:b/>
                <w:sz w:val="24"/>
                <w:lang w:val="tt-RU"/>
              </w:rPr>
            </w:pPr>
            <w:r>
              <w:rPr>
                <w:b/>
                <w:sz w:val="24"/>
                <w:lang w:val="tt-RU"/>
              </w:rPr>
              <w:t>Чыгымнарның программасыз юнәлешләре</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9900000000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9 200 002,34</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9C0024" w:rsidRDefault="00BA5527" w:rsidP="000878AB">
            <w:pPr>
              <w:autoSpaceDE/>
              <w:autoSpaceDN/>
              <w:contextualSpacing/>
              <w:jc w:val="left"/>
              <w:rPr>
                <w:b/>
                <w:sz w:val="24"/>
                <w:lang w:val="tt-RU"/>
              </w:rPr>
            </w:pPr>
            <w:r>
              <w:rPr>
                <w:b/>
                <w:sz w:val="24"/>
                <w:lang w:val="tt-RU"/>
              </w:rPr>
              <w:t>Үзәк аппарат</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9900002040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9 200 002,34</w:t>
            </w:r>
          </w:p>
        </w:tc>
      </w:tr>
      <w:tr w:rsidR="00BA5527" w:rsidRPr="00F84E68" w:rsidTr="000878AB">
        <w:trPr>
          <w:gridAfter w:val="1"/>
          <w:wAfter w:w="574" w:type="dxa"/>
          <w:trHeight w:val="433"/>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9C0024" w:rsidRDefault="00BA5527" w:rsidP="000878AB">
            <w:pPr>
              <w:autoSpaceDE/>
              <w:autoSpaceDN/>
              <w:contextualSpacing/>
              <w:jc w:val="left"/>
              <w:rPr>
                <w:bCs w:val="0"/>
                <w:sz w:val="24"/>
                <w:lang w:val="tt-RU"/>
              </w:rPr>
            </w:pPr>
            <w:r>
              <w:rPr>
                <w:bCs w:val="0"/>
                <w:sz w:val="24"/>
                <w:lang w:val="tt-RU"/>
              </w:rPr>
              <w:t>Дәүләт хезмәте өчен түләү фонды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9900002040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4 021 000,00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9C0024" w:rsidRDefault="00BA5527" w:rsidP="000878AB">
            <w:pPr>
              <w:autoSpaceDE/>
              <w:autoSpaceDN/>
              <w:contextualSpacing/>
              <w:jc w:val="left"/>
              <w:rPr>
                <w:bCs w:val="0"/>
                <w:sz w:val="24"/>
                <w:lang w:val="tt-RU"/>
              </w:rPr>
            </w:pPr>
            <w:r>
              <w:rPr>
                <w:bCs w:val="0"/>
                <w:sz w:val="24"/>
                <w:lang w:val="tt-RU"/>
              </w:rPr>
              <w:t xml:space="preserve">Дәүләт персоналына башка түләүләр </w:t>
            </w:r>
            <w:r>
              <w:rPr>
                <w:bCs w:val="0"/>
                <w:sz w:val="24"/>
              </w:rPr>
              <w:t>(муниципал</w:t>
            </w:r>
            <w:r>
              <w:rPr>
                <w:bCs w:val="0"/>
                <w:sz w:val="24"/>
                <w:lang w:val="tt-RU"/>
              </w:rPr>
              <w:t>ь</w:t>
            </w:r>
            <w:r>
              <w:rPr>
                <w:bCs w:val="0"/>
                <w:sz w:val="24"/>
              </w:rPr>
              <w:t>) орган</w:t>
            </w:r>
            <w:r>
              <w:rPr>
                <w:bCs w:val="0"/>
                <w:sz w:val="24"/>
                <w:lang w:val="tt-RU"/>
              </w:rPr>
              <w:t>нары</w:t>
            </w:r>
            <w:r w:rsidRPr="00F84E68">
              <w:rPr>
                <w:bCs w:val="0"/>
                <w:sz w:val="24"/>
              </w:rPr>
              <w:t>,</w:t>
            </w:r>
            <w:r>
              <w:rPr>
                <w:bCs w:val="0"/>
                <w:sz w:val="24"/>
                <w:lang w:val="tt-RU"/>
              </w:rPr>
              <w:t xml:space="preserve"> хезмәт хакы фондыннан тыш</w:t>
            </w:r>
            <w:r>
              <w:rPr>
                <w:bCs w:val="0"/>
                <w:sz w:val="24"/>
              </w:rPr>
              <w:t xml:space="preserve"> </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122</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2 100,00</w:t>
            </w:r>
          </w:p>
        </w:tc>
      </w:tr>
      <w:tr w:rsidR="00BA5527" w:rsidRPr="00F84E68" w:rsidTr="000878AB">
        <w:trPr>
          <w:gridAfter w:val="1"/>
          <w:wAfter w:w="574" w:type="dxa"/>
          <w:trHeight w:val="892"/>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9C0024" w:rsidRDefault="00BA5527" w:rsidP="000878AB">
            <w:pPr>
              <w:autoSpaceDE/>
              <w:autoSpaceDN/>
              <w:contextualSpacing/>
              <w:jc w:val="left"/>
              <w:rPr>
                <w:bCs w:val="0"/>
                <w:sz w:val="24"/>
                <w:lang w:val="tt-RU"/>
              </w:rPr>
            </w:pPr>
            <w:r>
              <w:rPr>
                <w:bCs w:val="0"/>
                <w:sz w:val="24"/>
                <w:lang w:val="tt-RU"/>
              </w:rPr>
              <w:t xml:space="preserve">Дәүләт хезмәткәрләренә мәҗбүри социаль түләүләр акчалата түләүләргә иминиятләү һәм башка түләүләр </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129</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963 800,00</w:t>
            </w:r>
          </w:p>
        </w:tc>
      </w:tr>
      <w:tr w:rsidR="00BA5527" w:rsidRPr="00F84E68" w:rsidTr="000878AB">
        <w:trPr>
          <w:gridAfter w:val="1"/>
          <w:wAfter w:w="574" w:type="dxa"/>
          <w:trHeight w:val="698"/>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EE2CAD" w:rsidRDefault="00BA5527" w:rsidP="000878AB">
            <w:pPr>
              <w:autoSpaceDE/>
              <w:autoSpaceDN/>
              <w:contextualSpacing/>
              <w:jc w:val="left"/>
              <w:rPr>
                <w:bCs w:val="0"/>
                <w:sz w:val="24"/>
                <w:lang w:val="tt-RU"/>
              </w:rPr>
            </w:pPr>
            <w:r>
              <w:rPr>
                <w:bCs w:val="0"/>
                <w:sz w:val="24"/>
                <w:lang w:val="tt-RU"/>
              </w:rPr>
              <w:t>Дәүләт  (муниципаль)</w:t>
            </w:r>
            <w:r w:rsidRPr="008B186B">
              <w:rPr>
                <w:bCs w:val="0"/>
                <w:sz w:val="24"/>
              </w:rPr>
              <w:t xml:space="preserve"> </w:t>
            </w:r>
            <w:r>
              <w:rPr>
                <w:bCs w:val="0"/>
                <w:sz w:val="24"/>
                <w:lang w:val="tt-RU"/>
              </w:rPr>
              <w:t>ихтыяҗын тәэмин итү өчен товарлар, эшләр һәм хезмәтләр сатып алу.</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244</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4 176 590,34</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EE2CAD" w:rsidRDefault="00BA5527" w:rsidP="000878AB">
            <w:pPr>
              <w:autoSpaceDE/>
              <w:autoSpaceDN/>
              <w:contextualSpacing/>
              <w:jc w:val="left"/>
              <w:rPr>
                <w:bCs w:val="0"/>
                <w:sz w:val="24"/>
                <w:lang w:val="tt-RU"/>
              </w:rPr>
            </w:pPr>
            <w:r>
              <w:rPr>
                <w:bCs w:val="0"/>
                <w:sz w:val="24"/>
                <w:lang w:val="tt-RU"/>
              </w:rPr>
              <w:t>Башка салымнар, җыемнар түләү</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852</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36 512,00</w:t>
            </w:r>
          </w:p>
        </w:tc>
      </w:tr>
      <w:tr w:rsidR="00BA5527" w:rsidRPr="00F84E68" w:rsidTr="000878AB">
        <w:trPr>
          <w:gridAfter w:val="1"/>
          <w:wAfter w:w="574" w:type="dxa"/>
          <w:trHeight w:val="125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Pr>
                <w:b/>
                <w:sz w:val="24"/>
                <w:lang w:val="tt-RU"/>
              </w:rPr>
              <w:lastRenderedPageBreak/>
              <w:t xml:space="preserve">Хөкүмәт Эшчәнлеге, Россия Федерациясе, Югары дәүләт органнарының башкарма органнары Россия федерациясе субъектлары хакимиятләре, җирле администрация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0104</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19 279 297,09</w:t>
            </w:r>
          </w:p>
        </w:tc>
      </w:tr>
      <w:tr w:rsidR="00BA5527" w:rsidRPr="00F84E68" w:rsidTr="000878AB">
        <w:trPr>
          <w:gridAfter w:val="1"/>
          <w:wAfter w:w="574" w:type="dxa"/>
          <w:trHeight w:val="988"/>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Pr>
                <w:b/>
                <w:sz w:val="24"/>
                <w:lang w:val="tt-RU"/>
              </w:rPr>
              <w:t xml:space="preserve">“Татарстан Республикасы Кукмара муниципаль районында 2018-2019 елларга мәгарифне үстерү” муниципаль программасы </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0200000000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341 400,00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Pr>
                <w:b/>
                <w:sz w:val="24"/>
                <w:lang w:val="tt-RU"/>
              </w:rPr>
              <w:t xml:space="preserve">“2018-2020 нче елларга гомуми белем бирүне үстерү” ярдәмче программасы </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0220000000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341 400,00</w:t>
            </w:r>
          </w:p>
        </w:tc>
      </w:tr>
      <w:tr w:rsidR="00BA5527" w:rsidRPr="00F84E68" w:rsidTr="000878AB">
        <w:trPr>
          <w:gridAfter w:val="1"/>
          <w:wAfter w:w="574" w:type="dxa"/>
          <w:trHeight w:val="206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0A13DA" w:rsidRDefault="00BA5527" w:rsidP="000878AB">
            <w:pPr>
              <w:autoSpaceDE/>
              <w:autoSpaceDN/>
              <w:contextualSpacing/>
              <w:jc w:val="left"/>
              <w:rPr>
                <w:b/>
                <w:sz w:val="24"/>
                <w:lang w:val="tt-RU"/>
              </w:rPr>
            </w:pPr>
            <w:r>
              <w:rPr>
                <w:b/>
                <w:sz w:val="24"/>
                <w:lang w:val="tt-RU"/>
              </w:rPr>
              <w:t>“Мәктәпкәчә, башлангыч гомуми, гомуми, урта гомуми белем бирү оешмалары муниципаль гомуми белем бирү оешмаларында бушлай һәм һәркем өчен мөмкин булган мәктәпкәчә, башлангыч гомуми, гомуми, урта гомуми  белемне дәүләт гарантисе белән тәэмин итү” 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0220800000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341 400,00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Pr>
                <w:b/>
                <w:sz w:val="24"/>
                <w:lang w:val="tt-RU"/>
              </w:rPr>
              <w:t>Мәгариф өлкәсендә дәүләт вәкаләтләрен гамәлгә ашыру (идарә аппараты)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0220825302</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341 400,00</w:t>
            </w:r>
          </w:p>
        </w:tc>
      </w:tr>
      <w:tr w:rsidR="00BA5527" w:rsidRPr="00F84E68" w:rsidTr="00442703">
        <w:trPr>
          <w:gridAfter w:val="1"/>
          <w:wAfter w:w="574" w:type="dxa"/>
          <w:trHeight w:val="323"/>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Pr>
                <w:bCs w:val="0"/>
                <w:sz w:val="24"/>
                <w:lang w:val="tt-RU"/>
              </w:rPr>
              <w:t xml:space="preserve">Дәүләт (муниципаль) хезмәте өчен түләү фонды </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0104</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0220825302</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262 200,00</w:t>
            </w:r>
          </w:p>
        </w:tc>
      </w:tr>
      <w:tr w:rsidR="00BA5527" w:rsidRPr="00F84E68" w:rsidTr="000878AB">
        <w:trPr>
          <w:gridAfter w:val="1"/>
          <w:wAfter w:w="574" w:type="dxa"/>
          <w:trHeight w:val="1061"/>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0A13DA" w:rsidRDefault="00BA5527" w:rsidP="000878AB">
            <w:pPr>
              <w:autoSpaceDE/>
              <w:autoSpaceDN/>
              <w:contextualSpacing/>
              <w:jc w:val="left"/>
              <w:rPr>
                <w:bCs w:val="0"/>
                <w:sz w:val="24"/>
                <w:lang w:val="tt-RU"/>
              </w:rPr>
            </w:pPr>
            <w:r>
              <w:rPr>
                <w:bCs w:val="0"/>
                <w:sz w:val="24"/>
                <w:lang w:val="tt-RU"/>
              </w:rPr>
              <w:t xml:space="preserve">Дәүләт хезмәткәрләренә мәҗбүри социаль түләүләр, акчалата түләүләргә иминиятләү һәм башка түләүләр </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0220825302</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129</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79 200,00</w:t>
            </w:r>
          </w:p>
        </w:tc>
      </w:tr>
      <w:tr w:rsidR="00BA5527" w:rsidRPr="00F84E68" w:rsidTr="000878AB">
        <w:trPr>
          <w:gridAfter w:val="1"/>
          <w:wAfter w:w="574" w:type="dxa"/>
          <w:trHeight w:val="795"/>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0A13DA" w:rsidRDefault="00BA5527" w:rsidP="000878AB">
            <w:pPr>
              <w:autoSpaceDE/>
              <w:autoSpaceDN/>
              <w:contextualSpacing/>
              <w:jc w:val="left"/>
              <w:rPr>
                <w:b/>
                <w:sz w:val="24"/>
                <w:lang w:val="tt-RU"/>
              </w:rPr>
            </w:pPr>
            <w:r>
              <w:rPr>
                <w:b/>
                <w:sz w:val="24"/>
                <w:lang w:val="tt-RU"/>
              </w:rPr>
              <w:t>2014-2020 нче елларга Татарстан Республикасында юстиция үсеш дәүләт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0104</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2400000000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4 300,00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FB6AF5">
              <w:rPr>
                <w:b/>
                <w:sz w:val="24"/>
                <w:lang w:val="tt-RU"/>
              </w:rPr>
              <w:t>"2014-2020 елларга Татарстан Республикасында юстиция өлкәсендә дәүләт сәясәтен гамәлгә ашыру"</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2410000000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4 300,00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FB6AF5">
              <w:rPr>
                <w:b/>
                <w:sz w:val="24"/>
              </w:rPr>
              <w:t>"Татарстан Республикасы вәкаләтләре чикләрендә юстиция өлкәсендә сәясәтне гамәлгә ашыру"</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2410100000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4 300,00</w:t>
            </w:r>
          </w:p>
        </w:tc>
      </w:tr>
      <w:tr w:rsidR="00BA5527" w:rsidRPr="00F84E68" w:rsidTr="000878AB">
        <w:trPr>
          <w:gridAfter w:val="1"/>
          <w:wAfter w:w="574" w:type="dxa"/>
          <w:trHeight w:val="116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FB6AF5">
              <w:rPr>
                <w:b/>
                <w:sz w:val="24"/>
              </w:rPr>
              <w:t>Муниципаль норматив хокукый актлар регистрын алып бару өчен кирәкле җирлекләрдән мәгълүмат җыю вәкаләтләрен гамәлгә ашыруга субвенцияләр</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2410125390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4 300,00</w:t>
            </w:r>
          </w:p>
        </w:tc>
      </w:tr>
      <w:tr w:rsidR="00BA5527" w:rsidRPr="00F84E68" w:rsidTr="000878AB">
        <w:trPr>
          <w:gridAfter w:val="1"/>
          <w:wAfter w:w="574" w:type="dxa"/>
          <w:trHeight w:val="62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C6501">
              <w:rPr>
                <w:bCs w:val="0"/>
                <w:sz w:val="24"/>
              </w:rPr>
              <w:t>Дәүләт (муниципаль) органнарының хезмәт өчен түләү фонды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0104</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2410125390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3 300,00</w:t>
            </w:r>
          </w:p>
        </w:tc>
      </w:tr>
      <w:tr w:rsidR="00BA5527" w:rsidRPr="00F84E68" w:rsidTr="000878AB">
        <w:trPr>
          <w:gridAfter w:val="1"/>
          <w:wAfter w:w="574" w:type="dxa"/>
          <w:trHeight w:val="125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C6501">
              <w:rPr>
                <w:bCs w:val="0"/>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2410125390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129</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1 000,00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EC6501">
              <w:rPr>
                <w:b/>
                <w:sz w:val="24"/>
              </w:rPr>
              <w:t>Чыгымнарның программасыз юнәлешләре</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0104</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9900000000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18 933 597,09</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EC6501">
              <w:rPr>
                <w:b/>
                <w:sz w:val="24"/>
              </w:rPr>
              <w:t>Үзәк аппарат</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9900002040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18 592 197,09</w:t>
            </w:r>
          </w:p>
        </w:tc>
      </w:tr>
      <w:tr w:rsidR="00BA5527" w:rsidRPr="00F84E68" w:rsidTr="000878AB">
        <w:trPr>
          <w:gridAfter w:val="1"/>
          <w:wAfter w:w="574" w:type="dxa"/>
          <w:trHeight w:val="62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C6501">
              <w:rPr>
                <w:bCs w:val="0"/>
                <w:sz w:val="24"/>
              </w:rPr>
              <w:t>Дәүләт (муниципаль) органнарының хезмәт өчен түләү фонды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0104</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9900002040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8 630 670,00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C6501">
              <w:rPr>
                <w:bCs w:val="0"/>
                <w:sz w:val="24"/>
              </w:rPr>
              <w:lastRenderedPageBreak/>
              <w:t>Хезмәт өчен түләү фондыннан тыш, дәүләт (муниципаль) органнары хезмәткәрләренә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122</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16 680,00</w:t>
            </w:r>
          </w:p>
        </w:tc>
      </w:tr>
      <w:tr w:rsidR="00BA5527" w:rsidRPr="00F84E68" w:rsidTr="000878AB">
        <w:trPr>
          <w:gridAfter w:val="1"/>
          <w:wAfter w:w="574" w:type="dxa"/>
          <w:trHeight w:val="125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C6501">
              <w:rPr>
                <w:bCs w:val="0"/>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129</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2 558 530,00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C6501">
              <w:rPr>
                <w:bCs w:val="0"/>
                <w:sz w:val="24"/>
              </w:rPr>
              <w:t>Дәүләт (муниципаль) ихтыяҗларын тәэмин итү өчен товарлар, эшләр һәм хезмәтләр сатып алу турында</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244</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7 355 907,09</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C6501">
              <w:rPr>
                <w:bCs w:val="0"/>
                <w:sz w:val="24"/>
              </w:rPr>
              <w:t>Башка салымнар, җыемнар түләү</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852</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29 410,00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C6501">
              <w:rPr>
                <w:bCs w:val="0"/>
                <w:sz w:val="24"/>
              </w:rPr>
              <w:t>Башка түләүләрне түләү</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853</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1 000,00</w:t>
            </w:r>
          </w:p>
        </w:tc>
      </w:tr>
      <w:tr w:rsidR="00BA5527" w:rsidRPr="00F84E68" w:rsidTr="000878AB">
        <w:trPr>
          <w:gridAfter w:val="1"/>
          <w:wAfter w:w="574" w:type="dxa"/>
          <w:trHeight w:val="471"/>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EC6501">
              <w:rPr>
                <w:b/>
                <w:sz w:val="24"/>
              </w:rPr>
              <w:t>Башка салымнар, җыемнар түләү</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0104</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9900025240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341 400,00</w:t>
            </w:r>
          </w:p>
        </w:tc>
      </w:tr>
      <w:tr w:rsidR="00BA5527" w:rsidRPr="00F84E68" w:rsidTr="000878AB">
        <w:trPr>
          <w:gridAfter w:val="1"/>
          <w:wAfter w:w="574" w:type="dxa"/>
          <w:trHeight w:val="62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C6501">
              <w:rPr>
                <w:bCs w:val="0"/>
                <w:sz w:val="24"/>
              </w:rPr>
              <w:t>Дәүләт (муниципаль) органнарының хезмәт өчен түләү фонды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0104</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9900025240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262 200,00</w:t>
            </w:r>
          </w:p>
        </w:tc>
      </w:tr>
      <w:tr w:rsidR="00BA5527" w:rsidRPr="00F84E68" w:rsidTr="000878AB">
        <w:trPr>
          <w:gridAfter w:val="1"/>
          <w:wAfter w:w="574" w:type="dxa"/>
          <w:trHeight w:val="125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C6501">
              <w:rPr>
                <w:bCs w:val="0"/>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9900025240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129</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79 200,00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EC6501">
              <w:rPr>
                <w:b/>
                <w:sz w:val="24"/>
              </w:rPr>
              <w:t>Дәүләт (муниципаль) органнарының хезмәт өчен түләү фонды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0105</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15 900,00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EC6501">
              <w:rPr>
                <w:b/>
                <w:sz w:val="24"/>
              </w:rPr>
              <w:t>Чыгымнарның программасыз юнәлешләре</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0105</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9900000000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15 900,00</w:t>
            </w:r>
          </w:p>
        </w:tc>
      </w:tr>
      <w:tr w:rsidR="00BA5527" w:rsidRPr="00F84E68" w:rsidTr="000878AB">
        <w:trPr>
          <w:gridAfter w:val="1"/>
          <w:wAfter w:w="574" w:type="dxa"/>
          <w:trHeight w:val="125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EC6501">
              <w:rPr>
                <w:b/>
                <w:sz w:val="24"/>
              </w:rPr>
              <w:t>Россия Федерациясендә гомуми юрисдикциядәге федераль судларның присяжный утырышчыларына кандидатлар исемлекләрен федераль бюджет акчалары исәбенә төзү (үзгәртү)</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0105</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9900051200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15 900,00</w:t>
            </w:r>
          </w:p>
        </w:tc>
      </w:tr>
      <w:tr w:rsidR="00BA5527" w:rsidRPr="00F84E68" w:rsidTr="000878AB">
        <w:trPr>
          <w:gridAfter w:val="1"/>
          <w:wAfter w:w="574" w:type="dxa"/>
          <w:trHeight w:val="94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C6501">
              <w:rPr>
                <w:bCs w:val="0"/>
                <w:sz w:val="24"/>
              </w:rPr>
              <w:t>Дәүләт (муниципаль) ихтыяҗларын тәэмин итү өчен товарлар, эшләр һәм хезмәтләр сатып алу турында</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0105</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9900051200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244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15 900,00</w:t>
            </w:r>
          </w:p>
        </w:tc>
      </w:tr>
      <w:tr w:rsidR="00BA5527" w:rsidRPr="00F84E68" w:rsidTr="000878AB">
        <w:trPr>
          <w:gridAfter w:val="1"/>
          <w:wAfter w:w="574" w:type="dxa"/>
          <w:trHeight w:val="94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EC6501">
              <w:rPr>
                <w:b/>
                <w:sz w:val="24"/>
              </w:rPr>
              <w:t>Финанс, салым һәм таможня органнары һәм финанс (финанс-бюджет) күзәтчелеге органнары эшчәнлеген тәэмин итү</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0106</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4 806 560,00</w:t>
            </w:r>
          </w:p>
        </w:tc>
      </w:tr>
      <w:tr w:rsidR="00BA5527" w:rsidRPr="00F84E68" w:rsidTr="000878AB">
        <w:trPr>
          <w:gridAfter w:val="1"/>
          <w:wAfter w:w="574" w:type="dxa"/>
          <w:trHeight w:val="1123"/>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EC6501">
              <w:rPr>
                <w:b/>
                <w:sz w:val="24"/>
              </w:rPr>
              <w:t>2018-2020 елларга Татарстан Республикасы Кукмара муниципаль районының муниципаль финанслары белән идарә итү «муниципаль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0106</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1800000000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4 187 560,00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EC6501">
              <w:rPr>
                <w:b/>
                <w:sz w:val="24"/>
              </w:rPr>
              <w:t>Бюджет системасының озак сроклы баланслылыгын һәм тотрыклылыгын тәэмин итү "төп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0106</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1800100000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4 187 560,00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Pr>
                <w:b/>
                <w:sz w:val="24"/>
                <w:lang w:val="tt-RU"/>
              </w:rPr>
              <w:t>Үзәк</w:t>
            </w:r>
            <w:r w:rsidRPr="00F84E68">
              <w:rPr>
                <w:b/>
                <w:sz w:val="24"/>
              </w:rPr>
              <w:t xml:space="preserve"> аппарат</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0106</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1800102040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4 187 560,00</w:t>
            </w:r>
          </w:p>
        </w:tc>
      </w:tr>
      <w:tr w:rsidR="00BA5527" w:rsidRPr="00F84E68" w:rsidTr="000878AB">
        <w:trPr>
          <w:gridAfter w:val="1"/>
          <w:wAfter w:w="574" w:type="dxa"/>
          <w:trHeight w:val="62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C6501">
              <w:rPr>
                <w:bCs w:val="0"/>
                <w:sz w:val="24"/>
              </w:rPr>
              <w:t>Дәүләт (муниципаль) органнарының хезмәт өчен түләү фонды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0106</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1800102040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2 751 000,00</w:t>
            </w:r>
          </w:p>
        </w:tc>
      </w:tr>
      <w:tr w:rsidR="00BA5527" w:rsidRPr="00F84E68" w:rsidTr="00442703">
        <w:trPr>
          <w:gridAfter w:val="1"/>
          <w:wAfter w:w="574" w:type="dxa"/>
          <w:trHeight w:val="1137"/>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C6501">
              <w:rPr>
                <w:bCs w:val="0"/>
                <w:sz w:val="24"/>
              </w:rPr>
              <w:lastRenderedPageBreak/>
              <w:t>Дәүләт (муниципаль) органнары хезмәткәрләренә акчалата түләү өчен мәҗбүри социаль иминләштерү буенча взнослар һәм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0106</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1800102040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129</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828 700,00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C6501">
              <w:rPr>
                <w:bCs w:val="0"/>
                <w:sz w:val="24"/>
              </w:rPr>
              <w:t>Дәүләт (муниципаль) ихтыяҗларын тәэмин итү өчен товарлар, эшләр һәм хезмәтләр сатып алу турында</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0106</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1800102040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244</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605 560,00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C6501">
              <w:rPr>
                <w:bCs w:val="0"/>
                <w:sz w:val="24"/>
              </w:rPr>
              <w:t>Башка салымнар, җыемнар түләү</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0106</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1800102040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852</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2 300,00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EC6501">
              <w:rPr>
                <w:b/>
                <w:sz w:val="24"/>
              </w:rPr>
              <w:t>Чыгымнарның программасыз юнәлешләре</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0106</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9900000000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619 000,00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Pr>
                <w:b/>
                <w:sz w:val="24"/>
                <w:lang w:val="tt-RU"/>
              </w:rPr>
              <w:t>Үзәк</w:t>
            </w:r>
            <w:r w:rsidRPr="00F84E68">
              <w:rPr>
                <w:b/>
                <w:sz w:val="24"/>
              </w:rPr>
              <w:t xml:space="preserve"> аппарат</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0106</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9900002040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619 000,00</w:t>
            </w:r>
          </w:p>
        </w:tc>
      </w:tr>
      <w:tr w:rsidR="00BA5527" w:rsidRPr="00F84E68" w:rsidTr="000878AB">
        <w:trPr>
          <w:gridAfter w:val="1"/>
          <w:wAfter w:w="574" w:type="dxa"/>
          <w:trHeight w:val="62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C6501">
              <w:rPr>
                <w:bCs w:val="0"/>
                <w:sz w:val="24"/>
              </w:rPr>
              <w:t>Дәүләт (муниципаль) органнарының хезмәт өчен түләү фонды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0106</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9900002040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453 000,00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577E22">
              <w:rPr>
                <w:bCs w:val="0"/>
                <w:sz w:val="24"/>
              </w:rPr>
              <w:t>Хезмәт өчен түләү фондыннан тыш, дәүләт (муниципаль) органнары хезмәткәрләренә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0106</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122</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16 000,00</w:t>
            </w:r>
          </w:p>
        </w:tc>
      </w:tr>
      <w:tr w:rsidR="00BA5527" w:rsidRPr="00F84E68" w:rsidTr="000878AB">
        <w:trPr>
          <w:gridAfter w:val="1"/>
          <w:wAfter w:w="574" w:type="dxa"/>
          <w:trHeight w:val="125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577E22">
              <w:rPr>
                <w:bCs w:val="0"/>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0106</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129</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137 000,00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577E22">
              <w:rPr>
                <w:bCs w:val="0"/>
                <w:sz w:val="24"/>
              </w:rPr>
              <w:t>Дәүләт (муниципаль) ихтыяҗларын тәэмин итү өчен товарлар, эшләр һәм хезмәтләр сатып алу турында</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0106</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244</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10 000,00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577E22">
              <w:rPr>
                <w:bCs w:val="0"/>
                <w:sz w:val="24"/>
              </w:rPr>
              <w:t>Башка түләүләрне түләү</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0106</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853</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3 000,00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577E22">
              <w:rPr>
                <w:b/>
                <w:sz w:val="24"/>
              </w:rPr>
              <w:t>Башка Гомумдәүләт мәсьәләләре</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24 475 417,91</w:t>
            </w:r>
          </w:p>
        </w:tc>
      </w:tr>
      <w:tr w:rsidR="00BA5527" w:rsidRPr="00F84E68" w:rsidTr="000878AB">
        <w:trPr>
          <w:gridAfter w:val="1"/>
          <w:wAfter w:w="574" w:type="dxa"/>
          <w:trHeight w:val="125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577E22">
              <w:rPr>
                <w:b/>
                <w:sz w:val="24"/>
              </w:rPr>
              <w:t>2018-2020 елларга " Татарстан Республикасы Кукмара муниципаль районы гражданнарына социаль ярдәм күрсәтү «муниципаль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0300000000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953 700,00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577E22">
              <w:rPr>
                <w:b/>
                <w:sz w:val="24"/>
              </w:rPr>
              <w:t>2015-2020 елларга " гаиләләрнең социаль-икътисадый хәлен яхшырту "ярдәмче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0350000000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953 700,00</w:t>
            </w:r>
          </w:p>
        </w:tc>
      </w:tr>
      <w:tr w:rsidR="00BA5527" w:rsidRPr="00F84E68" w:rsidTr="00442703">
        <w:trPr>
          <w:gridAfter w:val="1"/>
          <w:wAfter w:w="574" w:type="dxa"/>
          <w:trHeight w:val="1162"/>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577E22">
              <w:rPr>
                <w:b/>
                <w:sz w:val="24"/>
              </w:rPr>
              <w:t>"Ятим балаларны һәм ата-ана каравыннан мәхрүм калган балаларны гаиләгә урнаштыру өчен уңайлы шартлар тудыру" дигән төп чара"</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0350300000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953 700,00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577E22">
              <w:rPr>
                <w:b/>
                <w:sz w:val="24"/>
              </w:rPr>
              <w:t>Опека һәм попечительлек өлкәсендә дәүләт вәкаләтләрен гамәлгә ашыру</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0350325330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953 700,00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577E22">
              <w:rPr>
                <w:bCs w:val="0"/>
                <w:sz w:val="24"/>
              </w:rPr>
              <w:t>Учреждениеләр өчен түләү фонды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0350325330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708 260,00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hideMark/>
          </w:tcPr>
          <w:p w:rsidR="00BA5527" w:rsidRPr="00577E22" w:rsidRDefault="00BA5527" w:rsidP="000878AB">
            <w:pPr>
              <w:contextualSpacing/>
              <w:jc w:val="left"/>
              <w:rPr>
                <w:sz w:val="24"/>
              </w:rPr>
            </w:pPr>
            <w:r w:rsidRPr="00577E22">
              <w:rPr>
                <w:sz w:val="24"/>
              </w:rPr>
              <w:t>Хезмәт өчен түләү фондыннан тыш учреждениеләр персоналына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0350325330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112</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190,00</w:t>
            </w:r>
          </w:p>
        </w:tc>
      </w:tr>
      <w:tr w:rsidR="00BA5527" w:rsidRPr="00F84E68" w:rsidTr="000878AB">
        <w:trPr>
          <w:gridAfter w:val="1"/>
          <w:wAfter w:w="574" w:type="dxa"/>
          <w:trHeight w:val="946"/>
        </w:trPr>
        <w:tc>
          <w:tcPr>
            <w:tcW w:w="5267" w:type="dxa"/>
            <w:tcBorders>
              <w:top w:val="nil"/>
              <w:left w:val="single" w:sz="4" w:space="0" w:color="auto"/>
              <w:bottom w:val="single" w:sz="4" w:space="0" w:color="auto"/>
              <w:right w:val="single" w:sz="4" w:space="0" w:color="auto"/>
            </w:tcBorders>
            <w:shd w:val="clear" w:color="auto" w:fill="auto"/>
            <w:hideMark/>
          </w:tcPr>
          <w:p w:rsidR="00BA5527" w:rsidRPr="00577E22" w:rsidRDefault="00BA5527" w:rsidP="000878AB">
            <w:pPr>
              <w:contextualSpacing/>
              <w:jc w:val="left"/>
              <w:rPr>
                <w:sz w:val="24"/>
              </w:rPr>
            </w:pPr>
            <w:r w:rsidRPr="00577E22">
              <w:rPr>
                <w:sz w:val="24"/>
              </w:rPr>
              <w:t>Хезмәткәрләргә хезмәт хакы түләү буенча мәҗбүри социаль иминият взнослары һәм учреждениеләр хезмәткәрләренә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0350325330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119</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213 940,00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577E22">
              <w:rPr>
                <w:bCs w:val="0"/>
                <w:sz w:val="24"/>
              </w:rPr>
              <w:t>Дәүләт (муниципаль) ихтыяҗларын тәэмин итү өчен товарлар, эшләр һәм хезмәтләр сатып алу турында</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0350325330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244</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31 310,00</w:t>
            </w:r>
          </w:p>
        </w:tc>
      </w:tr>
      <w:tr w:rsidR="00BA5527" w:rsidRPr="00F84E68" w:rsidTr="000878AB">
        <w:trPr>
          <w:gridAfter w:val="1"/>
          <w:wAfter w:w="574" w:type="dxa"/>
          <w:trHeight w:val="112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577E22">
              <w:rPr>
                <w:b/>
                <w:sz w:val="24"/>
              </w:rPr>
              <w:lastRenderedPageBreak/>
              <w:t>2018-2020 елларга Кукмара муниципаль районында җәмәгать тәртибен тәэмин итү һәм җинаятьчелеккә каршы тору «муниципаль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0600000000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55 000,00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577E22">
              <w:rPr>
                <w:b/>
                <w:sz w:val="24"/>
              </w:rPr>
              <w:t>Кукмара муниципаль районында 2018-2020 елларга терроризмны һәм</w:t>
            </w:r>
            <w:r>
              <w:rPr>
                <w:b/>
                <w:sz w:val="24"/>
              </w:rPr>
              <w:t xml:space="preserve"> экстремизмны профилактикалау "</w:t>
            </w:r>
            <w:r w:rsidRPr="00577E22">
              <w:rPr>
                <w:b/>
                <w:sz w:val="24"/>
              </w:rPr>
              <w:t>ярдәмче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0630000000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55 000,00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577E22">
              <w:rPr>
                <w:b/>
                <w:sz w:val="24"/>
              </w:rPr>
              <w:t>Терроризмны һәм экстремизмны профилактикалау "төп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0630100000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55 000,00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577E22">
              <w:rPr>
                <w:b/>
                <w:sz w:val="24"/>
              </w:rPr>
              <w:t>Программа чараларын тормышка ашыру063</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0630110990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55 000,00</w:t>
            </w:r>
          </w:p>
        </w:tc>
      </w:tr>
      <w:tr w:rsidR="00BA5527" w:rsidRPr="00F84E68" w:rsidTr="00442703">
        <w:trPr>
          <w:gridAfter w:val="1"/>
          <w:wAfter w:w="574" w:type="dxa"/>
          <w:trHeight w:val="1052"/>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577E22">
              <w:rPr>
                <w:bCs w:val="0"/>
                <w:sz w:val="24"/>
              </w:rPr>
              <w:t>Башка түләүләр, аерым вәкаләтләрне үтәү өчен законнар нигезендә җәлеп ителә торган учреждениеләр, хезмәт өчен түләү фондыннан тыш</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0630110990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15 000,00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577E22">
              <w:rPr>
                <w:bCs w:val="0"/>
                <w:sz w:val="24"/>
              </w:rPr>
              <w:t>Дәүләт (муниципаль) ихтыяҗларын тәэмин итү өчен товарлар, эшләр һәм хезмәтләр сатып алу турында</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0630110990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244</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40 000,00</w:t>
            </w:r>
          </w:p>
        </w:tc>
      </w:tr>
      <w:tr w:rsidR="00BA5527" w:rsidRPr="00F84E68" w:rsidTr="000878AB">
        <w:trPr>
          <w:gridAfter w:val="1"/>
          <w:wAfter w:w="574" w:type="dxa"/>
          <w:trHeight w:val="94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577E22">
              <w:rPr>
                <w:b/>
                <w:sz w:val="24"/>
              </w:rPr>
              <w:t>2018-2020 елларга Татарстан Республикасы Кукмара муниципаль районы мәдәниятен үстерү «муниципаль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0800000000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793 858,08</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577E22">
              <w:rPr>
                <w:b/>
                <w:sz w:val="24"/>
              </w:rPr>
              <w:t>2018-2020 елларга архив эшен үстерү "ярдәмче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08Е0000000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793 858,08</w:t>
            </w:r>
          </w:p>
        </w:tc>
      </w:tr>
      <w:tr w:rsidR="00BA5527" w:rsidRPr="00F84E68" w:rsidTr="000878AB">
        <w:trPr>
          <w:gridAfter w:val="1"/>
          <w:wAfter w:w="574" w:type="dxa"/>
          <w:trHeight w:val="653"/>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577E22">
              <w:rPr>
                <w:b/>
                <w:sz w:val="24"/>
              </w:rPr>
              <w:t xml:space="preserve">Архив эше өлкәсендә </w:t>
            </w:r>
            <w:r>
              <w:rPr>
                <w:b/>
                <w:sz w:val="24"/>
              </w:rPr>
              <w:t>дәүләт сәясәтен гамәлгә ашыру "</w:t>
            </w:r>
            <w:r w:rsidRPr="00577E22">
              <w:rPr>
                <w:b/>
                <w:sz w:val="24"/>
              </w:rPr>
              <w:t>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08Е0100000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793 858,08</w:t>
            </w:r>
          </w:p>
        </w:tc>
      </w:tr>
      <w:tr w:rsidR="00BA5527" w:rsidRPr="00F84E68" w:rsidTr="00442703">
        <w:trPr>
          <w:gridAfter w:val="1"/>
          <w:wAfter w:w="574" w:type="dxa"/>
          <w:trHeight w:val="986"/>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577E22">
              <w:rPr>
                <w:b/>
                <w:sz w:val="24"/>
              </w:rPr>
              <w:t>Татарстан Республикасы Архив фонды документларын һәм башка архив документ</w:t>
            </w:r>
            <w:r w:rsidR="00442703">
              <w:rPr>
                <w:b/>
                <w:sz w:val="24"/>
              </w:rPr>
              <w:t>-</w:t>
            </w:r>
            <w:r w:rsidRPr="00577E22">
              <w:rPr>
                <w:b/>
                <w:sz w:val="24"/>
              </w:rPr>
              <w:t>ларын саклауны, исәпкә алуны, комплект</w:t>
            </w:r>
            <w:r w:rsidR="00442703">
              <w:rPr>
                <w:b/>
                <w:sz w:val="24"/>
              </w:rPr>
              <w:t>-</w:t>
            </w:r>
            <w:r w:rsidRPr="00577E22">
              <w:rPr>
                <w:b/>
                <w:sz w:val="24"/>
              </w:rPr>
              <w:t>лаштыруны һәм куллануны тәэмин итү</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08Е0144020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793 858,08</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577E22">
              <w:rPr>
                <w:bCs w:val="0"/>
                <w:sz w:val="24"/>
              </w:rPr>
              <w:t>Учреждениеләр өчен түләү фонды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08Е0144020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488 000,00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hideMark/>
          </w:tcPr>
          <w:p w:rsidR="00BA5527" w:rsidRPr="008B186B" w:rsidRDefault="00BA5527" w:rsidP="000878AB">
            <w:pPr>
              <w:contextualSpacing/>
              <w:jc w:val="left"/>
              <w:rPr>
                <w:sz w:val="24"/>
              </w:rPr>
            </w:pPr>
            <w:r w:rsidRPr="008B186B">
              <w:rPr>
                <w:sz w:val="24"/>
              </w:rPr>
              <w:t>Хезмәт өчен түләү фондыннан тыш учреждениеләр персоналына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08Е0144020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112</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808,00</w:t>
            </w:r>
          </w:p>
        </w:tc>
      </w:tr>
      <w:tr w:rsidR="00BA5527" w:rsidRPr="00F84E68" w:rsidTr="000878AB">
        <w:trPr>
          <w:gridAfter w:val="1"/>
          <w:wAfter w:w="574" w:type="dxa"/>
          <w:trHeight w:val="840"/>
        </w:trPr>
        <w:tc>
          <w:tcPr>
            <w:tcW w:w="5267" w:type="dxa"/>
            <w:tcBorders>
              <w:top w:val="nil"/>
              <w:left w:val="single" w:sz="4" w:space="0" w:color="auto"/>
              <w:bottom w:val="single" w:sz="4" w:space="0" w:color="auto"/>
              <w:right w:val="single" w:sz="4" w:space="0" w:color="auto"/>
            </w:tcBorders>
            <w:shd w:val="clear" w:color="auto" w:fill="auto"/>
            <w:hideMark/>
          </w:tcPr>
          <w:p w:rsidR="00BA5527" w:rsidRPr="008B186B" w:rsidRDefault="00BA5527" w:rsidP="000878AB">
            <w:pPr>
              <w:contextualSpacing/>
              <w:jc w:val="left"/>
              <w:rPr>
                <w:sz w:val="24"/>
              </w:rPr>
            </w:pPr>
            <w:r w:rsidRPr="008B186B">
              <w:rPr>
                <w:sz w:val="24"/>
              </w:rPr>
              <w:t>Хезмәткәрләргә хезмәт хакы түләү буенча мәҗбүри социаль иминият взнослары һәм учреждениеләр хезмәткәрләренә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08Е0144020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119</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147 000,00</w:t>
            </w:r>
          </w:p>
        </w:tc>
      </w:tr>
      <w:tr w:rsidR="00BA5527" w:rsidRPr="00F84E68" w:rsidTr="00442703">
        <w:trPr>
          <w:gridAfter w:val="1"/>
          <w:wAfter w:w="574" w:type="dxa"/>
          <w:trHeight w:val="75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62467B">
              <w:rPr>
                <w:bCs w:val="0"/>
                <w:sz w:val="24"/>
              </w:rPr>
              <w:t>Дәүләт (муниципаль) ихтыяҗларын тәэмин итү өчен товарлар, эшләр һәм хезмәтләр сатып алу турында</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08Е0144020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244</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158 050,08</w:t>
            </w:r>
          </w:p>
        </w:tc>
      </w:tr>
      <w:tr w:rsidR="00BA5527" w:rsidRPr="00F84E68" w:rsidTr="00442703">
        <w:trPr>
          <w:gridAfter w:val="1"/>
          <w:wAfter w:w="574" w:type="dxa"/>
          <w:trHeight w:val="1040"/>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62467B">
              <w:rPr>
                <w:b/>
                <w:sz w:val="24"/>
              </w:rPr>
              <w:t>2018-2020 елларга Татарстан Республикасы Кукмара муниципаль районы муниципаль милке белән идарә итү «муниципаль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1600000000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1 962 100,00</w:t>
            </w:r>
          </w:p>
        </w:tc>
      </w:tr>
      <w:tr w:rsidR="00BA5527" w:rsidRPr="00F84E68" w:rsidTr="000878AB">
        <w:trPr>
          <w:gridAfter w:val="1"/>
          <w:wAfter w:w="574" w:type="dxa"/>
          <w:trHeight w:val="875"/>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62467B">
              <w:rPr>
                <w:b/>
                <w:sz w:val="24"/>
              </w:rPr>
              <w:t>Дәүләт милкен һәм җир кишәрлекләреннән нәтиҗәле файдалануны тәэмин итү "төп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1600100000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1 962 100,00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Pr>
                <w:b/>
                <w:sz w:val="24"/>
                <w:lang w:val="tt-RU"/>
              </w:rPr>
              <w:t>Үзәк</w:t>
            </w:r>
            <w:r w:rsidRPr="00F84E68">
              <w:rPr>
                <w:b/>
                <w:sz w:val="24"/>
              </w:rPr>
              <w:t xml:space="preserve"> аппарат</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1600102040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1 960 100,00</w:t>
            </w:r>
          </w:p>
        </w:tc>
      </w:tr>
      <w:tr w:rsidR="00BA5527" w:rsidRPr="00F84E68" w:rsidTr="000878AB">
        <w:trPr>
          <w:gridAfter w:val="1"/>
          <w:wAfter w:w="574" w:type="dxa"/>
          <w:trHeight w:val="62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62467B">
              <w:rPr>
                <w:bCs w:val="0"/>
                <w:sz w:val="24"/>
              </w:rPr>
              <w:t>Дәүләт (муниципаль) органнарының хезмәт өчен түләү фонды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1600102040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999 000,00</w:t>
            </w:r>
          </w:p>
        </w:tc>
      </w:tr>
      <w:tr w:rsidR="00BA5527" w:rsidRPr="00F84E68" w:rsidTr="00442703">
        <w:trPr>
          <w:gridAfter w:val="1"/>
          <w:wAfter w:w="574" w:type="dxa"/>
          <w:trHeight w:val="995"/>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62467B">
              <w:rPr>
                <w:bCs w:val="0"/>
                <w:sz w:val="24"/>
              </w:rPr>
              <w:lastRenderedPageBreak/>
              <w:t>Дәүләт (муниципаль) органнары хезмәткәрләренә акчалата түләү өчен мәҗбүри социаль иминләштерү буенча взнослар һәм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1600102040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129</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302 000,00</w:t>
            </w:r>
          </w:p>
        </w:tc>
      </w:tr>
      <w:tr w:rsidR="00BA5527" w:rsidRPr="00F84E68" w:rsidTr="00442703">
        <w:trPr>
          <w:gridAfter w:val="1"/>
          <w:wAfter w:w="574" w:type="dxa"/>
          <w:trHeight w:val="727"/>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62467B">
              <w:rPr>
                <w:bCs w:val="0"/>
                <w:sz w:val="24"/>
              </w:rPr>
              <w:t>Дәүләт (муниципаль) ихтыяҗларын тәэмин итү өчен товарлар, эшләр һәм хезмәтләр сатып алу турында</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1600102040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244</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626 100,00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62467B">
              <w:rPr>
                <w:bCs w:val="0"/>
                <w:sz w:val="24"/>
              </w:rPr>
              <w:t>Башка салымнар, җыемнар түләү</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1600102040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852</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33 000,00</w:t>
            </w:r>
          </w:p>
        </w:tc>
      </w:tr>
      <w:tr w:rsidR="00BA5527" w:rsidRPr="00F84E68" w:rsidTr="000878AB">
        <w:trPr>
          <w:gridAfter w:val="1"/>
          <w:wAfter w:w="574" w:type="dxa"/>
          <w:trHeight w:val="62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62467B">
              <w:rPr>
                <w:b/>
                <w:sz w:val="24"/>
              </w:rPr>
              <w:t>Оешмалар һәм җир салымы өчен салым түләү</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1600102950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2 000,00</w:t>
            </w:r>
          </w:p>
        </w:tc>
      </w:tr>
      <w:tr w:rsidR="00BA5527" w:rsidRPr="00F84E68" w:rsidTr="000878AB">
        <w:trPr>
          <w:gridAfter w:val="1"/>
          <w:wAfter w:w="574" w:type="dxa"/>
          <w:trHeight w:val="413"/>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62467B">
              <w:rPr>
                <w:bCs w:val="0"/>
                <w:sz w:val="24"/>
              </w:rPr>
              <w:t>Оешмалар һәм җир салымы өчен салым түләү</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1600102950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851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2 000,00</w:t>
            </w:r>
          </w:p>
        </w:tc>
      </w:tr>
      <w:tr w:rsidR="00BA5527" w:rsidRPr="00F84E68" w:rsidTr="000878AB">
        <w:trPr>
          <w:gridAfter w:val="1"/>
          <w:wAfter w:w="574" w:type="dxa"/>
          <w:trHeight w:val="1202"/>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62467B">
              <w:rPr>
                <w:b/>
                <w:sz w:val="24"/>
              </w:rPr>
              <w:t>2018-2020 елларга Татарстан Республикасы Кукмара муниципаль районының муниципаль финанслары белән идарә итү «муниципаль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1800000000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14 568 600,00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62467B">
              <w:rPr>
                <w:b/>
                <w:sz w:val="24"/>
              </w:rPr>
              <w:t>Бюджет системасының озак сроклы баланслылыгын һәм тотрыклылыгын тәэмин итү "төп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1800100000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14 568 600,00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62467B" w:rsidRDefault="00BA5527" w:rsidP="000878AB">
            <w:pPr>
              <w:autoSpaceDE/>
              <w:autoSpaceDN/>
              <w:contextualSpacing/>
              <w:jc w:val="left"/>
              <w:rPr>
                <w:b/>
                <w:sz w:val="24"/>
                <w:lang w:val="tt-RU"/>
              </w:rPr>
            </w:pPr>
            <w:r>
              <w:rPr>
                <w:b/>
                <w:sz w:val="24"/>
              </w:rPr>
              <w:t xml:space="preserve"> </w:t>
            </w:r>
            <w:r>
              <w:rPr>
                <w:b/>
                <w:sz w:val="24"/>
                <w:lang w:val="tt-RU"/>
              </w:rPr>
              <w:t>Ч</w:t>
            </w:r>
            <w:r>
              <w:rPr>
                <w:b/>
                <w:sz w:val="24"/>
              </w:rPr>
              <w:t>аралар</w:t>
            </w:r>
            <w:r>
              <w:rPr>
                <w:b/>
                <w:sz w:val="24"/>
                <w:lang w:val="tt-RU"/>
              </w:rPr>
              <w:t>ны</w:t>
            </w:r>
            <w:r w:rsidRPr="0062467B">
              <w:rPr>
                <w:b/>
                <w:sz w:val="24"/>
              </w:rPr>
              <w:t xml:space="preserve"> тормышка ашыру</w:t>
            </w:r>
            <w:r>
              <w:rPr>
                <w:b/>
                <w:sz w:val="24"/>
                <w:lang w:val="tt-RU"/>
              </w:rPr>
              <w:t xml:space="preserve">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1800129900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14 568 600,00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62467B">
              <w:rPr>
                <w:bCs w:val="0"/>
                <w:sz w:val="24"/>
              </w:rPr>
              <w:t>Учреждениеләр өчен түләү фонды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1800129900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10 956 845,52</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62467B">
              <w:rPr>
                <w:bCs w:val="0"/>
                <w:sz w:val="24"/>
              </w:rPr>
              <w:t>Хезмәт өчен түләү фондыннан тыш учреждениеләр персоналына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1800129900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112</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50 220,00</w:t>
            </w:r>
          </w:p>
        </w:tc>
      </w:tr>
      <w:tr w:rsidR="00BA5527" w:rsidRPr="00F84E68" w:rsidTr="000878AB">
        <w:trPr>
          <w:gridAfter w:val="1"/>
          <w:wAfter w:w="574" w:type="dxa"/>
          <w:trHeight w:val="955"/>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62467B">
              <w:rPr>
                <w:bCs w:val="0"/>
                <w:sz w:val="24"/>
              </w:rPr>
              <w:t>Хезмәткәрләргә хезмәт хакы түләү буенча мәҗбүри социаль иминият взнослары һәм учреждениеләр хезмәткәрләренә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1800129900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119</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2 443 000,00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62467B">
              <w:rPr>
                <w:bCs w:val="0"/>
                <w:sz w:val="24"/>
              </w:rPr>
              <w:t>Дәүләт (муниципаль) ихтыяҗларын тәэмин итү өчен товарлар, эшләр һәм хезмәтләр сатып алу турында</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1800129900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244</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1 116 534,48</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62467B">
              <w:rPr>
                <w:bCs w:val="0"/>
                <w:sz w:val="24"/>
              </w:rPr>
              <w:t>Башка салымнар, җыемнар түләү</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1800129900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852</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2 000,00</w:t>
            </w:r>
          </w:p>
        </w:tc>
      </w:tr>
      <w:tr w:rsidR="00BA5527" w:rsidRPr="00F84E68" w:rsidTr="000878AB">
        <w:trPr>
          <w:gridAfter w:val="1"/>
          <w:wAfter w:w="574" w:type="dxa"/>
          <w:trHeight w:val="94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62467B">
              <w:rPr>
                <w:b/>
                <w:sz w:val="24"/>
              </w:rPr>
              <w:t>Кукмара муниципаль районында 2015-2020 елларга дәүләт милли сәясәтен гамәлгә ашыру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2000000000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80 000,00</w:t>
            </w:r>
          </w:p>
        </w:tc>
      </w:tr>
      <w:tr w:rsidR="00BA5527" w:rsidRPr="00F84E68" w:rsidTr="000878AB">
        <w:trPr>
          <w:gridAfter w:val="1"/>
          <w:wAfter w:w="574" w:type="dxa"/>
          <w:trHeight w:val="286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62467B">
              <w:rPr>
                <w:b/>
                <w:sz w:val="24"/>
              </w:rPr>
              <w:t>«Татарстан Республикасында дәүләт милли сәясәтен гамәлгә ашыру, Татарстан Республикасы территориясендә яшәүче халыклар вәкилләренең цивилизацияле үсеше, этникара һәм конфессияара тынычлыкны һәм татулыкны саклау, Гомумроссия гражданнар тәңгәллеген (Россия милләтенең) гадиләштерү, мигрантларны уңышлы социомәдәни җайлаштыру һәм интеграцияләү»</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2000100000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80 000,00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62467B">
              <w:rPr>
                <w:b/>
                <w:sz w:val="24"/>
              </w:rPr>
              <w:t>Программа чараларын тормышка ашыру:</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2000110990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80 000,00</w:t>
            </w:r>
          </w:p>
        </w:tc>
      </w:tr>
      <w:tr w:rsidR="00BA5527" w:rsidRPr="00F84E68" w:rsidTr="000878AB">
        <w:trPr>
          <w:gridAfter w:val="1"/>
          <w:wAfter w:w="574" w:type="dxa"/>
          <w:trHeight w:val="112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62467B">
              <w:rPr>
                <w:bCs w:val="0"/>
                <w:sz w:val="24"/>
              </w:rPr>
              <w:t>Башка түләүләр, аерым вәкаләтләрне үтәү өчен законнар нигезендә җәлеп ителә торган учреждениеләр, хезмәт өчен түләү фондыннан тыш</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2000110990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80 000,00</w:t>
            </w:r>
          </w:p>
        </w:tc>
      </w:tr>
      <w:tr w:rsidR="00BA5527" w:rsidRPr="00F84E68" w:rsidTr="000878AB">
        <w:trPr>
          <w:gridAfter w:val="1"/>
          <w:wAfter w:w="574" w:type="dxa"/>
          <w:trHeight w:val="1198"/>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62467B">
              <w:rPr>
                <w:b/>
                <w:sz w:val="24"/>
              </w:rPr>
              <w:lastRenderedPageBreak/>
              <w:t>2015-2020 елларга Татарстан Республикасы Кукмара муниципаль районында коррупциягә каршы сәясәтне гамәлгә ашыру «муниципаль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2700000000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5 000,00</w:t>
            </w:r>
          </w:p>
        </w:tc>
      </w:tr>
      <w:tr w:rsidR="00BA5527" w:rsidRPr="00F84E68" w:rsidTr="00442703">
        <w:trPr>
          <w:gridAfter w:val="1"/>
          <w:wAfter w:w="574" w:type="dxa"/>
          <w:trHeight w:val="1338"/>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62467B">
              <w:rPr>
                <w:b/>
                <w:sz w:val="24"/>
              </w:rPr>
              <w:t>"Коррупция сәбәпләрен ачыклау һәм бетерү, аның күренешләренә ярдәм итүче шартларга каршы тору, җәмгыятьтә коррупциягә карата түземле мөнәсәбәт формалаштыру "төп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2700100000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5 000,00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62467B">
              <w:rPr>
                <w:b/>
                <w:sz w:val="24"/>
              </w:rPr>
              <w:t>Прог</w:t>
            </w:r>
            <w:r>
              <w:rPr>
                <w:b/>
                <w:sz w:val="24"/>
              </w:rPr>
              <w:t xml:space="preserve">рамма чараларын тормышка ашыру </w:t>
            </w:r>
            <w:r>
              <w:rPr>
                <w:b/>
                <w:sz w:val="24"/>
                <w:lang w:val="tt-RU"/>
              </w:rPr>
              <w:t>2</w:t>
            </w:r>
            <w:r w:rsidRPr="0062467B">
              <w:rPr>
                <w:b/>
                <w:sz w:val="24"/>
              </w:rPr>
              <w:t>70</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2700110990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5 000,00</w:t>
            </w:r>
          </w:p>
        </w:tc>
      </w:tr>
      <w:tr w:rsidR="00BA5527" w:rsidRPr="00F84E68" w:rsidTr="00442703">
        <w:trPr>
          <w:gridAfter w:val="1"/>
          <w:wAfter w:w="574" w:type="dxa"/>
          <w:trHeight w:val="753"/>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62467B">
              <w:rPr>
                <w:bCs w:val="0"/>
                <w:sz w:val="24"/>
              </w:rPr>
              <w:t>Башка түләүләр, аерым вәкаләтләрне үтәү өчен законнар нигезендә җәлеп ителә торган учреж</w:t>
            </w:r>
            <w:r w:rsidR="00442703">
              <w:rPr>
                <w:bCs w:val="0"/>
                <w:sz w:val="24"/>
              </w:rPr>
              <w:t>-</w:t>
            </w:r>
            <w:r w:rsidRPr="0062467B">
              <w:rPr>
                <w:bCs w:val="0"/>
                <w:sz w:val="24"/>
              </w:rPr>
              <w:t>дениеләр, хезмәт өчен түләү фондыннан тыш</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2700110990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5 000,00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62467B">
              <w:rPr>
                <w:b/>
                <w:sz w:val="24"/>
              </w:rPr>
              <w:t>Чыгымнарның программасыз юнәлешләре</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9900000000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6 057 159,83</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Pr>
                <w:b/>
                <w:sz w:val="24"/>
                <w:lang w:val="tt-RU"/>
              </w:rPr>
              <w:t>Үзәк</w:t>
            </w:r>
            <w:r w:rsidRPr="00F84E68">
              <w:rPr>
                <w:b/>
                <w:sz w:val="24"/>
              </w:rPr>
              <w:t xml:space="preserve"> аппарат</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9900002040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3 000,00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40A0F">
              <w:rPr>
                <w:bCs w:val="0"/>
                <w:sz w:val="24"/>
              </w:rPr>
              <w:t>Башка салымнар, җыемнар түләү</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9900002040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852</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3 000,00</w:t>
            </w:r>
          </w:p>
        </w:tc>
      </w:tr>
      <w:tr w:rsidR="00BA5527" w:rsidRPr="00F84E68" w:rsidTr="000878AB">
        <w:trPr>
          <w:gridAfter w:val="1"/>
          <w:wAfter w:w="574" w:type="dxa"/>
          <w:trHeight w:val="62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E40A0F">
              <w:rPr>
                <w:b/>
                <w:sz w:val="24"/>
              </w:rPr>
              <w:t>Оешмалар һәм җир салымы өчен салым түләү</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9900002950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546 247,00</w:t>
            </w:r>
          </w:p>
        </w:tc>
      </w:tr>
      <w:tr w:rsidR="00BA5527" w:rsidRPr="00F84E68" w:rsidTr="00442703">
        <w:trPr>
          <w:gridAfter w:val="1"/>
          <w:wAfter w:w="574" w:type="dxa"/>
          <w:trHeight w:val="292"/>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40A0F">
              <w:rPr>
                <w:bCs w:val="0"/>
                <w:sz w:val="24"/>
              </w:rPr>
              <w:t>Оешмалар һәм җир салымы өчен салым түләү</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9900002950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851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546 247,00</w:t>
            </w:r>
          </w:p>
        </w:tc>
      </w:tr>
      <w:tr w:rsidR="00BA5527" w:rsidRPr="00F84E68" w:rsidTr="00442703">
        <w:trPr>
          <w:gridAfter w:val="1"/>
          <w:wAfter w:w="574" w:type="dxa"/>
          <w:trHeight w:val="990"/>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E40A0F">
              <w:rPr>
                <w:b/>
                <w:sz w:val="24"/>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9900025260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715 500,00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40A0F">
              <w:rPr>
                <w:bCs w:val="0"/>
                <w:sz w:val="24"/>
              </w:rPr>
              <w:t>Учреждениеләр өчен түләү фонды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9900025260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518 240,00</w:t>
            </w:r>
          </w:p>
        </w:tc>
      </w:tr>
      <w:tr w:rsidR="00BA5527" w:rsidRPr="00F84E68" w:rsidTr="00442703">
        <w:trPr>
          <w:gridAfter w:val="1"/>
          <w:wAfter w:w="574" w:type="dxa"/>
          <w:trHeight w:val="685"/>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40A0F">
              <w:rPr>
                <w:bCs w:val="0"/>
                <w:sz w:val="24"/>
              </w:rPr>
              <w:t>Хезмәткәрләргә хезмәт хакы түләү буенча мәҗбүри социаль иминият взнослары һәм учреждениеләр хезмәткәрләренә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9900025260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119</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156 560,00</w:t>
            </w:r>
          </w:p>
        </w:tc>
      </w:tr>
      <w:tr w:rsidR="00BA5527" w:rsidRPr="00F84E68" w:rsidTr="00442703">
        <w:trPr>
          <w:gridAfter w:val="1"/>
          <w:wAfter w:w="574" w:type="dxa"/>
          <w:trHeight w:val="697"/>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40A0F">
              <w:rPr>
                <w:bCs w:val="0"/>
                <w:sz w:val="24"/>
              </w:rPr>
              <w:t>Дәүләт (муниципаль) ихтыяҗларын тәэмин итү өчен товарлар, эшләр һәм хезмәтләр сатып алу турында</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9900025260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244</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40 700,00</w:t>
            </w:r>
          </w:p>
        </w:tc>
      </w:tr>
      <w:tr w:rsidR="00BA5527" w:rsidRPr="00F84E68" w:rsidTr="00442703">
        <w:trPr>
          <w:gridAfter w:val="1"/>
          <w:wAfter w:w="574" w:type="dxa"/>
          <w:trHeight w:val="70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E40A0F">
              <w:rPr>
                <w:b/>
                <w:sz w:val="24"/>
              </w:rPr>
              <w:t>Административ комиссияләр төзү һәм аларның эшчәнлеген оештыру буенча дәүләт вәкаләтләрен гамәлгә ашыру</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9900025270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363 500,00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40A0F">
              <w:rPr>
                <w:bCs w:val="0"/>
                <w:sz w:val="24"/>
              </w:rPr>
              <w:t>Учреждениеләр өчен түләү фонды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9900025270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279 190,00</w:t>
            </w:r>
          </w:p>
        </w:tc>
      </w:tr>
      <w:tr w:rsidR="00BA5527" w:rsidRPr="00F84E68" w:rsidTr="000878AB">
        <w:trPr>
          <w:gridAfter w:val="1"/>
          <w:wAfter w:w="574" w:type="dxa"/>
          <w:trHeight w:val="85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40A0F">
              <w:rPr>
                <w:bCs w:val="0"/>
                <w:sz w:val="24"/>
              </w:rPr>
              <w:t>Хезмәткәрләргә хезмәт хакы түләү буенча мәҗбүри социаль иминият взнослары һәм учреждениеләр хезмәткәрләренә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9900025270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119</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84 310,00</w:t>
            </w:r>
          </w:p>
        </w:tc>
      </w:tr>
      <w:tr w:rsidR="00BA5527" w:rsidRPr="00F84E68" w:rsidTr="000878AB">
        <w:trPr>
          <w:gridAfter w:val="1"/>
          <w:wAfter w:w="574" w:type="dxa"/>
          <w:trHeight w:val="62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E40A0F">
              <w:rPr>
                <w:b/>
                <w:sz w:val="24"/>
              </w:rPr>
              <w:t>Архив эше өлкәсендә дәүләт вәкаләтләрен гамәлгә ашыру</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9900025340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66 400,00</w:t>
            </w:r>
          </w:p>
        </w:tc>
      </w:tr>
      <w:tr w:rsidR="00BA5527" w:rsidRPr="00F84E68" w:rsidTr="00442703">
        <w:trPr>
          <w:gridAfter w:val="1"/>
          <w:wAfter w:w="574" w:type="dxa"/>
          <w:trHeight w:val="651"/>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40A0F">
              <w:rPr>
                <w:bCs w:val="0"/>
                <w:sz w:val="24"/>
              </w:rPr>
              <w:t>Дәүләт (муниципаль) ихтыяҗларын тәэмин итү өчен товарлар, эшләр һәм хезмәтләр сатып алу турында</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9900025340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244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66 400,00</w:t>
            </w:r>
          </w:p>
        </w:tc>
      </w:tr>
      <w:tr w:rsidR="00BA5527" w:rsidRPr="00F84E68" w:rsidTr="00442703">
        <w:trPr>
          <w:gridAfter w:val="1"/>
          <w:wAfter w:w="574" w:type="dxa"/>
          <w:trHeight w:val="1075"/>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E40A0F">
              <w:rPr>
                <w:b/>
                <w:sz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9900025350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500,00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40A0F">
              <w:rPr>
                <w:bCs w:val="0"/>
                <w:sz w:val="24"/>
              </w:rPr>
              <w:t>Учреждениеләр өчен түләү фонды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9900025350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500,00</w:t>
            </w:r>
          </w:p>
        </w:tc>
      </w:tr>
      <w:tr w:rsidR="00BA5527" w:rsidRPr="00F84E68" w:rsidTr="000878AB">
        <w:trPr>
          <w:gridAfter w:val="1"/>
          <w:wAfter w:w="574" w:type="dxa"/>
          <w:trHeight w:val="932"/>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E40A0F">
              <w:rPr>
                <w:b/>
                <w:sz w:val="24"/>
              </w:rPr>
              <w:lastRenderedPageBreak/>
              <w:t>Дәүләт милке чикләнмәгән җир кишәрлекләре белән эш итү буенча дәүләт вәкаләтләрен гамәлгә ашыру</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9900025400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1 400,00</w:t>
            </w:r>
          </w:p>
        </w:tc>
      </w:tr>
      <w:tr w:rsidR="00BA5527" w:rsidRPr="00F84E68" w:rsidTr="000878AB">
        <w:trPr>
          <w:gridAfter w:val="1"/>
          <w:wAfter w:w="574" w:type="dxa"/>
          <w:trHeight w:val="62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40A0F">
              <w:rPr>
                <w:bCs w:val="0"/>
                <w:sz w:val="24"/>
              </w:rPr>
              <w:t>Дәүләт (муниципаль) органнарының хезмәт өчен түләү фонды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9900025400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1 080,00</w:t>
            </w:r>
          </w:p>
        </w:tc>
      </w:tr>
      <w:tr w:rsidR="00BA5527" w:rsidRPr="00F84E68" w:rsidTr="00442703">
        <w:trPr>
          <w:gridAfter w:val="1"/>
          <w:wAfter w:w="574" w:type="dxa"/>
          <w:trHeight w:val="1116"/>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Pr>
                <w:bCs w:val="0"/>
                <w:sz w:val="24"/>
                <w:lang w:val="tt-RU"/>
              </w:rPr>
              <w:t>Д</w:t>
            </w:r>
            <w:r w:rsidRPr="00E40A0F">
              <w:rPr>
                <w:bCs w:val="0"/>
                <w:sz w:val="24"/>
              </w:rPr>
              <w:t>әүләт (муниципаль) органнары хезмәткәрләренә акчалата түләү өчен мәҗбүри социаль иминләштерү буенча взнослар һәм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9900025400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129</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320,00</w:t>
            </w:r>
          </w:p>
        </w:tc>
      </w:tr>
      <w:tr w:rsidR="00BA5527" w:rsidRPr="00F84E68" w:rsidTr="000878AB">
        <w:trPr>
          <w:gridAfter w:val="1"/>
          <w:wAfter w:w="574" w:type="dxa"/>
          <w:trHeight w:val="632"/>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
                <w:sz w:val="24"/>
              </w:rPr>
            </w:pPr>
            <w:r w:rsidRPr="00E40A0F">
              <w:rPr>
                <w:b/>
                <w:sz w:val="24"/>
              </w:rPr>
              <w:t>Федераль бюджет акчалары исәбенә Граждан хәле актларын дәүләт теркәве</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9900059300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
                <w:sz w:val="24"/>
              </w:rPr>
            </w:pPr>
            <w:r w:rsidRPr="00F84E68">
              <w:rPr>
                <w:b/>
                <w:sz w:val="24"/>
              </w:rPr>
              <w:t>2 707 200,00</w:t>
            </w:r>
          </w:p>
        </w:tc>
      </w:tr>
      <w:tr w:rsidR="00BA5527" w:rsidRPr="00F84E68" w:rsidTr="000878AB">
        <w:trPr>
          <w:gridAfter w:val="1"/>
          <w:wAfter w:w="574" w:type="dxa"/>
          <w:trHeight w:val="62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left"/>
              <w:rPr>
                <w:bCs w:val="0"/>
                <w:sz w:val="24"/>
              </w:rPr>
            </w:pPr>
            <w:r w:rsidRPr="00E40A0F">
              <w:rPr>
                <w:bCs w:val="0"/>
                <w:sz w:val="24"/>
              </w:rPr>
              <w:t>Дәүләт (муниципаль) органнарының хезмәт өчен түләү фонды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9900059300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rPr>
                <w:bCs w:val="0"/>
                <w:sz w:val="24"/>
              </w:rPr>
            </w:pPr>
            <w:r w:rsidRPr="00F84E68">
              <w:rPr>
                <w:bCs w:val="0"/>
                <w:sz w:val="24"/>
              </w:rPr>
              <w:t>121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contextualSpacing/>
              <w:jc w:val="right"/>
              <w:rPr>
                <w:bCs w:val="0"/>
                <w:sz w:val="24"/>
              </w:rPr>
            </w:pPr>
            <w:r w:rsidRPr="00F84E68">
              <w:rPr>
                <w:bCs w:val="0"/>
                <w:sz w:val="24"/>
              </w:rPr>
              <w:t>900 000,00</w:t>
            </w:r>
          </w:p>
        </w:tc>
      </w:tr>
      <w:tr w:rsidR="00BA5527" w:rsidRPr="00F84E68" w:rsidTr="00442703">
        <w:trPr>
          <w:gridAfter w:val="1"/>
          <w:wAfter w:w="574" w:type="dxa"/>
          <w:trHeight w:val="825"/>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E40A0F">
              <w:rPr>
                <w:bCs w:val="0"/>
                <w:sz w:val="24"/>
              </w:rPr>
              <w:t>Хезмәт өчен түләү фондыннан тыш, дәүләт (муниципаль) органнары хезмәткәрләренә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9900059300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122</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20 856,00</w:t>
            </w:r>
          </w:p>
        </w:tc>
      </w:tr>
      <w:tr w:rsidR="00BA5527" w:rsidRPr="00F84E68" w:rsidTr="00442703">
        <w:trPr>
          <w:gridAfter w:val="1"/>
          <w:wAfter w:w="574" w:type="dxa"/>
          <w:trHeight w:val="978"/>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E40A0F">
              <w:rPr>
                <w:bCs w:val="0"/>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9900059300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129</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272 000,00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E40A0F">
              <w:rPr>
                <w:bCs w:val="0"/>
                <w:sz w:val="24"/>
              </w:rPr>
              <w:t>Дәүләт (муниципаль) ихтыяҗларын тәэмин итү өчен товарлар, эшләр һәм хезмәтләр сатып алу турында</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9900059300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244</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1 514 344,00</w:t>
            </w:r>
          </w:p>
        </w:tc>
      </w:tr>
      <w:tr w:rsidR="00BA5527" w:rsidRPr="00F84E68" w:rsidTr="00442703">
        <w:trPr>
          <w:gridAfter w:val="1"/>
          <w:wAfter w:w="574" w:type="dxa"/>
          <w:trHeight w:val="483"/>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E40A0F">
              <w:rPr>
                <w:b/>
                <w:sz w:val="24"/>
              </w:rPr>
              <w:t>Ведомство буйсынуындагы учреждениеләр эшчәнлеген тәэмин итү</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9900092990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1 084 128,91</w:t>
            </w:r>
          </w:p>
        </w:tc>
      </w:tr>
      <w:tr w:rsidR="00BA5527" w:rsidRPr="00F84E68" w:rsidTr="00442703">
        <w:trPr>
          <w:gridAfter w:val="1"/>
          <w:wAfter w:w="574" w:type="dxa"/>
          <w:trHeight w:val="1102"/>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E40A0F">
              <w:rPr>
                <w:bCs w:val="0"/>
                <w:sz w:val="24"/>
              </w:rPr>
              <w:t>Башка түләүләр, аерым вәкаләтләрне үтәү өчен законнар нигезендә җәлеп ителә торган учреждениеләр, хезмәт өчен түләү фондыннан тыш</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9900092990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9 000,00</w:t>
            </w:r>
          </w:p>
        </w:tc>
      </w:tr>
      <w:tr w:rsidR="00BA5527" w:rsidRPr="00F84E68" w:rsidTr="00442703">
        <w:trPr>
          <w:gridAfter w:val="1"/>
          <w:wAfter w:w="574" w:type="dxa"/>
          <w:trHeight w:val="777"/>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E40A0F">
              <w:rPr>
                <w:bCs w:val="0"/>
                <w:sz w:val="24"/>
              </w:rPr>
              <w:t>Дәүләт (муниципаль) ихтыяҗларын тәэмин итү өчен товарлар, эшләр һәм хезмәтләр сатып алу турында</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9900092990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244</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825 128,91</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E40A0F">
              <w:rPr>
                <w:bCs w:val="0"/>
                <w:sz w:val="24"/>
              </w:rPr>
              <w:t>Китерелгән зыянны кайтару буенча Россия Федерациясе суд актларын һәм дөнья килешүләрен үтәү</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0113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9900092990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831</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250 000,00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15733D">
              <w:rPr>
                <w:b/>
                <w:sz w:val="24"/>
              </w:rPr>
              <w:t>Муниципаль хезмәткәрләрне диспансерлаштыру</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9900097071</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569 283,92</w:t>
            </w:r>
          </w:p>
        </w:tc>
      </w:tr>
      <w:tr w:rsidR="00BA5527" w:rsidRPr="00F84E68" w:rsidTr="00442703">
        <w:trPr>
          <w:gridAfter w:val="1"/>
          <w:wAfter w:w="574" w:type="dxa"/>
          <w:trHeight w:val="697"/>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15733D">
              <w:rPr>
                <w:bCs w:val="0"/>
                <w:sz w:val="24"/>
              </w:rPr>
              <w:t>Дәүләт (муниципаль) ихтыяҗларын тәэмин итү өчен товарлар, эшләр һәм хезмәтләр сатып алу турында</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0113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9900097071</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244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569 283,92</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15733D">
              <w:rPr>
                <w:b/>
                <w:sz w:val="24"/>
              </w:rPr>
              <w:t>МИЛЛИ ОБОРОНА</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0200</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2 764 900,00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 xml:space="preserve">Мобилизация һәм </w:t>
            </w:r>
            <w:r>
              <w:rPr>
                <w:b/>
                <w:sz w:val="24"/>
                <w:lang w:val="tt-RU"/>
              </w:rPr>
              <w:t>хәрби булмаган</w:t>
            </w:r>
            <w:r w:rsidRPr="0015733D">
              <w:rPr>
                <w:b/>
                <w:sz w:val="24"/>
              </w:rPr>
              <w:t xml:space="preserve"> әзерлек</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2 764 900,00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15733D">
              <w:rPr>
                <w:b/>
                <w:sz w:val="24"/>
              </w:rPr>
              <w:t>Программа булмаган юнәлешләр чыгым</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9900000000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2 764 900,00</w:t>
            </w:r>
          </w:p>
        </w:tc>
      </w:tr>
      <w:tr w:rsidR="00BA5527" w:rsidRPr="00F84E68" w:rsidTr="00442703">
        <w:trPr>
          <w:gridAfter w:val="1"/>
          <w:wAfter w:w="574" w:type="dxa"/>
          <w:trHeight w:val="1020"/>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15733D">
              <w:rPr>
                <w:b/>
                <w:sz w:val="24"/>
              </w:rPr>
              <w:t>Хәрби комиссариатлар булмаган территорияләрдә федераль бюджет акчалары хисабына беренчел хәрби исәпкә алуны гамәлгә ашыру</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9900051180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2 764 900,00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15733D">
              <w:rPr>
                <w:bCs w:val="0"/>
                <w:sz w:val="24"/>
              </w:rPr>
              <w:t>Субвенция</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0203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9900051180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530</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2 764 900,00</w:t>
            </w:r>
          </w:p>
        </w:tc>
      </w:tr>
      <w:tr w:rsidR="00BA5527" w:rsidRPr="00F84E68" w:rsidTr="00442703">
        <w:trPr>
          <w:gridAfter w:val="1"/>
          <w:wAfter w:w="574" w:type="dxa"/>
          <w:trHeight w:val="428"/>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15733D">
              <w:rPr>
                <w:b/>
                <w:sz w:val="24"/>
              </w:rPr>
              <w:lastRenderedPageBreak/>
              <w:t>МИЛЛИ ИМИНЛЕК ҺӘМ ХОКУК САКЛАУ ЭШЧӘНЛЕГЕ</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0300</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2 142 900,00</w:t>
            </w:r>
          </w:p>
        </w:tc>
      </w:tr>
      <w:tr w:rsidR="00BA5527" w:rsidRPr="00F84E68" w:rsidTr="00442703">
        <w:trPr>
          <w:gridAfter w:val="1"/>
          <w:wAfter w:w="574" w:type="dxa"/>
          <w:trHeight w:val="847"/>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15733D">
              <w:rPr>
                <w:b/>
                <w:sz w:val="24"/>
              </w:rPr>
              <w:t>Халыкны һәм территорияне табигый һәм техноген характердагы гадәттән тыш хәлләрдән саклау, Гражданнар оборонасы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1 621 600,00</w:t>
            </w:r>
          </w:p>
        </w:tc>
      </w:tr>
      <w:tr w:rsidR="00BA5527" w:rsidRPr="00F84E68" w:rsidTr="00442703">
        <w:trPr>
          <w:gridAfter w:val="1"/>
          <w:wAfter w:w="574" w:type="dxa"/>
          <w:trHeight w:val="1695"/>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8C24AE" w:rsidRDefault="00BA5527" w:rsidP="000878AB">
            <w:pPr>
              <w:autoSpaceDE/>
              <w:autoSpaceDN/>
              <w:jc w:val="left"/>
              <w:rPr>
                <w:b/>
                <w:sz w:val="24"/>
              </w:rPr>
            </w:pPr>
            <w:r>
              <w:rPr>
                <w:b/>
                <w:sz w:val="24"/>
                <w:lang w:val="tt-RU"/>
              </w:rPr>
              <w:t>“</w:t>
            </w:r>
            <w:r w:rsidRPr="008C24AE">
              <w:rPr>
                <w:b/>
                <w:sz w:val="24"/>
              </w:rPr>
              <w:t>2018-2020 елларга Татарстан Республикасы Кукмара муниципаль районында халыкны һәм территорияләрне гадәттән тыш хәлләрдән яклау, янгын куркынычсызлыгын һәм су объектларында кешеләр иминлеген тәэм</w:t>
            </w:r>
            <w:r>
              <w:rPr>
                <w:b/>
                <w:sz w:val="24"/>
              </w:rPr>
              <w:t>ин</w:t>
            </w:r>
            <w:r w:rsidRPr="008C24AE">
              <w:rPr>
                <w:b/>
                <w:sz w:val="24"/>
              </w:rPr>
              <w:t xml:space="preserve"> </w:t>
            </w:r>
            <w:r>
              <w:rPr>
                <w:b/>
                <w:sz w:val="24"/>
              </w:rPr>
              <w:t>итү</w:t>
            </w:r>
            <w:r w:rsidRPr="008C24AE">
              <w:rPr>
                <w:b/>
                <w:sz w:val="24"/>
              </w:rPr>
              <w:t xml:space="preserve">" </w:t>
            </w:r>
            <w:r>
              <w:rPr>
                <w:b/>
                <w:sz w:val="24"/>
              </w:rPr>
              <w:t>муниципаль</w:t>
            </w:r>
            <w:r w:rsidRPr="008C24AE">
              <w:rPr>
                <w:b/>
                <w:sz w:val="24"/>
              </w:rPr>
              <w:t xml:space="preserve"> </w:t>
            </w:r>
            <w:r>
              <w:rPr>
                <w:b/>
                <w:sz w:val="24"/>
              </w:rPr>
              <w:t>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1 621 600,00</w:t>
            </w:r>
          </w:p>
        </w:tc>
      </w:tr>
      <w:tr w:rsidR="00BA5527" w:rsidRPr="00F84E68" w:rsidTr="00442703">
        <w:trPr>
          <w:gridAfter w:val="1"/>
          <w:wAfter w:w="574" w:type="dxa"/>
          <w:trHeight w:val="69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36CAE">
              <w:rPr>
                <w:b/>
                <w:sz w:val="24"/>
              </w:rPr>
              <w:t>Гадәттән тыш хәлләрне һәм табигый бәла-казалар нәтиҗәләрен кисәтү һәм бетерү буенча чаралар</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0700007420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100 000,00</w:t>
            </w:r>
          </w:p>
        </w:tc>
      </w:tr>
      <w:tr w:rsidR="00BA5527" w:rsidRPr="00F84E68" w:rsidTr="00442703">
        <w:trPr>
          <w:gridAfter w:val="1"/>
          <w:wAfter w:w="574" w:type="dxa"/>
          <w:trHeight w:val="710"/>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C36CAE">
              <w:rPr>
                <w:bCs w:val="0"/>
                <w:sz w:val="24"/>
              </w:rPr>
              <w:t>Дәүләт (муниципаль) ихтыяҗларын тәэмин итү өчен товарлар, эшләр һәм хезмәтләр сатып алу турында</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0309</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0700007420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244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100 000,00</w:t>
            </w:r>
          </w:p>
        </w:tc>
      </w:tr>
      <w:tr w:rsidR="00BA5527" w:rsidRPr="00F84E68" w:rsidTr="000878AB">
        <w:trPr>
          <w:gridAfter w:val="1"/>
          <w:wAfter w:w="574" w:type="dxa"/>
          <w:trHeight w:val="852"/>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Г</w:t>
            </w:r>
            <w:r w:rsidRPr="00C36CAE">
              <w:rPr>
                <w:b/>
                <w:sz w:val="24"/>
              </w:rPr>
              <w:t>адәттән тыш хәлләрдә гражданнар оборонасы һәм яклау өлкәсендә чаралар оеш</w:t>
            </w:r>
            <w:r>
              <w:rPr>
                <w:b/>
                <w:sz w:val="24"/>
              </w:rPr>
              <w:t>тыру һәм үткәрү белән идарә итү</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0309</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0700022670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1 521 600,00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C36CAE">
              <w:rPr>
                <w:bCs w:val="0"/>
                <w:sz w:val="24"/>
              </w:rPr>
              <w:t>Учреждениеләр өчен түләү фонды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0309</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0700022670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874 000,00</w:t>
            </w:r>
          </w:p>
        </w:tc>
      </w:tr>
      <w:tr w:rsidR="00BA5527" w:rsidRPr="00F84E68" w:rsidTr="00442703">
        <w:trPr>
          <w:gridAfter w:val="1"/>
          <w:wAfter w:w="574" w:type="dxa"/>
          <w:trHeight w:val="66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C36CAE">
              <w:rPr>
                <w:bCs w:val="0"/>
                <w:sz w:val="24"/>
              </w:rPr>
              <w:t>Хезмәткәрләргә хезмәт хакы түләү буенча мәҗбүри социаль иминият взнослары һәм учреждениеләр</w:t>
            </w:r>
            <w:r>
              <w:rPr>
                <w:bCs w:val="0"/>
                <w:sz w:val="24"/>
              </w:rPr>
              <w:t xml:space="preserve"> хезмәткәрләренә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0309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0700022670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119</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264 000,00</w:t>
            </w:r>
          </w:p>
        </w:tc>
      </w:tr>
      <w:tr w:rsidR="00BA5527" w:rsidRPr="00F84E68" w:rsidTr="00442703">
        <w:trPr>
          <w:gridAfter w:val="1"/>
          <w:wAfter w:w="574" w:type="dxa"/>
          <w:trHeight w:val="681"/>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C36CAE">
              <w:rPr>
                <w:bCs w:val="0"/>
                <w:sz w:val="24"/>
              </w:rPr>
              <w:t>Дәүләт (муниципаль) ихтыяҗларын тәэмин итү өчен товарлар, эшләр һәм хезмәтләр сатып алу турында</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0309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0700022670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244</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383 600,00</w:t>
            </w:r>
          </w:p>
        </w:tc>
      </w:tr>
      <w:tr w:rsidR="00BA5527" w:rsidRPr="00F84E68" w:rsidTr="000878AB">
        <w:trPr>
          <w:gridAfter w:val="1"/>
          <w:wAfter w:w="574" w:type="dxa"/>
          <w:trHeight w:val="571"/>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36CAE">
              <w:rPr>
                <w:b/>
                <w:sz w:val="24"/>
              </w:rPr>
              <w:t>Милли иминлек һәм хокук саклау эшчәнлеге өлкәсендә башка мәсьәләләр</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0314</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521 300,00</w:t>
            </w:r>
          </w:p>
        </w:tc>
      </w:tr>
      <w:tr w:rsidR="00BA5527" w:rsidRPr="00F84E68" w:rsidTr="00442703">
        <w:trPr>
          <w:gridAfter w:val="1"/>
          <w:wAfter w:w="574" w:type="dxa"/>
          <w:trHeight w:val="1098"/>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lang w:val="tt-RU"/>
              </w:rPr>
              <w:t>“</w:t>
            </w:r>
            <w:r w:rsidRPr="00C36CAE">
              <w:rPr>
                <w:b/>
                <w:sz w:val="24"/>
              </w:rPr>
              <w:t>2018-2020 елларга Кукмара муниципаль районында җәмәгать тәртибен тәэмин итү һәм җинаятьчелеккә кар</w:t>
            </w:r>
            <w:r>
              <w:rPr>
                <w:b/>
                <w:sz w:val="24"/>
              </w:rPr>
              <w:t>шы тору»</w:t>
            </w:r>
            <w:r>
              <w:rPr>
                <w:b/>
                <w:sz w:val="24"/>
                <w:lang w:val="tt-RU"/>
              </w:rPr>
              <w:t xml:space="preserve"> </w:t>
            </w:r>
            <w:r>
              <w:rPr>
                <w:b/>
                <w:sz w:val="24"/>
              </w:rPr>
              <w:t>муниципаль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0314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521 300,00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36CAE">
              <w:rPr>
                <w:b/>
                <w:sz w:val="24"/>
              </w:rPr>
              <w:t>"2014 – 2020 елларга Татарстан Республикасында хокук бозуларны һәм җинаятьләрне профилактикалау эшчәнлег</w:t>
            </w:r>
            <w:r>
              <w:rPr>
                <w:b/>
                <w:sz w:val="24"/>
              </w:rPr>
              <w:t>ен оештыру" ярдәмче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0314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0610000000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521 300,00</w:t>
            </w:r>
          </w:p>
        </w:tc>
      </w:tr>
      <w:tr w:rsidR="00BA5527" w:rsidRPr="00F84E68" w:rsidTr="00442703">
        <w:trPr>
          <w:gridAfter w:val="1"/>
          <w:wAfter w:w="574" w:type="dxa"/>
          <w:trHeight w:val="71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lang w:val="tt-RU"/>
              </w:rPr>
              <w:t>“</w:t>
            </w:r>
            <w:r w:rsidRPr="00C36CAE">
              <w:rPr>
                <w:b/>
                <w:sz w:val="24"/>
              </w:rPr>
              <w:t>Хокук бозуларны һәм җинаятьләрне профилактикалау эшчәнлеген камилләштерү</w:t>
            </w:r>
            <w:r>
              <w:rPr>
                <w:b/>
                <w:sz w:val="24"/>
                <w:lang w:val="tt-RU"/>
              </w:rPr>
              <w:t xml:space="preserve">” </w:t>
            </w:r>
            <w:r>
              <w:rPr>
                <w:b/>
                <w:sz w:val="24"/>
              </w:rPr>
              <w:t>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0314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0610100000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521 300,00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A664BD">
              <w:rPr>
                <w:b/>
                <w:sz w:val="24"/>
              </w:rPr>
              <w:t>Программа чараларын тормышка ашыру</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0314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0610110990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521 300,00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C36CAE">
              <w:rPr>
                <w:bCs w:val="0"/>
                <w:sz w:val="24"/>
              </w:rPr>
              <w:t>Учреждениеләр өчен түләү фонды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0314</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0610110990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334 000,00</w:t>
            </w:r>
          </w:p>
        </w:tc>
      </w:tr>
      <w:tr w:rsidR="00BA5527" w:rsidRPr="00F84E68" w:rsidTr="00442703">
        <w:trPr>
          <w:gridAfter w:val="1"/>
          <w:wAfter w:w="574" w:type="dxa"/>
          <w:trHeight w:val="655"/>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C36CAE">
              <w:rPr>
                <w:bCs w:val="0"/>
                <w:sz w:val="24"/>
              </w:rPr>
              <w:t>Хезмәткәрләргә хезмәт хакы түләү буенча мәҗбүри социаль иминият взнослары һәм учреждениеләр хезмәткәрләренә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0314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0610110990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119</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101 000,00</w:t>
            </w:r>
          </w:p>
        </w:tc>
      </w:tr>
      <w:tr w:rsidR="00BA5527" w:rsidRPr="00F84E68" w:rsidTr="00442703">
        <w:trPr>
          <w:gridAfter w:val="1"/>
          <w:wAfter w:w="574" w:type="dxa"/>
          <w:trHeight w:val="667"/>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C36CAE">
              <w:rPr>
                <w:bCs w:val="0"/>
                <w:sz w:val="24"/>
              </w:rPr>
              <w:t>Дәүләт (муниципаль) ихтыяҗларын тәэмин итү өчен товарлар, эшләр һәм хезмәтләр сатып алу турында</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0314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0610110990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244</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86 300,00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36CAE">
              <w:rPr>
                <w:b/>
                <w:sz w:val="24"/>
              </w:rPr>
              <w:t>МИЛЛИ ИКЪТИСАД</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0400</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32 704 114,24</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36CAE">
              <w:rPr>
                <w:b/>
                <w:sz w:val="24"/>
              </w:rPr>
              <w:t>Авыл хуҗалыгы һәм балыкчылык</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0405</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2 115 127,67</w:t>
            </w:r>
          </w:p>
        </w:tc>
      </w:tr>
      <w:tr w:rsidR="00BA5527" w:rsidRPr="00F84E68" w:rsidTr="00442703">
        <w:trPr>
          <w:gridAfter w:val="1"/>
          <w:wAfter w:w="574" w:type="dxa"/>
          <w:trHeight w:val="1278"/>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36CAE">
              <w:rPr>
                <w:b/>
                <w:sz w:val="24"/>
              </w:rPr>
              <w:lastRenderedPageBreak/>
              <w:t>"2013-2020 елларга Татарстан Республикасында авыл хуҗалыгын үстерү һәм авыл хуҗалыгы продукциясе, чимал һәм азык - төлек базарларын</w:t>
            </w:r>
            <w:r>
              <w:rPr>
                <w:b/>
                <w:sz w:val="24"/>
              </w:rPr>
              <w:t xml:space="preserve"> җайга салу"</w:t>
            </w:r>
            <w:r>
              <w:rPr>
                <w:b/>
                <w:sz w:val="24"/>
                <w:lang w:val="tt-RU"/>
              </w:rPr>
              <w:t xml:space="preserve"> </w:t>
            </w:r>
            <w:r>
              <w:rPr>
                <w:b/>
                <w:sz w:val="24"/>
              </w:rPr>
              <w:t>дәүләт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0405</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1400000000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2 115 127,67</w:t>
            </w:r>
          </w:p>
        </w:tc>
      </w:tr>
      <w:tr w:rsidR="00BA5527" w:rsidRPr="00F84E68" w:rsidTr="00442703">
        <w:trPr>
          <w:gridAfter w:val="1"/>
          <w:wAfter w:w="574" w:type="dxa"/>
          <w:trHeight w:val="461"/>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lang w:val="tt-RU"/>
              </w:rPr>
              <w:t>“</w:t>
            </w:r>
            <w:r w:rsidRPr="00C36CAE">
              <w:rPr>
                <w:b/>
                <w:sz w:val="24"/>
              </w:rPr>
              <w:t>Терлекчелек продукц</w:t>
            </w:r>
            <w:r>
              <w:rPr>
                <w:b/>
                <w:sz w:val="24"/>
              </w:rPr>
              <w:t>иясен эшкәртү һәм реализацияләү" ярдәмче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0405</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1420000000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2 115 127,67</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F84E68">
              <w:rPr>
                <w:b/>
                <w:sz w:val="24"/>
              </w:rPr>
              <w:t> </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0405</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1420900000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2 115 127,67</w:t>
            </w:r>
          </w:p>
        </w:tc>
      </w:tr>
      <w:tr w:rsidR="00BA5527" w:rsidRPr="00F84E68" w:rsidTr="00442703">
        <w:trPr>
          <w:gridAfter w:val="1"/>
          <w:wAfter w:w="574" w:type="dxa"/>
          <w:trHeight w:val="98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36CAE">
              <w:rPr>
                <w:b/>
                <w:sz w:val="24"/>
              </w:rPr>
              <w:t>Хайваннар авыруларын кисәтү һәм бетерү һәм аларны дәвалау буенча чаралар үткәрүне оештыру өлкәсендә дәүләт вәкаләтләре гамәлгә ашыруга субвенцияләр</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0405</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1420925360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2 115 127,67</w:t>
            </w:r>
          </w:p>
        </w:tc>
      </w:tr>
      <w:tr w:rsidR="00BA5527" w:rsidRPr="00F84E68" w:rsidTr="00442703">
        <w:trPr>
          <w:gridAfter w:val="1"/>
          <w:wAfter w:w="574" w:type="dxa"/>
          <w:trHeight w:val="730"/>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AC690A">
              <w:rPr>
                <w:bCs w:val="0"/>
                <w:sz w:val="24"/>
              </w:rPr>
              <w:t>Дәүләт (муниципаль) ихтыяҗларын тәэмин итү өчен товарлар, эшләр һәм хезмәтләр сатып алу турында</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0405</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1420925360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244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2 115 127,67</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AC690A">
              <w:rPr>
                <w:b/>
                <w:sz w:val="24"/>
              </w:rPr>
              <w:t>Су хуҗалыгы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0406</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25 900,00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AC690A">
              <w:rPr>
                <w:b/>
                <w:sz w:val="24"/>
              </w:rPr>
              <w:t>Чыгымнарның программасыз юнәлешләре</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0406</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9900000000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25 900,00</w:t>
            </w:r>
          </w:p>
        </w:tc>
      </w:tr>
      <w:tr w:rsidR="00BA5527" w:rsidRPr="00F84E68" w:rsidTr="00442703">
        <w:trPr>
          <w:gridAfter w:val="1"/>
          <w:wAfter w:w="574" w:type="dxa"/>
          <w:trHeight w:val="383"/>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AC690A">
              <w:rPr>
                <w:b/>
                <w:sz w:val="24"/>
              </w:rPr>
              <w:t>Гидротехник корылмаларны тоту һәм ремонтлау чыгымнары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0406</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9900090430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25 900,00</w:t>
            </w:r>
          </w:p>
        </w:tc>
      </w:tr>
      <w:tr w:rsidR="00BA5527" w:rsidRPr="00F84E68" w:rsidTr="00442703">
        <w:trPr>
          <w:gridAfter w:val="1"/>
          <w:wAfter w:w="574" w:type="dxa"/>
          <w:trHeight w:val="661"/>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AC690A">
              <w:rPr>
                <w:bCs w:val="0"/>
                <w:sz w:val="24"/>
              </w:rPr>
              <w:t>Дәүләт (муниципаль) ихтыяҗларын тәэмин итү өчен товарлар, эшләр һәм хезмәтләр сатып алу турында</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0406</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9900090430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244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25 900,00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AC690A">
              <w:rPr>
                <w:b/>
                <w:sz w:val="24"/>
              </w:rPr>
              <w:t>Юл хуҗалыгы (юл фондлары)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0409</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30 563 086,57</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proofErr w:type="gramStart"/>
            <w:r w:rsidRPr="00AC690A">
              <w:rPr>
                <w:b/>
                <w:sz w:val="24"/>
              </w:rPr>
              <w:t>Төзекләндерү</w:t>
            </w:r>
            <w:r>
              <w:rPr>
                <w:b/>
                <w:sz w:val="24"/>
              </w:rPr>
              <w:t>»</w:t>
            </w:r>
            <w:r w:rsidRPr="00AC690A">
              <w:rPr>
                <w:b/>
                <w:sz w:val="24"/>
              </w:rPr>
              <w:t xml:space="preserve">  төп</w:t>
            </w:r>
            <w:proofErr w:type="gramEnd"/>
            <w:r w:rsidRPr="00AC690A">
              <w:rPr>
                <w:b/>
                <w:sz w:val="24"/>
              </w:rPr>
              <w:t xml:space="preserve">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Б100000000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4 072 190,00</w:t>
            </w:r>
          </w:p>
        </w:tc>
      </w:tr>
      <w:tr w:rsidR="00BA5527" w:rsidRPr="00F84E68" w:rsidTr="00442703">
        <w:trPr>
          <w:gridAfter w:val="1"/>
          <w:wAfter w:w="574" w:type="dxa"/>
          <w:trHeight w:val="1022"/>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AC690A">
              <w:rPr>
                <w:b/>
                <w:sz w:val="24"/>
              </w:rPr>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Б100078020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4 072 190,00</w:t>
            </w:r>
          </w:p>
        </w:tc>
      </w:tr>
      <w:tr w:rsidR="00BA5527" w:rsidRPr="00F84E68" w:rsidTr="00442703">
        <w:trPr>
          <w:gridAfter w:val="1"/>
          <w:wAfter w:w="574" w:type="dxa"/>
          <w:trHeight w:val="613"/>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AC690A">
              <w:rPr>
                <w:bCs w:val="0"/>
                <w:sz w:val="24"/>
              </w:rPr>
              <w:t>Дәүләт (муниципаль) ихтыяҗларын тәэмин итү өчен товарлар, эшләр һәм хезмәтләр сатып алу турында</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0409</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Б100078020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244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4 072 190,00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F84E68">
              <w:rPr>
                <w:b/>
                <w:sz w:val="24"/>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0409</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Д100000000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26 490 896,57</w:t>
            </w:r>
          </w:p>
        </w:tc>
      </w:tr>
      <w:tr w:rsidR="00BA5527" w:rsidRPr="00F84E68" w:rsidTr="00442703">
        <w:trPr>
          <w:gridAfter w:val="1"/>
          <w:wAfter w:w="574" w:type="dxa"/>
          <w:trHeight w:val="587"/>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AC690A">
              <w:rPr>
                <w:b/>
                <w:sz w:val="24"/>
              </w:rPr>
              <w:t>Муниципаль юл фонды хисабына автомобиль юлларын төзү, реконструкцияләү һәм ремонтлау (агымдагы һәм капиталь)</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Д100003650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26 490 896,57</w:t>
            </w:r>
          </w:p>
        </w:tc>
      </w:tr>
      <w:tr w:rsidR="00BA5527" w:rsidRPr="00F84E68" w:rsidTr="00442703">
        <w:trPr>
          <w:gridAfter w:val="1"/>
          <w:wAfter w:w="574" w:type="dxa"/>
          <w:trHeight w:val="741"/>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AC690A">
              <w:rPr>
                <w:bCs w:val="0"/>
                <w:sz w:val="24"/>
              </w:rPr>
              <w:t>Дәүләт (муниципаль) ихтыяҗларын тәэмин итү өчен товарлар, эшләр һәм хезмәтләр сатып алу турында</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0409</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Д100003650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244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26 490 896,57</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AC690A">
              <w:rPr>
                <w:b/>
                <w:sz w:val="24"/>
              </w:rPr>
              <w:t>ТОРАК-КОММУНАЛЬ ХУҖАЛЫК</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0500</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7 715 473,17</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hideMark/>
          </w:tcPr>
          <w:p w:rsidR="00BA5527" w:rsidRPr="00AC690A" w:rsidRDefault="00BA5527" w:rsidP="000878AB">
            <w:pPr>
              <w:jc w:val="both"/>
              <w:rPr>
                <w:sz w:val="24"/>
              </w:rPr>
            </w:pPr>
            <w:r w:rsidRPr="00AC690A">
              <w:rPr>
                <w:sz w:val="24"/>
              </w:rPr>
              <w:t>Торак хуҗалыгы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0501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6 560 473,17</w:t>
            </w:r>
          </w:p>
        </w:tc>
      </w:tr>
      <w:tr w:rsidR="00BA5527" w:rsidRPr="00F84E68" w:rsidTr="000878AB">
        <w:trPr>
          <w:gridAfter w:val="1"/>
          <w:wAfter w:w="574" w:type="dxa"/>
          <w:trHeight w:val="1403"/>
        </w:trPr>
        <w:tc>
          <w:tcPr>
            <w:tcW w:w="5267" w:type="dxa"/>
            <w:tcBorders>
              <w:top w:val="nil"/>
              <w:left w:val="single" w:sz="4" w:space="0" w:color="auto"/>
              <w:bottom w:val="single" w:sz="4" w:space="0" w:color="auto"/>
              <w:right w:val="single" w:sz="4" w:space="0" w:color="auto"/>
            </w:tcBorders>
            <w:shd w:val="clear" w:color="auto" w:fill="auto"/>
            <w:hideMark/>
          </w:tcPr>
          <w:p w:rsidR="00BA5527" w:rsidRPr="00AC690A" w:rsidRDefault="00BA5527" w:rsidP="000878AB">
            <w:pPr>
              <w:jc w:val="both"/>
              <w:rPr>
                <w:sz w:val="24"/>
              </w:rPr>
            </w:pPr>
            <w:r>
              <w:rPr>
                <w:sz w:val="24"/>
              </w:rPr>
              <w:t>«</w:t>
            </w:r>
            <w:r w:rsidRPr="00AC690A">
              <w:rPr>
                <w:sz w:val="24"/>
              </w:rPr>
              <w:t>2018-2020 елларга Татарстан Республикасы Кукмара муниципаль районы территориясен төзекләндерү һәм сыйфатлы торак һәм торак-коммуналь хуҗалык хезмәтләре белән тәэмин итү</w:t>
            </w:r>
            <w:r>
              <w:rPr>
                <w:sz w:val="24"/>
              </w:rPr>
              <w:t>» муниципаль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0501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6 343 073,17</w:t>
            </w:r>
          </w:p>
        </w:tc>
      </w:tr>
      <w:tr w:rsidR="00BA5527" w:rsidRPr="00F84E68" w:rsidTr="000878AB">
        <w:trPr>
          <w:gridAfter w:val="1"/>
          <w:wAfter w:w="574" w:type="dxa"/>
          <w:trHeight w:val="188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lastRenderedPageBreak/>
              <w:t>«</w:t>
            </w:r>
            <w:r w:rsidRPr="00AC690A">
              <w:rPr>
                <w:b/>
                <w:sz w:val="24"/>
              </w:rPr>
              <w:t>2018-2020 елларда Татарстан Республикасы Кукмара муниципаль районы территориясендә урнашкан күпфатирлы йортларда гомуми милекне капиталь ремонтлау муниципаль программасы чараларын гамәлгә ашыру</w:t>
            </w:r>
            <w:r>
              <w:rPr>
                <w:b/>
                <w:sz w:val="24"/>
              </w:rPr>
              <w:t>» ярдәмче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0501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0450000000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4 388 000,00</w:t>
            </w:r>
          </w:p>
        </w:tc>
      </w:tr>
      <w:tr w:rsidR="00BA5527" w:rsidRPr="00F84E68" w:rsidTr="000878AB">
        <w:trPr>
          <w:gridAfter w:val="1"/>
          <w:wAfter w:w="574" w:type="dxa"/>
          <w:trHeight w:val="88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AC690A">
              <w:rPr>
                <w:b/>
                <w:sz w:val="24"/>
              </w:rPr>
              <w:t>Төп чара "күпфатирлы йортларда гомуми милекне капиталь ремонтлауны үз вакытында оештыру"</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0501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0450100000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4 388 000,00</w:t>
            </w:r>
          </w:p>
        </w:tc>
      </w:tr>
      <w:tr w:rsidR="00BA5527" w:rsidRPr="00F84E68" w:rsidTr="000878AB">
        <w:trPr>
          <w:gridAfter w:val="1"/>
          <w:wAfter w:w="574" w:type="dxa"/>
          <w:trHeight w:val="1691"/>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AC690A">
              <w:rPr>
                <w:b/>
                <w:sz w:val="24"/>
              </w:rPr>
              <w:t>Татарстан Республикасы бюджеты һәм Кукмара муниципаль районы бюджеты акчалары исәбенә күпфатирлы йортларны капиталь ремонтлау һәм гражданнарны авария хәлендәге торак фондыннан күчерү чараларын тәэмин итү</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0501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0450196010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4 388 000,00</w:t>
            </w:r>
          </w:p>
        </w:tc>
      </w:tr>
      <w:tr w:rsidR="00BA5527" w:rsidRPr="00F84E68" w:rsidTr="00442703">
        <w:trPr>
          <w:gridAfter w:val="1"/>
          <w:wAfter w:w="574" w:type="dxa"/>
          <w:trHeight w:val="1852"/>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AC690A">
              <w:rPr>
                <w:bCs w:val="0"/>
                <w:sz w:val="24"/>
              </w:rPr>
              <w:t>Товарлар җитештерү (гамәлгә ашыру), эшләр башкару, хезмәт күрсәтү тәртибе (кагыйдәләре) белән бәйле чыгымнарны финанслар белән тәэмин итүгә субсидияләр (субсидияләр рәвешендә грантлар) бирү шартлары һәм (яисә) максатлары нигезендә аларны алга таба куллануны раслау турында таләп куелган</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0501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0450196010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632</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4 388 000,00</w:t>
            </w:r>
          </w:p>
        </w:tc>
      </w:tr>
      <w:tr w:rsidR="00BA5527" w:rsidRPr="00F84E68" w:rsidTr="00442703">
        <w:trPr>
          <w:gridAfter w:val="1"/>
          <w:wAfter w:w="574" w:type="dxa"/>
          <w:trHeight w:val="1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AC690A">
              <w:rPr>
                <w:b/>
                <w:sz w:val="24"/>
              </w:rPr>
              <w:t>"2018-2020 елларга архитектура, шәһәр төзелеше, төзелеш, төзелеш материаллары сәнәгате өлкәсендә, торак өлкәсендә һәм коммуналь хуҗалыкта муниципаль сәясәтне гамәлгә ашыру" ярдәмче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0501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0480000000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1 955 073,17</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AC690A">
              <w:rPr>
                <w:b/>
                <w:sz w:val="24"/>
              </w:rPr>
              <w:t xml:space="preserve">Төп чара "торак-коммуналь </w:t>
            </w:r>
            <w:r>
              <w:rPr>
                <w:b/>
                <w:sz w:val="24"/>
              </w:rPr>
              <w:t>хуҗалык өлкәсендә башка чаралар</w:t>
            </w:r>
            <w:r w:rsidRPr="00AC690A">
              <w:rPr>
                <w:b/>
                <w:sz w:val="24"/>
              </w:rPr>
              <w:t>"</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0501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0480400000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1 955 073,17</w:t>
            </w:r>
          </w:p>
        </w:tc>
      </w:tr>
      <w:tr w:rsidR="00BA5527" w:rsidRPr="00F84E68" w:rsidTr="00442703">
        <w:trPr>
          <w:gridAfter w:val="1"/>
          <w:wAfter w:w="574" w:type="dxa"/>
          <w:trHeight w:val="27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AC690A">
              <w:rPr>
                <w:b/>
                <w:sz w:val="24"/>
              </w:rPr>
              <w:t>Торак-коммуналь хуҗалык өлкәсендәге чаралар</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0501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0480476040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1 955 073,17</w:t>
            </w:r>
          </w:p>
        </w:tc>
      </w:tr>
      <w:tr w:rsidR="00BA5527" w:rsidRPr="00F84E68" w:rsidTr="00442703">
        <w:trPr>
          <w:gridAfter w:val="1"/>
          <w:wAfter w:w="574" w:type="dxa"/>
          <w:trHeight w:val="585"/>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AC690A">
              <w:rPr>
                <w:bCs w:val="0"/>
                <w:sz w:val="24"/>
              </w:rPr>
              <w:t>Дәүләт (муниципаль) ихтыяҗларын тәэмин итү өчен товарлар, эшләр һәм хезмәтләр сатып алу турында</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0501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0480476040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244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1 955 073,17</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9109B9">
              <w:rPr>
                <w:b/>
                <w:sz w:val="24"/>
              </w:rPr>
              <w:t>Чыгымнарның программасыз юнәлешләре</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0501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9900000000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217 400,00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9109B9">
              <w:rPr>
                <w:b/>
                <w:sz w:val="24"/>
              </w:rPr>
              <w:t>Торак хуҗалыгы өлкәсендәге чаралар</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0501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9900076040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217 400,00</w:t>
            </w:r>
          </w:p>
        </w:tc>
      </w:tr>
      <w:tr w:rsidR="00BA5527" w:rsidRPr="00F84E68" w:rsidTr="00442703">
        <w:trPr>
          <w:gridAfter w:val="1"/>
          <w:wAfter w:w="574" w:type="dxa"/>
          <w:trHeight w:val="791"/>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9109B9">
              <w:rPr>
                <w:bCs w:val="0"/>
                <w:sz w:val="24"/>
              </w:rPr>
              <w:t>Дәүләт (муниципаль) ихтыяҗларын тәэмин итү өчен товарлар, эшләр һәм хезмәтләр сатып алу турында</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0501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9900076040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244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217 400,00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9109B9">
              <w:rPr>
                <w:b/>
                <w:sz w:val="24"/>
              </w:rPr>
              <w:t>Төзекләндерү</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0503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1 155 000,00</w:t>
            </w:r>
          </w:p>
        </w:tc>
      </w:tr>
      <w:tr w:rsidR="00BA5527" w:rsidRPr="00F84E68" w:rsidTr="000878AB">
        <w:trPr>
          <w:gridAfter w:val="1"/>
          <w:wAfter w:w="574" w:type="dxa"/>
          <w:trHeight w:val="1442"/>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9109B9">
              <w:rPr>
                <w:b/>
                <w:sz w:val="24"/>
              </w:rPr>
              <w:t>2018-2020 елларга Татарстан Республикасы Кукмара муниципаль районы территориясен төзекләндерү һәм сыйфатлы торак һәм торак-коммуналь хуҗалык хезмәтләре белән тәэмин итү</w:t>
            </w:r>
            <w:r>
              <w:rPr>
                <w:b/>
                <w:sz w:val="24"/>
              </w:rPr>
              <w:t>» муниципаль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0503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1 155 000,00</w:t>
            </w:r>
          </w:p>
        </w:tc>
      </w:tr>
      <w:tr w:rsidR="00BA5527" w:rsidRPr="00F84E68" w:rsidTr="00442703">
        <w:trPr>
          <w:gridAfter w:val="1"/>
          <w:wAfter w:w="574" w:type="dxa"/>
          <w:trHeight w:val="7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9109B9">
              <w:rPr>
                <w:b/>
                <w:sz w:val="24"/>
              </w:rPr>
              <w:t>2018-2020 елларга Кукмара муниципаль ра</w:t>
            </w:r>
            <w:r>
              <w:rPr>
                <w:b/>
                <w:sz w:val="24"/>
              </w:rPr>
              <w:t>йоны территориясен төзекләндерү» ярдәмче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0503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0490000000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1 155 000,00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9109B9">
              <w:rPr>
                <w:b/>
                <w:sz w:val="24"/>
              </w:rPr>
              <w:t>Төзекләндерү</w:t>
            </w:r>
            <w:r>
              <w:rPr>
                <w:b/>
                <w:sz w:val="24"/>
              </w:rPr>
              <w:t>» 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0503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0490200000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1 155 000,00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9109B9">
              <w:rPr>
                <w:b/>
                <w:sz w:val="24"/>
              </w:rPr>
              <w:lastRenderedPageBreak/>
              <w:t>Күмү урыннарын оештыру һәм карап тоту</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0503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0490278040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1 155 000,00</w:t>
            </w:r>
          </w:p>
        </w:tc>
      </w:tr>
      <w:tr w:rsidR="00BA5527" w:rsidRPr="00F84E68" w:rsidTr="000878AB">
        <w:trPr>
          <w:gridAfter w:val="1"/>
          <w:wAfter w:w="574" w:type="dxa"/>
          <w:trHeight w:val="805"/>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9109B9">
              <w:rPr>
                <w:bCs w:val="0"/>
                <w:sz w:val="24"/>
              </w:rPr>
              <w:t xml:space="preserve">Дәүләт (муниципаль) ихтыяҗларын тәэмин итү өчен товарлар, эшләр һәм хезмәтләр сатып </w:t>
            </w:r>
            <w:r>
              <w:rPr>
                <w:bCs w:val="0"/>
                <w:sz w:val="24"/>
              </w:rPr>
              <w:t>алу турында</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0503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0490278040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244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1 155 000,00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9109B9">
              <w:rPr>
                <w:b/>
                <w:sz w:val="24"/>
              </w:rPr>
              <w:t>ӘЙЛӘНӘ-ТИРӘ МОХИТНЕ САКЛАУ</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0600</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658 000,00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9109B9">
              <w:rPr>
                <w:b/>
                <w:sz w:val="24"/>
              </w:rPr>
              <w:t>Үсемлекләр һәм хайваннар дөньясы объектларын һәм аларның яшәү тирәлеген саклау</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658 000,00</w:t>
            </w:r>
          </w:p>
        </w:tc>
      </w:tr>
      <w:tr w:rsidR="00BA5527" w:rsidRPr="00F84E68" w:rsidTr="00442703">
        <w:trPr>
          <w:gridAfter w:val="1"/>
          <w:wAfter w:w="574" w:type="dxa"/>
          <w:trHeight w:val="1226"/>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9109B9">
              <w:rPr>
                <w:b/>
                <w:sz w:val="24"/>
              </w:rPr>
              <w:t>2018-2020 елларга Татарстан Республикасы Кукмара муниципаль районының әйләнә – тирә мохитне саклау, табигый ресурсларны яңадан торгызу һәм куллану</w:t>
            </w:r>
            <w:r>
              <w:rPr>
                <w:b/>
                <w:sz w:val="24"/>
              </w:rPr>
              <w:t>»</w:t>
            </w:r>
            <w:r w:rsidRPr="009109B9">
              <w:rPr>
                <w:b/>
                <w:sz w:val="24"/>
              </w:rPr>
              <w:t xml:space="preserve"> м</w:t>
            </w:r>
            <w:r>
              <w:rPr>
                <w:b/>
                <w:sz w:val="24"/>
              </w:rPr>
              <w:t>униципаль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0900000000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658 000,00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9109B9">
              <w:rPr>
                <w:b/>
                <w:sz w:val="24"/>
              </w:rPr>
              <w:t>Кукмара муниципаль районының 2018-2020 елларга әйләнә – тирә мохит сыйфатын җайга салу</w:t>
            </w:r>
            <w:r>
              <w:rPr>
                <w:b/>
                <w:sz w:val="24"/>
              </w:rPr>
              <w:t>» ярдәмче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0910000000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658 000,00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9109B9">
              <w:rPr>
                <w:b/>
                <w:sz w:val="24"/>
              </w:rPr>
              <w:t>Әйләнә-т</w:t>
            </w:r>
            <w:r>
              <w:rPr>
                <w:b/>
                <w:sz w:val="24"/>
              </w:rPr>
              <w:t xml:space="preserve">ирә мохитне саклауны тәэмин итү» </w:t>
            </w:r>
            <w:r w:rsidRPr="009109B9">
              <w:rPr>
                <w:b/>
                <w:sz w:val="24"/>
              </w:rPr>
              <w:t>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0910100000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658 000,00</w:t>
            </w:r>
          </w:p>
        </w:tc>
      </w:tr>
      <w:tr w:rsidR="00BA5527" w:rsidRPr="00F84E68" w:rsidTr="00442703">
        <w:trPr>
          <w:gridAfter w:val="1"/>
          <w:wAfter w:w="574" w:type="dxa"/>
          <w:trHeight w:val="361"/>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9109B9">
              <w:rPr>
                <w:b/>
                <w:sz w:val="24"/>
              </w:rPr>
              <w:t>Әйләнә-тирәлекнең сыйфатын көйләү чаралары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0910119100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658 000,00</w:t>
            </w:r>
          </w:p>
        </w:tc>
      </w:tr>
      <w:tr w:rsidR="00BA5527" w:rsidRPr="00F84E68" w:rsidTr="000878AB">
        <w:trPr>
          <w:gridAfter w:val="1"/>
          <w:wAfter w:w="574" w:type="dxa"/>
          <w:trHeight w:val="94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9109B9">
              <w:rPr>
                <w:bCs w:val="0"/>
                <w:sz w:val="24"/>
              </w:rPr>
              <w:t>Дәүләт (муниципаль) ихтыяҗларын тәэмин итү өчен товарлар, эшләр һәм хезмәтләр сатып алу турында</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0603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0910119100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244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658 000,00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9109B9">
              <w:rPr>
                <w:b/>
                <w:sz w:val="24"/>
              </w:rPr>
              <w:t>МӘГАРИФ</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0700</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926 608 252,88</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9109B9">
              <w:rPr>
                <w:b/>
                <w:sz w:val="24"/>
              </w:rPr>
              <w:t>Мәктәпкәчә белем бирү</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207 086 418,16</w:t>
            </w:r>
          </w:p>
        </w:tc>
      </w:tr>
      <w:tr w:rsidR="00BA5527" w:rsidRPr="00F84E68" w:rsidTr="00442703">
        <w:trPr>
          <w:gridAfter w:val="1"/>
          <w:wAfter w:w="574" w:type="dxa"/>
          <w:trHeight w:val="1031"/>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553A3B">
              <w:rPr>
                <w:b/>
                <w:sz w:val="24"/>
              </w:rPr>
              <w:t>2018-2020 елларга Татарстан Республикасы Кукмара муници</w:t>
            </w:r>
            <w:r>
              <w:rPr>
                <w:b/>
                <w:sz w:val="24"/>
              </w:rPr>
              <w:t>паль районының Мәгарифне үстерү" муниципаль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206 246 418,16</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553A3B">
              <w:rPr>
                <w:b/>
                <w:sz w:val="24"/>
              </w:rPr>
              <w:t xml:space="preserve">2018-2020 елларга мәктәпкәчә белем бирүне </w:t>
            </w:r>
            <w:proofErr w:type="gramStart"/>
            <w:r w:rsidRPr="00553A3B">
              <w:rPr>
                <w:b/>
                <w:sz w:val="24"/>
              </w:rPr>
              <w:t>үстерү</w:t>
            </w:r>
            <w:r>
              <w:rPr>
                <w:b/>
                <w:sz w:val="24"/>
              </w:rPr>
              <w:t xml:space="preserve">» </w:t>
            </w:r>
            <w:r w:rsidRPr="00553A3B">
              <w:rPr>
                <w:b/>
                <w:sz w:val="24"/>
              </w:rPr>
              <w:t xml:space="preserve"> ярдәмче</w:t>
            </w:r>
            <w:proofErr w:type="gramEnd"/>
            <w:r w:rsidRPr="00553A3B">
              <w:rPr>
                <w:b/>
                <w:sz w:val="24"/>
              </w:rPr>
              <w:t xml:space="preserve"> програ</w:t>
            </w:r>
            <w:r>
              <w:rPr>
                <w:b/>
                <w:sz w:val="24"/>
              </w:rPr>
              <w:t>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0210000000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206 246 418,16</w:t>
            </w:r>
          </w:p>
        </w:tc>
      </w:tr>
      <w:tr w:rsidR="00BA5527" w:rsidRPr="00F84E68" w:rsidTr="00442703">
        <w:trPr>
          <w:gridAfter w:val="1"/>
          <w:wAfter w:w="574" w:type="dxa"/>
          <w:trHeight w:val="1126"/>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553A3B">
              <w:rPr>
                <w:b/>
                <w:sz w:val="24"/>
              </w:rPr>
              <w:t>"Муниципаль мәктәпкәчә белем бирү оешмаларында Һәркем өчен мөмкин булган һәм түләүсез мәктәпкәчә белем алуга хокукларны гамәлгә ашыруның дәүләт гаран</w:t>
            </w:r>
            <w:r>
              <w:rPr>
                <w:b/>
                <w:sz w:val="24"/>
              </w:rPr>
              <w:t>тияләрен тәэмин итү" 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0210100000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83 576 801,00</w:t>
            </w:r>
          </w:p>
        </w:tc>
      </w:tr>
      <w:tr w:rsidR="00BA5527" w:rsidRPr="00F84E68" w:rsidTr="000878AB">
        <w:trPr>
          <w:gridAfter w:val="1"/>
          <w:wAfter w:w="574" w:type="dxa"/>
          <w:trHeight w:val="1753"/>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553A3B">
              <w:rPr>
                <w:b/>
                <w:sz w:val="24"/>
              </w:rPr>
              <w:t>Муниципаль мәктәпкәчә белем бирү оешмаларында Һәркем өчен мөмкин булган һәм түләүсез мәктәпкәчә белем алуга хокукларны гамәлгә ашыруның дәүләт гарантияләрен тәэмин итү өчен дәүләт вәкаләтләрен гамәлгә ашыру</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0210125370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83 576 801,00</w:t>
            </w:r>
          </w:p>
        </w:tc>
      </w:tr>
      <w:tr w:rsidR="00BA5527" w:rsidRPr="00F84E68" w:rsidTr="000878AB">
        <w:trPr>
          <w:gridAfter w:val="1"/>
          <w:wAfter w:w="574" w:type="dxa"/>
          <w:trHeight w:val="1126"/>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553A3B">
              <w:rPr>
                <w:bCs w:val="0"/>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0210125370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83 576 801,00</w:t>
            </w:r>
          </w:p>
        </w:tc>
      </w:tr>
      <w:tr w:rsidR="00BA5527" w:rsidRPr="00F84E68" w:rsidTr="000878AB">
        <w:trPr>
          <w:gridAfter w:val="1"/>
          <w:wAfter w:w="574" w:type="dxa"/>
          <w:trHeight w:val="703"/>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553A3B">
              <w:rPr>
                <w:b/>
                <w:sz w:val="24"/>
              </w:rPr>
              <w:t xml:space="preserve">Мәгариф оешмаларында мәктәпкәчә белем бирүне гамәлгә </w:t>
            </w:r>
            <w:proofErr w:type="gramStart"/>
            <w:r w:rsidRPr="00553A3B">
              <w:rPr>
                <w:b/>
                <w:sz w:val="24"/>
              </w:rPr>
              <w:t>ашыру</w:t>
            </w:r>
            <w:r>
              <w:rPr>
                <w:b/>
                <w:sz w:val="24"/>
              </w:rPr>
              <w:t>»  төп</w:t>
            </w:r>
            <w:proofErr w:type="gramEnd"/>
            <w:r>
              <w:rPr>
                <w:b/>
                <w:sz w:val="24"/>
              </w:rPr>
              <w:t xml:space="preserve"> чарасы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0210300000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122 669 617,16</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553A3B">
              <w:rPr>
                <w:b/>
                <w:sz w:val="24"/>
              </w:rPr>
              <w:lastRenderedPageBreak/>
              <w:t>Мәктәпкәчә белем бирү учреждениеләрен үстерү</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0210342000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122 669 617,16</w:t>
            </w:r>
          </w:p>
        </w:tc>
      </w:tr>
      <w:tr w:rsidR="00BA5527" w:rsidRPr="00F84E68" w:rsidTr="00442703">
        <w:trPr>
          <w:gridAfter w:val="1"/>
          <w:wAfter w:w="574" w:type="dxa"/>
          <w:trHeight w:val="1062"/>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553A3B">
              <w:rPr>
                <w:bCs w:val="0"/>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0210342000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119 757 290,76</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553A3B">
              <w:rPr>
                <w:bCs w:val="0"/>
                <w:sz w:val="24"/>
              </w:rPr>
              <w:t>Бюджет учреждениеләренә башка максатларга субсидияләр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0210342000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612</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2 912 326,40</w:t>
            </w:r>
          </w:p>
        </w:tc>
      </w:tr>
      <w:tr w:rsidR="00BA5527" w:rsidRPr="00F84E68" w:rsidTr="00442703">
        <w:trPr>
          <w:gridAfter w:val="1"/>
          <w:wAfter w:w="574" w:type="dxa"/>
          <w:trHeight w:val="957"/>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553A3B">
              <w:rPr>
                <w:b/>
                <w:sz w:val="24"/>
              </w:rPr>
              <w:t>2018-2020 елларга Кукмара муниципаль районында җәмәгать тәртибен тәэмин ит</w:t>
            </w:r>
            <w:r>
              <w:rPr>
                <w:b/>
                <w:sz w:val="24"/>
              </w:rPr>
              <w:t xml:space="preserve">ү һәм җинаятьчелеккә каршы тору» </w:t>
            </w:r>
            <w:r w:rsidRPr="00553A3B">
              <w:rPr>
                <w:b/>
                <w:sz w:val="24"/>
              </w:rPr>
              <w:t>муниципаль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840 000,00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553A3B">
              <w:rPr>
                <w:b/>
                <w:sz w:val="24"/>
              </w:rPr>
              <w:t>Кукмара муниципаль районында 2018-2020 елларга терроризмны һ</w:t>
            </w:r>
            <w:r>
              <w:rPr>
                <w:b/>
                <w:sz w:val="24"/>
              </w:rPr>
              <w:t xml:space="preserve">әм экстремизмны </w:t>
            </w:r>
            <w:proofErr w:type="gramStart"/>
            <w:r>
              <w:rPr>
                <w:b/>
                <w:sz w:val="24"/>
              </w:rPr>
              <w:t xml:space="preserve">профилактикалау» </w:t>
            </w:r>
            <w:r w:rsidRPr="00553A3B">
              <w:rPr>
                <w:b/>
                <w:sz w:val="24"/>
              </w:rPr>
              <w:t xml:space="preserve"> ярдәмче</w:t>
            </w:r>
            <w:proofErr w:type="gramEnd"/>
            <w:r w:rsidRPr="00553A3B">
              <w:rPr>
                <w:b/>
                <w:sz w:val="24"/>
              </w:rPr>
              <w:t xml:space="preserve">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0630000000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840 000,00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553A3B">
              <w:rPr>
                <w:b/>
                <w:sz w:val="24"/>
              </w:rPr>
              <w:t>Терроризмны һәм экстремизмны профилактикалау</w:t>
            </w:r>
            <w:r>
              <w:rPr>
                <w:b/>
                <w:sz w:val="24"/>
              </w:rPr>
              <w:t>» 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0630100000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840 000,00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553A3B">
              <w:rPr>
                <w:b/>
                <w:sz w:val="24"/>
              </w:rPr>
              <w:t>Программа чараларын тормышка ашыру 063</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0630110990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840 000,00</w:t>
            </w:r>
          </w:p>
        </w:tc>
      </w:tr>
      <w:tr w:rsidR="00BA5527" w:rsidRPr="00F84E68" w:rsidTr="000878AB">
        <w:trPr>
          <w:gridAfter w:val="1"/>
          <w:wAfter w:w="574" w:type="dxa"/>
          <w:trHeight w:val="1206"/>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553A3B">
              <w:rPr>
                <w:bCs w:val="0"/>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0630110990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840 000,00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553A3B">
              <w:rPr>
                <w:b/>
                <w:sz w:val="24"/>
              </w:rPr>
              <w:t>Гомуми белем бирү</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0702</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581 262 728,64</w:t>
            </w:r>
          </w:p>
        </w:tc>
      </w:tr>
      <w:tr w:rsidR="00BA5527" w:rsidRPr="00F84E68" w:rsidTr="00442703">
        <w:trPr>
          <w:gridAfter w:val="1"/>
          <w:wAfter w:w="574" w:type="dxa"/>
          <w:trHeight w:val="1051"/>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553A3B">
              <w:rPr>
                <w:b/>
                <w:sz w:val="24"/>
              </w:rPr>
              <w:t>2018-2020 елларга Татарстан Республикасы Кукмара муниципаль районының Мәгарифне үстерү</w:t>
            </w:r>
            <w:r>
              <w:rPr>
                <w:b/>
                <w:sz w:val="24"/>
              </w:rPr>
              <w:t>» муниципаль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579 918 728,64</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553A3B">
              <w:rPr>
                <w:b/>
                <w:sz w:val="24"/>
              </w:rPr>
              <w:t xml:space="preserve">2018-2020 елларга мәктәпкәчә белем бирүне </w:t>
            </w:r>
            <w:proofErr w:type="gramStart"/>
            <w:r w:rsidRPr="00553A3B">
              <w:rPr>
                <w:b/>
                <w:sz w:val="24"/>
              </w:rPr>
              <w:t>үстерү</w:t>
            </w:r>
            <w:r>
              <w:rPr>
                <w:b/>
                <w:sz w:val="24"/>
              </w:rPr>
              <w:t xml:space="preserve">» </w:t>
            </w:r>
            <w:r w:rsidRPr="00553A3B">
              <w:rPr>
                <w:b/>
                <w:sz w:val="24"/>
              </w:rPr>
              <w:t xml:space="preserve"> яр</w:t>
            </w:r>
            <w:r>
              <w:rPr>
                <w:b/>
                <w:sz w:val="24"/>
              </w:rPr>
              <w:t>дәмче</w:t>
            </w:r>
            <w:proofErr w:type="gramEnd"/>
            <w:r>
              <w:rPr>
                <w:b/>
                <w:sz w:val="24"/>
              </w:rPr>
              <w:t xml:space="preserve">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0210000000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24 331 497,25</w:t>
            </w:r>
          </w:p>
        </w:tc>
      </w:tr>
      <w:tr w:rsidR="00BA5527" w:rsidRPr="00F84E68" w:rsidTr="00442703">
        <w:trPr>
          <w:gridAfter w:val="1"/>
          <w:wAfter w:w="574" w:type="dxa"/>
          <w:trHeight w:val="1146"/>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553A3B">
              <w:rPr>
                <w:b/>
                <w:sz w:val="24"/>
              </w:rPr>
              <w:t>"Муниципаль мәктәпкәчә белем бирү оешмаларында Һәркем өчен мөмкин булган һәм түләүсез мәктәпкәчә белем алуга хокукларны гамәлгә ашыруның дәүләт гаран</w:t>
            </w:r>
            <w:r>
              <w:rPr>
                <w:b/>
                <w:sz w:val="24"/>
              </w:rPr>
              <w:t>тияләрен тәэмин итү" 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0210100000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12 936 399,00</w:t>
            </w:r>
          </w:p>
        </w:tc>
      </w:tr>
      <w:tr w:rsidR="00BA5527" w:rsidRPr="00F84E68" w:rsidTr="000878AB">
        <w:trPr>
          <w:gridAfter w:val="1"/>
          <w:wAfter w:w="574" w:type="dxa"/>
          <w:trHeight w:val="1753"/>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553A3B">
              <w:rPr>
                <w:b/>
                <w:sz w:val="24"/>
              </w:rPr>
              <w:t>Муниципаль мәктәпкәчә белем бирү оешмаларында Һәркем өчен мөмкин булган һәм түләүсез мәктәпкәчә белем алуга хокукларны гамәлгә ашыруның дәүләт гарантияләрен тәэмин итү өчен дәүләт вәкаләтләрен гамәлгә ашыру</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0210125370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12 936 399,00</w:t>
            </w:r>
          </w:p>
        </w:tc>
      </w:tr>
      <w:tr w:rsidR="00BA5527" w:rsidRPr="00F84E68" w:rsidTr="000878AB">
        <w:trPr>
          <w:gridAfter w:val="1"/>
          <w:wAfter w:w="574" w:type="dxa"/>
          <w:trHeight w:val="1126"/>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553A3B">
              <w:rPr>
                <w:bCs w:val="0"/>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0702</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0210125370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12 936 399,00</w:t>
            </w:r>
          </w:p>
        </w:tc>
      </w:tr>
      <w:tr w:rsidR="00BA5527" w:rsidRPr="00F84E68" w:rsidTr="00442703">
        <w:trPr>
          <w:gridAfter w:val="1"/>
          <w:wAfter w:w="574" w:type="dxa"/>
          <w:trHeight w:val="541"/>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553A3B">
              <w:rPr>
                <w:b/>
                <w:sz w:val="24"/>
              </w:rPr>
              <w:t>Мәгариф оешмаларында мәктәпкәчә белем бирүне гамәлгә ашыру</w:t>
            </w:r>
            <w:r>
              <w:rPr>
                <w:b/>
                <w:sz w:val="24"/>
              </w:rPr>
              <w:t xml:space="preserve">» </w:t>
            </w:r>
            <w:r w:rsidRPr="00553A3B">
              <w:rPr>
                <w:b/>
                <w:sz w:val="24"/>
              </w:rPr>
              <w:t xml:space="preserve">төп </w:t>
            </w:r>
            <w:r>
              <w:rPr>
                <w:b/>
                <w:sz w:val="24"/>
              </w:rPr>
              <w:t>чарасы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0702</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0210300000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11 395 098,25</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553A3B">
              <w:rPr>
                <w:b/>
                <w:sz w:val="24"/>
              </w:rPr>
              <w:t>Мәктәпкәчә белем бирү учреждениеләрен үстерү</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0210342000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11 395 098,25</w:t>
            </w:r>
          </w:p>
        </w:tc>
      </w:tr>
      <w:tr w:rsidR="00BA5527" w:rsidRPr="00F84E68" w:rsidTr="00442703">
        <w:trPr>
          <w:gridAfter w:val="1"/>
          <w:wAfter w:w="574" w:type="dxa"/>
          <w:trHeight w:val="995"/>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553A3B">
              <w:rPr>
                <w:bCs w:val="0"/>
                <w:sz w:val="24"/>
              </w:rPr>
              <w:lastRenderedPageBreak/>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0702</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0210342000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11 395 098,25</w:t>
            </w:r>
          </w:p>
        </w:tc>
      </w:tr>
      <w:tr w:rsidR="00BA5527" w:rsidRPr="00F84E68" w:rsidTr="000878AB">
        <w:trPr>
          <w:gridAfter w:val="1"/>
          <w:wAfter w:w="574" w:type="dxa"/>
          <w:trHeight w:val="62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553A3B">
              <w:rPr>
                <w:b/>
                <w:sz w:val="24"/>
              </w:rPr>
              <w:t xml:space="preserve">2018-2020 елларга гомуми белем бирүне </w:t>
            </w:r>
            <w:proofErr w:type="gramStart"/>
            <w:r w:rsidRPr="00553A3B">
              <w:rPr>
                <w:b/>
                <w:sz w:val="24"/>
              </w:rPr>
              <w:t>үстерү</w:t>
            </w:r>
            <w:r>
              <w:rPr>
                <w:b/>
                <w:sz w:val="24"/>
              </w:rPr>
              <w:t>»  ярдәмче</w:t>
            </w:r>
            <w:proofErr w:type="gramEnd"/>
            <w:r>
              <w:rPr>
                <w:b/>
                <w:sz w:val="24"/>
              </w:rPr>
              <w:t xml:space="preserve">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0702</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0220000000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555 587 231,39</w:t>
            </w:r>
          </w:p>
        </w:tc>
      </w:tr>
      <w:tr w:rsidR="00BA5527" w:rsidRPr="00F84E68" w:rsidTr="00442703">
        <w:trPr>
          <w:gridAfter w:val="1"/>
          <w:wAfter w:w="574" w:type="dxa"/>
          <w:trHeight w:val="368"/>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553A3B">
              <w:rPr>
                <w:b/>
                <w:sz w:val="24"/>
              </w:rPr>
              <w:t xml:space="preserve">Дәүләт мәгариф оешмаларында гомуми белем бирүне гамәлгә </w:t>
            </w:r>
            <w:proofErr w:type="gramStart"/>
            <w:r w:rsidRPr="00553A3B">
              <w:rPr>
                <w:b/>
                <w:sz w:val="24"/>
              </w:rPr>
              <w:t>ашыру</w:t>
            </w:r>
            <w:r>
              <w:rPr>
                <w:b/>
                <w:sz w:val="24"/>
              </w:rPr>
              <w:t>»  төп</w:t>
            </w:r>
            <w:proofErr w:type="gramEnd"/>
            <w:r>
              <w:rPr>
                <w:b/>
                <w:sz w:val="24"/>
              </w:rPr>
              <w:t xml:space="preserve">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0220200000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266 981 431,39</w:t>
            </w:r>
          </w:p>
        </w:tc>
      </w:tr>
      <w:tr w:rsidR="00BA5527" w:rsidRPr="00F84E68" w:rsidTr="00442703">
        <w:trPr>
          <w:gridAfter w:val="1"/>
          <w:wAfter w:w="574" w:type="dxa"/>
          <w:trHeight w:val="518"/>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E56FE">
              <w:rPr>
                <w:b/>
                <w:sz w:val="24"/>
              </w:rPr>
              <w:t>Мәктәпләрне дә кертеп, гомуми белем бирү оешмаларын үстерү</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0220242100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266 981 431,39</w:t>
            </w:r>
          </w:p>
        </w:tc>
      </w:tr>
      <w:tr w:rsidR="00BA5527" w:rsidRPr="00F84E68" w:rsidTr="000878AB">
        <w:trPr>
          <w:gridAfter w:val="1"/>
          <w:wAfter w:w="574" w:type="dxa"/>
          <w:trHeight w:val="1198"/>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CE56FE">
              <w:rPr>
                <w:bCs w:val="0"/>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0702</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0220242100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266 855 544,86</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CE56FE">
              <w:rPr>
                <w:bCs w:val="0"/>
                <w:sz w:val="24"/>
              </w:rPr>
              <w:t>Бюджет учреждениеләренә башка максатларга субсидияләр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0220242100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612</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125 886,53</w:t>
            </w:r>
          </w:p>
        </w:tc>
      </w:tr>
      <w:tr w:rsidR="00BA5527" w:rsidRPr="00F84E68" w:rsidTr="000878AB">
        <w:trPr>
          <w:gridAfter w:val="1"/>
          <w:wAfter w:w="574" w:type="dxa"/>
          <w:trHeight w:val="2258"/>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E56FE">
              <w:rPr>
                <w:b/>
                <w:sz w:val="24"/>
              </w:rPr>
              <w:t>"Муниципаль гомуми белем бирү оешмаларында Һәркем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0702</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0220800000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288 605 800,00</w:t>
            </w:r>
          </w:p>
        </w:tc>
      </w:tr>
      <w:tr w:rsidR="00BA5527" w:rsidRPr="00F84E68" w:rsidTr="000878AB">
        <w:trPr>
          <w:gridAfter w:val="1"/>
          <w:wAfter w:w="574" w:type="dxa"/>
          <w:trHeight w:val="211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E56FE">
              <w:rPr>
                <w:b/>
                <w:sz w:val="24"/>
              </w:rPr>
              <w:t>Муниципаль гомуми белем бирү оешмаларында Һәркем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0220825280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288 605 800,00</w:t>
            </w:r>
          </w:p>
        </w:tc>
      </w:tr>
      <w:tr w:rsidR="00BA5527" w:rsidRPr="00F84E68" w:rsidTr="00442703">
        <w:trPr>
          <w:gridAfter w:val="1"/>
          <w:wAfter w:w="574" w:type="dxa"/>
          <w:trHeight w:val="927"/>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CE56FE">
              <w:rPr>
                <w:bCs w:val="0"/>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0702</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0220825280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288 605 800,00</w:t>
            </w:r>
          </w:p>
        </w:tc>
      </w:tr>
      <w:tr w:rsidR="00BA5527" w:rsidRPr="00F84E68" w:rsidTr="00442703">
        <w:trPr>
          <w:gridAfter w:val="1"/>
          <w:wAfter w:w="574" w:type="dxa"/>
          <w:trHeight w:val="957"/>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CE56FE">
              <w:rPr>
                <w:b/>
                <w:sz w:val="24"/>
              </w:rPr>
              <w:t>2018-2020 елларга Кукмара муниципаль районында җәмәгать тәртибен тәэмин итү һәм җинаятьчелеккә каршы тору</w:t>
            </w:r>
            <w:r>
              <w:rPr>
                <w:b/>
                <w:sz w:val="24"/>
              </w:rPr>
              <w:t xml:space="preserve">» </w:t>
            </w:r>
            <w:r w:rsidRPr="00CE56FE">
              <w:rPr>
                <w:b/>
                <w:sz w:val="24"/>
              </w:rPr>
              <w:t>муниципаль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0702</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1 344 000,00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CE56FE">
              <w:rPr>
                <w:b/>
                <w:sz w:val="24"/>
              </w:rPr>
              <w:t xml:space="preserve">Кукмара муниципаль районында 2018-2020 елларга терроризмны һәм экстремизмны </w:t>
            </w:r>
            <w:proofErr w:type="gramStart"/>
            <w:r w:rsidRPr="00CE56FE">
              <w:rPr>
                <w:b/>
                <w:sz w:val="24"/>
              </w:rPr>
              <w:t>профилактикалау</w:t>
            </w:r>
            <w:r>
              <w:rPr>
                <w:b/>
                <w:sz w:val="24"/>
              </w:rPr>
              <w:t>»  ярдәмче</w:t>
            </w:r>
            <w:proofErr w:type="gramEnd"/>
            <w:r>
              <w:rPr>
                <w:b/>
                <w:sz w:val="24"/>
              </w:rPr>
              <w:t xml:space="preserve">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0630000000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1 344 000,00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CE56FE">
              <w:rPr>
                <w:b/>
                <w:sz w:val="24"/>
              </w:rPr>
              <w:t>Терроризмны һ</w:t>
            </w:r>
            <w:r>
              <w:rPr>
                <w:b/>
                <w:sz w:val="24"/>
              </w:rPr>
              <w:t>әм экстремизмны профилактикалау</w:t>
            </w:r>
            <w:r w:rsidRPr="00CE56FE">
              <w:rPr>
                <w:b/>
                <w:sz w:val="24"/>
              </w:rPr>
              <w:t>" 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0630100000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1 344 000,00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E56FE">
              <w:rPr>
                <w:b/>
                <w:sz w:val="24"/>
              </w:rPr>
              <w:t>Программа чараларын тормышка ашыру 063</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0630110990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1 344 000,00</w:t>
            </w:r>
          </w:p>
        </w:tc>
      </w:tr>
      <w:tr w:rsidR="00BA5527" w:rsidRPr="00F84E68" w:rsidTr="000878AB">
        <w:trPr>
          <w:gridAfter w:val="1"/>
          <w:wAfter w:w="574" w:type="dxa"/>
          <w:trHeight w:val="1207"/>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CE56FE">
              <w:rPr>
                <w:bCs w:val="0"/>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0702</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0630110990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1 344 000,00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E56FE">
              <w:rPr>
                <w:b/>
                <w:sz w:val="24"/>
              </w:rPr>
              <w:lastRenderedPageBreak/>
              <w:t>Балаларга өстәмә белем бирү</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105 698 019,10</w:t>
            </w:r>
          </w:p>
        </w:tc>
      </w:tr>
      <w:tr w:rsidR="00BA5527" w:rsidRPr="00F84E68" w:rsidTr="00442703">
        <w:trPr>
          <w:gridAfter w:val="1"/>
          <w:wAfter w:w="574" w:type="dxa"/>
          <w:trHeight w:val="1085"/>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CE56FE">
              <w:rPr>
                <w:b/>
                <w:sz w:val="24"/>
              </w:rPr>
              <w:t xml:space="preserve">2018-2020 елларга Татарстан Республикасы Кукмара муниципаль районының Мәгарифне </w:t>
            </w:r>
            <w:proofErr w:type="gramStart"/>
            <w:r w:rsidRPr="00CE56FE">
              <w:rPr>
                <w:b/>
                <w:sz w:val="24"/>
              </w:rPr>
              <w:t>үстерү</w:t>
            </w:r>
            <w:r>
              <w:rPr>
                <w:b/>
                <w:sz w:val="24"/>
              </w:rPr>
              <w:t xml:space="preserve">» </w:t>
            </w:r>
            <w:r w:rsidRPr="00CE56FE">
              <w:rPr>
                <w:b/>
                <w:sz w:val="24"/>
              </w:rPr>
              <w:t xml:space="preserve"> муниципаль</w:t>
            </w:r>
            <w:proofErr w:type="gramEnd"/>
            <w:r w:rsidRPr="00CE56FE">
              <w:rPr>
                <w:b/>
                <w:sz w:val="24"/>
              </w:rPr>
              <w:t xml:space="preserve">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105 630 653,00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CE56FE">
              <w:rPr>
                <w:b/>
                <w:sz w:val="24"/>
              </w:rPr>
              <w:t>2018-2020 елл</w:t>
            </w:r>
            <w:r>
              <w:rPr>
                <w:b/>
                <w:sz w:val="24"/>
              </w:rPr>
              <w:t xml:space="preserve">арга өстәмә белем бирүне </w:t>
            </w:r>
            <w:proofErr w:type="gramStart"/>
            <w:r>
              <w:rPr>
                <w:b/>
                <w:sz w:val="24"/>
              </w:rPr>
              <w:t>үстерү»  ярдәмче</w:t>
            </w:r>
            <w:proofErr w:type="gramEnd"/>
            <w:r>
              <w:rPr>
                <w:b/>
                <w:sz w:val="24"/>
              </w:rPr>
              <w:t xml:space="preserve">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0230000000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105 630 653,00</w:t>
            </w:r>
          </w:p>
        </w:tc>
      </w:tr>
      <w:tr w:rsidR="00BA5527" w:rsidRPr="00F84E68" w:rsidTr="00442703">
        <w:trPr>
          <w:gridAfter w:val="1"/>
          <w:wAfter w:w="574" w:type="dxa"/>
          <w:trHeight w:val="45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E56FE">
              <w:rPr>
                <w:b/>
                <w:sz w:val="24"/>
              </w:rPr>
              <w:t>"Дәүләт мәгариф оешмаларында балаларга өстәмә белем бирүне оештыру"</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0230100000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105 613 294,74</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E56FE">
              <w:rPr>
                <w:b/>
                <w:sz w:val="24"/>
              </w:rPr>
              <w:t>Күп профильле юнәлештәге балаларга өстәмә белем бирү муниципаль учреждениеләрен үстерү</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0230142310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30 273 350,73</w:t>
            </w:r>
          </w:p>
        </w:tc>
      </w:tr>
      <w:tr w:rsidR="00BA5527" w:rsidRPr="00F84E68" w:rsidTr="000878AB">
        <w:trPr>
          <w:gridAfter w:val="1"/>
          <w:wAfter w:w="574" w:type="dxa"/>
          <w:trHeight w:val="112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CE56FE">
              <w:rPr>
                <w:bCs w:val="0"/>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0230142310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30 273 350,73</w:t>
            </w:r>
          </w:p>
        </w:tc>
      </w:tr>
      <w:tr w:rsidR="00BA5527" w:rsidRPr="00F84E68" w:rsidTr="000878AB">
        <w:trPr>
          <w:gridAfter w:val="1"/>
          <w:wAfter w:w="574" w:type="dxa"/>
          <w:trHeight w:val="94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E56FE">
              <w:rPr>
                <w:b/>
                <w:sz w:val="24"/>
              </w:rPr>
              <w:t>Балаларга сәнгать-эстетик юнәлештәге өстәмә белем бирү муниципаль учреждениеләрен үстерү</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0230142320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22 737 257,01</w:t>
            </w:r>
          </w:p>
        </w:tc>
      </w:tr>
      <w:tr w:rsidR="00BA5527" w:rsidRPr="00F84E68" w:rsidTr="000878AB">
        <w:trPr>
          <w:gridAfter w:val="1"/>
          <w:wAfter w:w="574" w:type="dxa"/>
          <w:trHeight w:val="1166"/>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CE56FE">
              <w:rPr>
                <w:bCs w:val="0"/>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0230142320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22 737 257,01</w:t>
            </w:r>
          </w:p>
        </w:tc>
      </w:tr>
      <w:tr w:rsidR="00BA5527" w:rsidRPr="00F84E68" w:rsidTr="00442703">
        <w:trPr>
          <w:gridAfter w:val="1"/>
          <w:wAfter w:w="574" w:type="dxa"/>
          <w:trHeight w:val="370"/>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E56FE">
              <w:rPr>
                <w:b/>
                <w:sz w:val="24"/>
              </w:rPr>
              <w:t>Балаларга спорт юнәлешендә өстәмә белем бирү муниципаль учреждениеләрен үстерү</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0230142330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52 602 687,00</w:t>
            </w:r>
          </w:p>
        </w:tc>
      </w:tr>
      <w:tr w:rsidR="00BA5527" w:rsidRPr="00F84E68" w:rsidTr="000878AB">
        <w:trPr>
          <w:gridAfter w:val="1"/>
          <w:wAfter w:w="574" w:type="dxa"/>
          <w:trHeight w:val="112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CE56FE">
              <w:rPr>
                <w:bCs w:val="0"/>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0230142330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52 602 687,00</w:t>
            </w:r>
          </w:p>
        </w:tc>
      </w:tr>
      <w:tr w:rsidR="00BA5527" w:rsidRPr="00F84E68" w:rsidTr="00442703">
        <w:trPr>
          <w:gridAfter w:val="1"/>
          <w:wAfter w:w="574" w:type="dxa"/>
          <w:trHeight w:val="805"/>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E56FE">
              <w:rPr>
                <w:b/>
                <w:sz w:val="24"/>
              </w:rPr>
              <w:t>"Өстәмә белем бирү учреждениеләрендә кадрлар потенциалын ныгыту һәм яшь белгечләрне җәлеп итү "дигән төп чара</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0230400000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17 358,26</w:t>
            </w:r>
          </w:p>
        </w:tc>
      </w:tr>
      <w:tr w:rsidR="00BA5527" w:rsidRPr="00F84E68" w:rsidTr="00442703">
        <w:trPr>
          <w:gridAfter w:val="1"/>
          <w:wAfter w:w="574" w:type="dxa"/>
          <w:trHeight w:val="1100"/>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E56FE">
              <w:rPr>
                <w:b/>
                <w:sz w:val="24"/>
              </w:rPr>
              <w:t>Мәгариф өлкәсендә балаларга сәнгать-эстетик юнәлештәге өстәмә белем бирү оешмаларында яшь белгечләргә ярдәм итүгә юнәлдерелгән чаралар</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0230443622</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17 358,26</w:t>
            </w:r>
          </w:p>
        </w:tc>
      </w:tr>
      <w:tr w:rsidR="00BA5527" w:rsidRPr="00F84E68" w:rsidTr="00442703">
        <w:trPr>
          <w:gridAfter w:val="1"/>
          <w:wAfter w:w="574" w:type="dxa"/>
          <w:trHeight w:val="97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CE56FE">
              <w:rPr>
                <w:bCs w:val="0"/>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0230443622</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17 358,26</w:t>
            </w:r>
          </w:p>
        </w:tc>
      </w:tr>
      <w:tr w:rsidR="00BA5527" w:rsidRPr="00F84E68" w:rsidTr="00442703">
        <w:trPr>
          <w:gridAfter w:val="1"/>
          <w:wAfter w:w="574" w:type="dxa"/>
          <w:trHeight w:val="990"/>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CE56FE">
              <w:rPr>
                <w:b/>
                <w:sz w:val="24"/>
              </w:rPr>
              <w:t>2018-2020 елларга Кукмара муниципаль районында җәмәгать тәртибен тәэмин ит</w:t>
            </w:r>
            <w:r>
              <w:rPr>
                <w:b/>
                <w:sz w:val="24"/>
              </w:rPr>
              <w:t xml:space="preserve">ү һәм җинаятьчелеккә каршы тору» </w:t>
            </w:r>
            <w:r w:rsidRPr="00CE56FE">
              <w:rPr>
                <w:b/>
                <w:sz w:val="24"/>
              </w:rPr>
              <w:t>муниципаль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48 000,00</w:t>
            </w:r>
          </w:p>
        </w:tc>
      </w:tr>
      <w:tr w:rsidR="00BA5527" w:rsidRPr="00F84E68" w:rsidTr="00442703">
        <w:trPr>
          <w:gridAfter w:val="1"/>
          <w:wAfter w:w="574" w:type="dxa"/>
          <w:trHeight w:val="737"/>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lang w:val="tt-RU"/>
              </w:rPr>
              <w:t>“К</w:t>
            </w:r>
            <w:r w:rsidRPr="00BB6003">
              <w:rPr>
                <w:b/>
                <w:sz w:val="24"/>
              </w:rPr>
              <w:t>укмара муниципаль районында 2018-2020 елларга терроризмны һ</w:t>
            </w:r>
            <w:r>
              <w:rPr>
                <w:b/>
                <w:sz w:val="24"/>
              </w:rPr>
              <w:t xml:space="preserve">әм экстремизмны профилактикалау» </w:t>
            </w:r>
            <w:r w:rsidRPr="00BB6003">
              <w:rPr>
                <w:b/>
                <w:sz w:val="24"/>
              </w:rPr>
              <w:t xml:space="preserve"> ярдәмче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0630000000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48 000,00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BB6003">
              <w:rPr>
                <w:b/>
                <w:sz w:val="24"/>
              </w:rPr>
              <w:t xml:space="preserve">Терроризмны һәм экстремизмны </w:t>
            </w:r>
            <w:proofErr w:type="gramStart"/>
            <w:r w:rsidRPr="00BB6003">
              <w:rPr>
                <w:b/>
                <w:sz w:val="24"/>
              </w:rPr>
              <w:t>профилактикалау</w:t>
            </w:r>
            <w:r>
              <w:rPr>
                <w:b/>
                <w:sz w:val="24"/>
              </w:rPr>
              <w:t xml:space="preserve">» </w:t>
            </w:r>
            <w:r w:rsidRPr="00BB6003">
              <w:rPr>
                <w:b/>
                <w:sz w:val="24"/>
              </w:rPr>
              <w:t xml:space="preserve"> төп</w:t>
            </w:r>
            <w:proofErr w:type="gramEnd"/>
            <w:r w:rsidRPr="00BB6003">
              <w:rPr>
                <w:b/>
                <w:sz w:val="24"/>
              </w:rPr>
              <w:t xml:space="preserve">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0630100000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48 000,00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BB6003">
              <w:rPr>
                <w:b/>
                <w:sz w:val="24"/>
              </w:rPr>
              <w:t>Программа чараларын тормышка ашыру063</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0630110990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48 000,00</w:t>
            </w:r>
          </w:p>
        </w:tc>
      </w:tr>
      <w:tr w:rsidR="00BA5527" w:rsidRPr="00F84E68" w:rsidTr="000878AB">
        <w:trPr>
          <w:gridAfter w:val="1"/>
          <w:wAfter w:w="574" w:type="dxa"/>
          <w:trHeight w:val="1052"/>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BB6003">
              <w:rPr>
                <w:bCs w:val="0"/>
                <w:sz w:val="24"/>
              </w:rPr>
              <w:lastRenderedPageBreak/>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0630110990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48 000,00</w:t>
            </w:r>
          </w:p>
        </w:tc>
      </w:tr>
      <w:tr w:rsidR="00BA5527" w:rsidRPr="00F84E68" w:rsidTr="000878AB">
        <w:trPr>
          <w:gridAfter w:val="1"/>
          <w:wAfter w:w="574" w:type="dxa"/>
          <w:trHeight w:val="125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BB6003">
              <w:rPr>
                <w:b/>
                <w:sz w:val="24"/>
              </w:rPr>
              <w:t>2018-2020 елларга Татарстан Республикасы Кукмара муниципаль районында яшьләр сәясәтен, физик культура һәм спортны үстерү</w:t>
            </w:r>
            <w:r>
              <w:rPr>
                <w:b/>
                <w:sz w:val="24"/>
              </w:rPr>
              <w:t>» муниципаль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19 366,10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BB6003">
              <w:rPr>
                <w:b/>
                <w:sz w:val="24"/>
              </w:rPr>
              <w:t xml:space="preserve">2018-2020 елларга Татарстан Республикасы Кукмара муниципаль районында физик культура һәм спортны </w:t>
            </w:r>
            <w:proofErr w:type="gramStart"/>
            <w:r w:rsidRPr="00BB6003">
              <w:rPr>
                <w:b/>
                <w:sz w:val="24"/>
              </w:rPr>
              <w:t>үстерү</w:t>
            </w:r>
            <w:r>
              <w:rPr>
                <w:b/>
                <w:sz w:val="24"/>
              </w:rPr>
              <w:t>»  ярдәмче</w:t>
            </w:r>
            <w:proofErr w:type="gramEnd"/>
            <w:r>
              <w:rPr>
                <w:b/>
                <w:sz w:val="24"/>
              </w:rPr>
              <w:t xml:space="preserve">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1010000000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19 366,10</w:t>
            </w:r>
          </w:p>
        </w:tc>
      </w:tr>
      <w:tr w:rsidR="00BA5527" w:rsidRPr="00F84E68" w:rsidTr="000878AB">
        <w:trPr>
          <w:gridAfter w:val="1"/>
          <w:wAfter w:w="574" w:type="dxa"/>
          <w:trHeight w:val="1011"/>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BB6003">
              <w:rPr>
                <w:b/>
                <w:sz w:val="24"/>
              </w:rPr>
              <w:t>Кукмара муниципаль районында физик культура һәм спорт өлкәсендә му</w:t>
            </w:r>
            <w:r>
              <w:rPr>
                <w:b/>
                <w:sz w:val="24"/>
              </w:rPr>
              <w:t xml:space="preserve">ниципаль сәясәтне гамәлгә </w:t>
            </w:r>
            <w:proofErr w:type="gramStart"/>
            <w:r>
              <w:rPr>
                <w:b/>
                <w:sz w:val="24"/>
              </w:rPr>
              <w:t>ашыру»  төп</w:t>
            </w:r>
            <w:proofErr w:type="gramEnd"/>
            <w:r>
              <w:rPr>
                <w:b/>
                <w:sz w:val="24"/>
              </w:rPr>
              <w:t xml:space="preserve">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1010100000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19 366,10</w:t>
            </w:r>
          </w:p>
        </w:tc>
      </w:tr>
      <w:tr w:rsidR="00BA5527" w:rsidRPr="00F84E68" w:rsidTr="000878AB">
        <w:trPr>
          <w:gridAfter w:val="1"/>
          <w:wAfter w:w="574" w:type="dxa"/>
          <w:trHeight w:val="1265"/>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BB6003">
              <w:rPr>
                <w:b/>
                <w:sz w:val="24"/>
              </w:rPr>
              <w:t>Югары нәтиҗәләр өчен балалар белән мәктәптән тыш эшләү учреждениеләрендә эшләүче тренер-укытучыларга һәм инструкторларга ярдәм итүгә юнәлдерелгән чаралар</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1010142330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19 366,10</w:t>
            </w:r>
          </w:p>
        </w:tc>
      </w:tr>
      <w:tr w:rsidR="00BA5527" w:rsidRPr="00F84E68" w:rsidTr="00442703">
        <w:trPr>
          <w:gridAfter w:val="1"/>
          <w:wAfter w:w="574" w:type="dxa"/>
          <w:trHeight w:val="1036"/>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BB6003">
              <w:rPr>
                <w:bCs w:val="0"/>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1010142330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19 366,10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BB6003">
              <w:rPr>
                <w:b/>
                <w:sz w:val="24"/>
              </w:rPr>
              <w:t>Яшьләр сәясәте</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0707</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22 347 400,00</w:t>
            </w:r>
          </w:p>
        </w:tc>
      </w:tr>
      <w:tr w:rsidR="00BA5527" w:rsidRPr="00F84E68" w:rsidTr="00442703">
        <w:trPr>
          <w:gridAfter w:val="1"/>
          <w:wAfter w:w="574" w:type="dxa"/>
          <w:trHeight w:val="10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BB6003">
              <w:rPr>
                <w:b/>
                <w:sz w:val="24"/>
              </w:rPr>
              <w:t>2018-2020 елларга Кукмара муниципаль районында җәмәгать тәртибен тәэмин ит</w:t>
            </w:r>
            <w:r>
              <w:rPr>
                <w:b/>
                <w:sz w:val="24"/>
              </w:rPr>
              <w:t xml:space="preserve">ү һәм җинаятьчелеккә каршы тору» </w:t>
            </w:r>
            <w:r w:rsidRPr="00BB6003">
              <w:rPr>
                <w:b/>
                <w:sz w:val="24"/>
              </w:rPr>
              <w:t>муниципаль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0707</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1 000,00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BB6003">
              <w:rPr>
                <w:b/>
                <w:sz w:val="24"/>
              </w:rPr>
              <w:t>Кукмара муниципаль районында 2018-2020 елларга терроризмны һ</w:t>
            </w:r>
            <w:r>
              <w:rPr>
                <w:b/>
                <w:sz w:val="24"/>
              </w:rPr>
              <w:t>әм экстремизмны профилактикалау» ярдәмче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0707</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0630000000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1 000,00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BB6003">
              <w:rPr>
                <w:b/>
                <w:sz w:val="24"/>
              </w:rPr>
              <w:t xml:space="preserve">Терроризмны һәм экстремизмны </w:t>
            </w:r>
            <w:proofErr w:type="gramStart"/>
            <w:r w:rsidRPr="00BB6003">
              <w:rPr>
                <w:b/>
                <w:sz w:val="24"/>
              </w:rPr>
              <w:t>профилактикалау</w:t>
            </w:r>
            <w:r>
              <w:rPr>
                <w:b/>
                <w:sz w:val="24"/>
              </w:rPr>
              <w:t>»  төп</w:t>
            </w:r>
            <w:proofErr w:type="gramEnd"/>
            <w:r>
              <w:rPr>
                <w:b/>
                <w:sz w:val="24"/>
              </w:rPr>
              <w:t xml:space="preserve">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0707</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0630100000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1 000,00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BB6003">
              <w:rPr>
                <w:b/>
                <w:sz w:val="24"/>
              </w:rPr>
              <w:t>Программа чараларын тормышка ашыру063</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0707</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0630110990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1 000,00</w:t>
            </w:r>
          </w:p>
        </w:tc>
      </w:tr>
      <w:tr w:rsidR="00BA5527" w:rsidRPr="00F84E68" w:rsidTr="00442703">
        <w:trPr>
          <w:gridAfter w:val="1"/>
          <w:wAfter w:w="574" w:type="dxa"/>
          <w:trHeight w:val="95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BB6003">
              <w:rPr>
                <w:bCs w:val="0"/>
                <w:sz w:val="24"/>
              </w:rPr>
              <w:t>Башка түләүләр, аерым вәкаләтләрне үтәү өчен законнар нигезендә җәлеп ителә торган учреждениеләр, хезмәт өчен түләү фондыннан тыш</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0707</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0630110990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1 000,00</w:t>
            </w:r>
          </w:p>
        </w:tc>
      </w:tr>
      <w:tr w:rsidR="00BA5527" w:rsidRPr="00F84E68" w:rsidTr="000878AB">
        <w:trPr>
          <w:gridAfter w:val="1"/>
          <w:wAfter w:w="574" w:type="dxa"/>
          <w:trHeight w:val="125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BB6003">
              <w:rPr>
                <w:b/>
                <w:sz w:val="24"/>
              </w:rPr>
              <w:t>2018-2020 елларга Татарстан Республикасы Кукмара муниципаль районында яшьләр сәясәтен, физик культура һәм спортны үстерү</w:t>
            </w:r>
            <w:r>
              <w:rPr>
                <w:b/>
                <w:sz w:val="24"/>
              </w:rPr>
              <w:t>» муниципаль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0707</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22 127 400,00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BB6003">
              <w:rPr>
                <w:b/>
                <w:sz w:val="24"/>
              </w:rPr>
              <w:t>2018-2020 елларга балалар һәм яшьләр ялын, аларны савыктыруны һә</w:t>
            </w:r>
            <w:r>
              <w:rPr>
                <w:b/>
                <w:sz w:val="24"/>
              </w:rPr>
              <w:t xml:space="preserve">м эш белән тәэмин итүне оештыру» </w:t>
            </w:r>
            <w:r w:rsidRPr="00BB6003">
              <w:rPr>
                <w:b/>
                <w:sz w:val="24"/>
              </w:rPr>
              <w:t>ярдәмче программа</w:t>
            </w:r>
            <w:r>
              <w:rPr>
                <w:b/>
                <w:sz w:val="24"/>
              </w:rPr>
              <w:t>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0707</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1020000000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6 898 500,00</w:t>
            </w:r>
          </w:p>
        </w:tc>
      </w:tr>
      <w:tr w:rsidR="00BA5527" w:rsidRPr="00F84E68" w:rsidTr="000878AB">
        <w:trPr>
          <w:gridAfter w:val="1"/>
          <w:wAfter w:w="574" w:type="dxa"/>
          <w:trHeight w:val="125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BB6003">
              <w:rPr>
                <w:b/>
                <w:sz w:val="24"/>
              </w:rPr>
              <w:lastRenderedPageBreak/>
              <w:t>"Балалар һәм яшьләрнең ялын оештыру, аларны сәламәтләндерүне оештыру өчен шартлар тудыру, аларның мәшгульлеген тәэмин итү һәм сәламәтләндерү нәтиҗә</w:t>
            </w:r>
            <w:r>
              <w:rPr>
                <w:b/>
                <w:sz w:val="24"/>
              </w:rPr>
              <w:t>лелеген арттыру" дигән төп чара</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0707</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1020100000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6 898 500,00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BB6003">
              <w:rPr>
                <w:b/>
                <w:sz w:val="24"/>
              </w:rPr>
              <w:t>Балалар һәм яшьләрнең ялын, сәламәтләндерүен, мәшгульлеген оештыру буенча чаралар</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0707</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1020121320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6 898 500,00</w:t>
            </w:r>
          </w:p>
        </w:tc>
      </w:tr>
      <w:tr w:rsidR="00BA5527" w:rsidRPr="00F84E68" w:rsidTr="00442703">
        <w:trPr>
          <w:gridAfter w:val="1"/>
          <w:wAfter w:w="574" w:type="dxa"/>
          <w:trHeight w:val="88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BB6003">
              <w:rPr>
                <w:bCs w:val="0"/>
                <w:sz w:val="24"/>
              </w:rPr>
              <w:t>Башка түләүләр, аерым вәкаләтләрне үтәү өчен законнар нигезендә җәлеп ителә торган учреждениеләр, хезмәт өчен түләү фондыннан тыш</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0707</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1020121320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6 717 419,00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BB6003">
              <w:rPr>
                <w:bCs w:val="0"/>
                <w:sz w:val="24"/>
              </w:rPr>
              <w:t>Бюджет учреждениеләренә башка максатларга субсидияләр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0707</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1020121320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612</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181 081,00</w:t>
            </w:r>
          </w:p>
        </w:tc>
      </w:tr>
      <w:tr w:rsidR="00BA5527" w:rsidRPr="00F84E68" w:rsidTr="000878AB">
        <w:trPr>
          <w:gridAfter w:val="1"/>
          <w:wAfter w:w="574" w:type="dxa"/>
          <w:trHeight w:val="94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BB6003">
              <w:rPr>
                <w:b/>
                <w:sz w:val="24"/>
              </w:rPr>
              <w:t>2018-2020 елларга Татарстан Республикасы Кукмара муниципаль районының Авыл яшьләре</w:t>
            </w:r>
            <w:r>
              <w:rPr>
                <w:b/>
                <w:sz w:val="24"/>
              </w:rPr>
              <w:t xml:space="preserve">» </w:t>
            </w:r>
            <w:r w:rsidRPr="00BB6003">
              <w:rPr>
                <w:b/>
                <w:sz w:val="24"/>
              </w:rPr>
              <w:t>ярдәмче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0707</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1040000000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15 228 900,00</w:t>
            </w:r>
          </w:p>
        </w:tc>
      </w:tr>
      <w:tr w:rsidR="00BA5527" w:rsidRPr="00F84E68" w:rsidTr="000878AB">
        <w:trPr>
          <w:gridAfter w:val="1"/>
          <w:wAfter w:w="574" w:type="dxa"/>
          <w:trHeight w:val="608"/>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BB6003">
              <w:rPr>
                <w:b/>
                <w:sz w:val="24"/>
              </w:rPr>
              <w:t>Кукмара муниципаль районында дәүләт яшьләр сәясәтен үстерү</w:t>
            </w:r>
            <w:r>
              <w:rPr>
                <w:b/>
                <w:sz w:val="24"/>
              </w:rPr>
              <w:t>» 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0707</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1040100000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15 228 900,00</w:t>
            </w:r>
          </w:p>
        </w:tc>
      </w:tr>
      <w:tr w:rsidR="00BA5527" w:rsidRPr="00F84E68" w:rsidTr="00442703">
        <w:trPr>
          <w:gridAfter w:val="1"/>
          <w:wAfter w:w="574" w:type="dxa"/>
          <w:trHeight w:val="34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BB6003">
              <w:rPr>
                <w:b/>
                <w:sz w:val="24"/>
              </w:rPr>
              <w:t>Яшьләр сәясәте учреждениеләре эшчәнлеген тәэмин итү</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0707</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1040143190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15 228 900,00</w:t>
            </w:r>
          </w:p>
        </w:tc>
      </w:tr>
      <w:tr w:rsidR="00BA5527" w:rsidRPr="00F84E68" w:rsidTr="000878AB">
        <w:trPr>
          <w:gridAfter w:val="1"/>
          <w:wAfter w:w="574" w:type="dxa"/>
          <w:trHeight w:val="119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BB6003">
              <w:rPr>
                <w:bCs w:val="0"/>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0707</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1040143190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15 228 900,00</w:t>
            </w:r>
          </w:p>
        </w:tc>
      </w:tr>
      <w:tr w:rsidR="00BA5527" w:rsidRPr="00F84E68" w:rsidTr="000878AB">
        <w:trPr>
          <w:gridAfter w:val="1"/>
          <w:wAfter w:w="574" w:type="dxa"/>
          <w:trHeight w:val="94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1A7AA4">
              <w:rPr>
                <w:b/>
                <w:sz w:val="24"/>
              </w:rPr>
              <w:t>Кукмара муниципаль районында 2015-2020 елларга дәүләт милли сәясәтен гамәлгә ашыру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0707</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2000000000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198 000,00</w:t>
            </w:r>
          </w:p>
        </w:tc>
      </w:tr>
      <w:tr w:rsidR="00BA5527" w:rsidRPr="00F84E68" w:rsidTr="000878AB">
        <w:trPr>
          <w:gridAfter w:val="1"/>
          <w:wAfter w:w="574" w:type="dxa"/>
          <w:trHeight w:val="285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1A7AA4">
              <w:rPr>
                <w:b/>
                <w:sz w:val="24"/>
              </w:rPr>
              <w:t>«Татарстан Республикасында дәүләт милли сәясәтен гамәлгә ашыру, Татарстан Республикасы территориясендә яшәүче халыклар вәкилләренең цивилизацияле үсеше, этникара һәм конфессияара тынычлыкны һәм татулыкны саклау, Гомумроссия гражданнар тәңгәллеген (Россия милләтенең) гадиләштерү, мигрантларны уңышлы социомәдәни җайлаштыру һәм интеграцияләү»</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0707</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2000100000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198 000,00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1A7AA4" w:rsidRDefault="00BA5527" w:rsidP="000878AB">
            <w:pPr>
              <w:autoSpaceDE/>
              <w:autoSpaceDN/>
              <w:jc w:val="left"/>
              <w:rPr>
                <w:b/>
                <w:sz w:val="24"/>
                <w:lang w:val="tt-RU"/>
              </w:rPr>
            </w:pPr>
            <w:r w:rsidRPr="001A7AA4">
              <w:rPr>
                <w:b/>
                <w:sz w:val="24"/>
              </w:rPr>
              <w:t>Про</w:t>
            </w:r>
            <w:r>
              <w:rPr>
                <w:b/>
                <w:sz w:val="24"/>
              </w:rPr>
              <w:t>грамма чараларын тормышка ашыру</w:t>
            </w:r>
            <w:r>
              <w:rPr>
                <w:b/>
                <w:sz w:val="24"/>
                <w:lang w:val="tt-RU"/>
              </w:rPr>
              <w:t>200</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0707</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2000110990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198 000,00</w:t>
            </w:r>
          </w:p>
        </w:tc>
      </w:tr>
      <w:tr w:rsidR="00BA5527" w:rsidRPr="00F84E68" w:rsidTr="000878AB">
        <w:trPr>
          <w:gridAfter w:val="1"/>
          <w:wAfter w:w="574" w:type="dxa"/>
          <w:trHeight w:val="62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1A7AA4">
              <w:rPr>
                <w:bCs w:val="0"/>
                <w:sz w:val="24"/>
              </w:rPr>
              <w:t>Хезмәт өчен түләү фондыннан тыш учреждениеләр персоналына башка түләүләр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0707</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2000110990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112</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25 000,00</w:t>
            </w:r>
          </w:p>
        </w:tc>
      </w:tr>
      <w:tr w:rsidR="00BA5527" w:rsidRPr="00F84E68" w:rsidTr="000878AB">
        <w:trPr>
          <w:gridAfter w:val="1"/>
          <w:wAfter w:w="574" w:type="dxa"/>
          <w:trHeight w:val="125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1A7AA4">
              <w:rPr>
                <w:bCs w:val="0"/>
                <w:sz w:val="24"/>
              </w:rPr>
              <w:t>Башка түләүләр, аерым вәкаләтләрне үтәү өчен законнар нигезендә җәлеп ителә торган учреждениеләр, хезмәт өчен түләү фондыннан тыш</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0707</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2000110990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113</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80 200,00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1A7AA4">
              <w:rPr>
                <w:bCs w:val="0"/>
                <w:sz w:val="24"/>
              </w:rPr>
              <w:t>Дәүләт (муниципаль) ихтыяҗларын тәэмин итү өчен товарлар, эшләр һәм хезмәтләр сатып алу турында</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0707</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2000110990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244</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92 800,00</w:t>
            </w:r>
          </w:p>
        </w:tc>
      </w:tr>
      <w:tr w:rsidR="00BA5527" w:rsidRPr="00F84E68" w:rsidTr="000878AB">
        <w:trPr>
          <w:gridAfter w:val="1"/>
          <w:wAfter w:w="574" w:type="dxa"/>
          <w:trHeight w:val="125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lastRenderedPageBreak/>
              <w:t>«</w:t>
            </w:r>
            <w:r w:rsidRPr="001A7AA4">
              <w:rPr>
                <w:b/>
                <w:sz w:val="24"/>
              </w:rPr>
              <w:t>2015-2020 елларга Татарстан Республикасы Кукмара муниципаль районында коррупциягә каршы сәясәтне гамәлгә ашыру</w:t>
            </w:r>
            <w:r>
              <w:rPr>
                <w:b/>
                <w:sz w:val="24"/>
              </w:rPr>
              <w:t>» муниципаль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0707</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2700000000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21 000,00</w:t>
            </w:r>
          </w:p>
        </w:tc>
      </w:tr>
      <w:tr w:rsidR="00BA5527" w:rsidRPr="00F84E68" w:rsidTr="000878AB">
        <w:trPr>
          <w:gridAfter w:val="1"/>
          <w:wAfter w:w="574" w:type="dxa"/>
          <w:trHeight w:val="142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1A7AA4">
              <w:rPr>
                <w:b/>
                <w:sz w:val="24"/>
              </w:rPr>
              <w:t xml:space="preserve">"Коррупция сәбәпләрен ачыклау һәм бетерү, аның күренешләренә ярдәм итүче шартларга каршы тору, җәмгыятьтә коррупциягә карата түземле мөнәсәбәт </w:t>
            </w:r>
            <w:proofErr w:type="gramStart"/>
            <w:r w:rsidRPr="001A7AA4">
              <w:rPr>
                <w:b/>
                <w:sz w:val="24"/>
              </w:rPr>
              <w:t>формалаштыру</w:t>
            </w:r>
            <w:r>
              <w:rPr>
                <w:b/>
                <w:sz w:val="24"/>
              </w:rPr>
              <w:t xml:space="preserve">» </w:t>
            </w:r>
            <w:r w:rsidRPr="001A7AA4">
              <w:rPr>
                <w:b/>
                <w:sz w:val="24"/>
              </w:rPr>
              <w:t xml:space="preserve"> </w:t>
            </w:r>
            <w:r>
              <w:rPr>
                <w:b/>
                <w:sz w:val="24"/>
              </w:rPr>
              <w:t>төп</w:t>
            </w:r>
            <w:proofErr w:type="gramEnd"/>
            <w:r>
              <w:rPr>
                <w:b/>
                <w:sz w:val="24"/>
              </w:rPr>
              <w:t xml:space="preserve">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0707</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2700100000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21 000,00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1A7AA4">
              <w:rPr>
                <w:b/>
                <w:sz w:val="24"/>
              </w:rPr>
              <w:t>Прог</w:t>
            </w:r>
            <w:r>
              <w:rPr>
                <w:b/>
                <w:sz w:val="24"/>
              </w:rPr>
              <w:t xml:space="preserve">рамма чараларын тормышка ашыру </w:t>
            </w:r>
            <w:r>
              <w:rPr>
                <w:b/>
                <w:sz w:val="24"/>
                <w:lang w:val="tt-RU"/>
              </w:rPr>
              <w:t>2</w:t>
            </w:r>
            <w:r w:rsidRPr="001A7AA4">
              <w:rPr>
                <w:b/>
                <w:sz w:val="24"/>
              </w:rPr>
              <w:t>70</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0707</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2700110990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21 000,00</w:t>
            </w:r>
          </w:p>
        </w:tc>
      </w:tr>
      <w:tr w:rsidR="00BA5527" w:rsidRPr="00F84E68" w:rsidTr="00E57F77">
        <w:trPr>
          <w:gridAfter w:val="1"/>
          <w:wAfter w:w="574" w:type="dxa"/>
          <w:trHeight w:val="1080"/>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1A7AA4">
              <w:rPr>
                <w:bCs w:val="0"/>
                <w:sz w:val="24"/>
              </w:rPr>
              <w:t>Башка түләүләр, аерым вәкаләтләрне үтәү өчен законнар нигезендә җәлеп ителә торган учреждениеләр, хезмәт өчен түләү фондыннан тыш</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0707</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2700110990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21 000,00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1A7AA4">
              <w:rPr>
                <w:b/>
                <w:sz w:val="24"/>
              </w:rPr>
              <w:t>Мәгариф өлкәсендә башка мәсьәләләр</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10 213 686,98</w:t>
            </w:r>
          </w:p>
        </w:tc>
      </w:tr>
      <w:tr w:rsidR="00BA5527" w:rsidRPr="00F84E68" w:rsidTr="00E57F77">
        <w:trPr>
          <w:gridAfter w:val="1"/>
          <w:wAfter w:w="574" w:type="dxa"/>
          <w:trHeight w:val="1058"/>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1A7AA4">
              <w:rPr>
                <w:b/>
                <w:sz w:val="24"/>
              </w:rPr>
              <w:t>2018-2020 елларга Татарстан Республикасы Кукмара муниципаль районының Мәгарифне үстерү</w:t>
            </w:r>
            <w:r>
              <w:rPr>
                <w:b/>
                <w:sz w:val="24"/>
              </w:rPr>
              <w:t>»</w:t>
            </w:r>
            <w:r w:rsidRPr="001A7AA4">
              <w:rPr>
                <w:b/>
                <w:sz w:val="24"/>
              </w:rPr>
              <w:t xml:space="preserve"> муниципаль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10 068 485,19</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1A7AA4">
              <w:rPr>
                <w:b/>
                <w:sz w:val="24"/>
              </w:rPr>
              <w:t xml:space="preserve">2018-2020 елларга гомуми белем бирүне </w:t>
            </w:r>
            <w:proofErr w:type="gramStart"/>
            <w:r w:rsidRPr="001A7AA4">
              <w:rPr>
                <w:b/>
                <w:sz w:val="24"/>
              </w:rPr>
              <w:t>үстерү</w:t>
            </w:r>
            <w:r>
              <w:rPr>
                <w:b/>
                <w:sz w:val="24"/>
              </w:rPr>
              <w:t>»  ярдәмче</w:t>
            </w:r>
            <w:proofErr w:type="gramEnd"/>
            <w:r>
              <w:rPr>
                <w:b/>
                <w:sz w:val="24"/>
              </w:rPr>
              <w:t xml:space="preserve">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0220000000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5 259 800,00</w:t>
            </w:r>
          </w:p>
        </w:tc>
      </w:tr>
      <w:tr w:rsidR="00BA5527" w:rsidRPr="00F84E68" w:rsidTr="000878AB">
        <w:trPr>
          <w:gridAfter w:val="1"/>
          <w:wAfter w:w="574" w:type="dxa"/>
          <w:trHeight w:val="2246"/>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BB6003">
              <w:rPr>
                <w:b/>
                <w:sz w:val="24"/>
              </w:rPr>
              <w:t>Муниципаль гомуми белем бирү оешмаларында Һәркем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0220800000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5 259 800,00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BB6003">
              <w:rPr>
                <w:b/>
                <w:sz w:val="24"/>
              </w:rPr>
              <w:t>Мәгариф өлкәсендә дәүләт вәкаләтләрен гамәлгә ашыру (ИМЦ)</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0220825301</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5 259 800,00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BB6003">
              <w:rPr>
                <w:bCs w:val="0"/>
                <w:sz w:val="24"/>
              </w:rPr>
              <w:t>Учреждениеләр өчен түләү фонды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0709</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0220825301</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3 772 126,00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F64765">
              <w:rPr>
                <w:bCs w:val="0"/>
                <w:sz w:val="24"/>
              </w:rPr>
              <w:t>Хезмәт өчен түләү фондыннан тыш учреждениеләр персоналына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0220825301</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112</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32 000,00</w:t>
            </w:r>
          </w:p>
        </w:tc>
      </w:tr>
      <w:tr w:rsidR="00BA5527" w:rsidRPr="00F84E68" w:rsidTr="00E57F77">
        <w:trPr>
          <w:gridAfter w:val="1"/>
          <w:wAfter w:w="574" w:type="dxa"/>
          <w:trHeight w:val="968"/>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F64765">
              <w:rPr>
                <w:bCs w:val="0"/>
                <w:sz w:val="24"/>
              </w:rPr>
              <w:t>Башка түләүләр, аерым вәкаләтләрне үтәү өчен законнар нигезендә җәлеп ителә торган учреждениеләр, хезмәт өчен түләү фондыннан тыш</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0220825301</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113</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40 000,00</w:t>
            </w:r>
          </w:p>
        </w:tc>
      </w:tr>
      <w:tr w:rsidR="00BA5527" w:rsidRPr="00F84E68" w:rsidTr="000878AB">
        <w:trPr>
          <w:gridAfter w:val="1"/>
          <w:wAfter w:w="574" w:type="dxa"/>
          <w:trHeight w:val="95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F64765">
              <w:rPr>
                <w:bCs w:val="0"/>
                <w:sz w:val="24"/>
              </w:rPr>
              <w:t>Хезмәткәрләргә хезмәт хакы түләү буенча мәҗбүри социаль иминият взнослары һәм учреждениеләр хезмәткәрләренә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0220825301</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119</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1 139 200,00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F64765">
              <w:rPr>
                <w:bCs w:val="0"/>
                <w:sz w:val="24"/>
              </w:rPr>
              <w:t>Дәүләт (муниципаль) ихтыяҗларын тәэмин итү өчен товарлар, эшләр һәм хезмәтләр сатып алу турында</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0220825301</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244</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276 474,00</w:t>
            </w:r>
          </w:p>
        </w:tc>
      </w:tr>
      <w:tr w:rsidR="00BA5527" w:rsidRPr="00F84E68" w:rsidTr="000878AB">
        <w:trPr>
          <w:gridAfter w:val="1"/>
          <w:wAfter w:w="574" w:type="dxa"/>
          <w:trHeight w:val="62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F64765">
              <w:rPr>
                <w:b/>
                <w:sz w:val="24"/>
              </w:rPr>
              <w:t xml:space="preserve">2018-2020 елларга белем бирү сыйфатын бәяләү системасын </w:t>
            </w:r>
            <w:proofErr w:type="gramStart"/>
            <w:r w:rsidRPr="00F64765">
              <w:rPr>
                <w:b/>
                <w:sz w:val="24"/>
              </w:rPr>
              <w:t>үстерү</w:t>
            </w:r>
            <w:r>
              <w:rPr>
                <w:b/>
                <w:sz w:val="24"/>
              </w:rPr>
              <w:t xml:space="preserve">» </w:t>
            </w:r>
            <w:r w:rsidRPr="00F64765">
              <w:rPr>
                <w:b/>
                <w:sz w:val="24"/>
              </w:rPr>
              <w:t xml:space="preserve"> ярдәмче</w:t>
            </w:r>
            <w:proofErr w:type="gramEnd"/>
            <w:r w:rsidRPr="00F64765">
              <w:rPr>
                <w:b/>
                <w:sz w:val="24"/>
              </w:rPr>
              <w:t xml:space="preserve"> програм</w:t>
            </w:r>
            <w:r>
              <w:rPr>
                <w:b/>
                <w:sz w:val="24"/>
              </w:rPr>
              <w:t>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0250000000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4 808 685,19</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lastRenderedPageBreak/>
              <w:t>«</w:t>
            </w:r>
            <w:r w:rsidRPr="00F64765">
              <w:rPr>
                <w:b/>
                <w:sz w:val="24"/>
              </w:rPr>
              <w:t>Башка мәг</w:t>
            </w:r>
            <w:r>
              <w:rPr>
                <w:b/>
                <w:sz w:val="24"/>
              </w:rPr>
              <w:t>ариф учреждениеләрен карап тоту» 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0250200000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4 808 685,19</w:t>
            </w:r>
          </w:p>
        </w:tc>
      </w:tr>
      <w:tr w:rsidR="00BA5527" w:rsidRPr="00F84E68" w:rsidTr="000878AB">
        <w:trPr>
          <w:gridAfter w:val="1"/>
          <w:wAfter w:w="574" w:type="dxa"/>
          <w:trHeight w:val="1265"/>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F64765">
              <w:rPr>
                <w:b/>
                <w:sz w:val="24"/>
              </w:rPr>
              <w:t>Укыту-методик кабинетлар, үзәкләштерелгән бухгалтерияләр, хуҗалык хезмәте күрсәтү төркемнәре, уку фильмотекалары, мәктәпара укыту-җитештерү комбинатлары, логопед пунктлары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0250242520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4 808 685,19</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F64765">
              <w:rPr>
                <w:bCs w:val="0"/>
                <w:sz w:val="24"/>
              </w:rPr>
              <w:t>Учреждениеләр өчен түләү фонды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0709</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0250242520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1 641 000,00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F64765">
              <w:rPr>
                <w:bCs w:val="0"/>
                <w:sz w:val="24"/>
              </w:rPr>
              <w:t>Хезмәт өчен түләү фондыннан тыш учреждениеләр персоналына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0250242520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112</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479 744,70</w:t>
            </w:r>
          </w:p>
        </w:tc>
      </w:tr>
      <w:tr w:rsidR="00BA5527" w:rsidRPr="00F84E68" w:rsidTr="00E57F77">
        <w:trPr>
          <w:gridAfter w:val="1"/>
          <w:wAfter w:w="574" w:type="dxa"/>
          <w:trHeight w:val="981"/>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F64765">
              <w:rPr>
                <w:bCs w:val="0"/>
                <w:sz w:val="24"/>
              </w:rPr>
              <w:t>Башка түләүләр, аерым вәкаләтләрне үтәү өчен законнар нигезендә җәлеп ителә торган учреждениеләр, хезмәт өчен түләү фондыннан тыш</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0250242520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113</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311 971,00</w:t>
            </w:r>
          </w:p>
        </w:tc>
      </w:tr>
      <w:tr w:rsidR="00BA5527" w:rsidRPr="00F84E68" w:rsidTr="00E57F77">
        <w:trPr>
          <w:gridAfter w:val="1"/>
          <w:wAfter w:w="574" w:type="dxa"/>
          <w:trHeight w:val="713"/>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F64765">
              <w:rPr>
                <w:bCs w:val="0"/>
                <w:sz w:val="24"/>
              </w:rPr>
              <w:t>Хезмәткәрләргә хезмәт хакы түләү буенча мәҗбүри социаль иминият взнослары һәм учреждениеләр хезмәткәрләренә башка түләүләр</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0250242520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119</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430 392,08</w:t>
            </w:r>
          </w:p>
        </w:tc>
      </w:tr>
      <w:tr w:rsidR="00BA5527" w:rsidRPr="00F84E68" w:rsidTr="00E57F77">
        <w:trPr>
          <w:gridAfter w:val="1"/>
          <w:wAfter w:w="574" w:type="dxa"/>
          <w:trHeight w:val="597"/>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F64765">
              <w:rPr>
                <w:bCs w:val="0"/>
                <w:sz w:val="24"/>
              </w:rPr>
              <w:t>Дәүләт (муниципаль) ихтыяҗларын тәэмин итү өчен товарлар, эшләр һәм хезмәтләр сатып алу турында</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0250242520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244</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1 917 683,41</w:t>
            </w:r>
          </w:p>
        </w:tc>
      </w:tr>
      <w:tr w:rsidR="00BA5527" w:rsidRPr="00F84E68" w:rsidTr="00E57F77">
        <w:trPr>
          <w:gridAfter w:val="1"/>
          <w:wAfter w:w="574" w:type="dxa"/>
          <w:trHeight w:val="326"/>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F64765">
              <w:rPr>
                <w:bCs w:val="0"/>
                <w:sz w:val="24"/>
              </w:rPr>
              <w:t>Оешмалар һәм җир салымы өчен салым түләү</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0250242520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851</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17 000,00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F64765">
              <w:rPr>
                <w:bCs w:val="0"/>
                <w:sz w:val="24"/>
              </w:rPr>
              <w:t>Башка салымнар, җыемнар түләү</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0250242520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852</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10 894,00</w:t>
            </w:r>
          </w:p>
        </w:tc>
      </w:tr>
      <w:tr w:rsidR="00BA5527" w:rsidRPr="00F84E68" w:rsidTr="00E57F77">
        <w:trPr>
          <w:gridAfter w:val="1"/>
          <w:wAfter w:w="574" w:type="dxa"/>
          <w:trHeight w:val="51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F64765">
              <w:rPr>
                <w:b/>
                <w:sz w:val="24"/>
              </w:rPr>
              <w:t>Кукмара муниципаль районында 2018-2020 елларга хезмәт шартларын яхшырту һәм хезмәтне саклау муниципаль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0500000000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10 000,00</w:t>
            </w:r>
          </w:p>
        </w:tc>
      </w:tr>
      <w:tr w:rsidR="00BA5527" w:rsidRPr="00F84E68" w:rsidTr="00E57F77">
        <w:trPr>
          <w:gridAfter w:val="1"/>
          <w:wAfter w:w="574" w:type="dxa"/>
          <w:trHeight w:val="800"/>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F64765">
              <w:rPr>
                <w:b/>
                <w:sz w:val="24"/>
              </w:rPr>
              <w:t>Кукмара муниципаль районында 2018-2020 елларга хезмәт шартларын яхшырту һәм хезмәтне саклау ярдәмче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0520000000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10 000,00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F64765">
              <w:rPr>
                <w:b/>
                <w:sz w:val="24"/>
              </w:rPr>
              <w:t>Төп чара "хезмәтне саклау өлкәсендә чараларны гамәлгә ашыру"</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0520100000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10 000,00</w:t>
            </w:r>
          </w:p>
        </w:tc>
      </w:tr>
      <w:tr w:rsidR="00BA5527" w:rsidRPr="00F84E68" w:rsidTr="00E57F77">
        <w:trPr>
          <w:gridAfter w:val="1"/>
          <w:wAfter w:w="574" w:type="dxa"/>
          <w:trHeight w:val="467"/>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F64765">
              <w:rPr>
                <w:b/>
                <w:sz w:val="24"/>
              </w:rPr>
              <w:t>Хезмәт шартларын һәм хезмәтне саклауны яхшырту буенча чаралар</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0520115500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10 000,00</w:t>
            </w:r>
          </w:p>
        </w:tc>
      </w:tr>
      <w:tr w:rsidR="00BA5527" w:rsidRPr="00F84E68" w:rsidTr="00E57F77">
        <w:trPr>
          <w:gridAfter w:val="1"/>
          <w:wAfter w:w="574" w:type="dxa"/>
          <w:trHeight w:val="1028"/>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F64765">
              <w:rPr>
                <w:bCs w:val="0"/>
                <w:sz w:val="24"/>
              </w:rPr>
              <w:t>Башка түләүләр, аерым вәкаләтләрне үтәү өчен законнар нигезендә җәлеп ителә торган учреждениеләр, хезмәт өчен түләү фондыннан тыш</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0709</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0520115500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10 000,00</w:t>
            </w:r>
          </w:p>
        </w:tc>
      </w:tr>
      <w:tr w:rsidR="00BA5527" w:rsidRPr="00F84E68" w:rsidTr="00E57F77">
        <w:trPr>
          <w:gridAfter w:val="1"/>
          <w:wAfter w:w="574" w:type="dxa"/>
          <w:trHeight w:val="104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F64765">
              <w:rPr>
                <w:b/>
                <w:sz w:val="24"/>
              </w:rPr>
              <w:t>2018-2020 елларга Кукмара муниципаль районында җәмәгать тәртибен тәэмин итү һәм җинаятьчелеккә каршы тору</w:t>
            </w:r>
            <w:r>
              <w:rPr>
                <w:b/>
                <w:sz w:val="24"/>
              </w:rPr>
              <w:t>» муниципаль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3 500,00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F64765">
              <w:rPr>
                <w:b/>
                <w:sz w:val="24"/>
              </w:rPr>
              <w:t xml:space="preserve">Кукмара муниципаль районында 2018-2020 елларга терроризмны һәм экстремизмны </w:t>
            </w:r>
            <w:proofErr w:type="gramStart"/>
            <w:r w:rsidRPr="00F64765">
              <w:rPr>
                <w:b/>
                <w:sz w:val="24"/>
              </w:rPr>
              <w:t>профилактикалау</w:t>
            </w:r>
            <w:r>
              <w:rPr>
                <w:b/>
                <w:sz w:val="24"/>
              </w:rPr>
              <w:t xml:space="preserve">» </w:t>
            </w:r>
            <w:r w:rsidRPr="00F64765">
              <w:rPr>
                <w:b/>
                <w:sz w:val="24"/>
              </w:rPr>
              <w:t xml:space="preserve"> ярдәмче</w:t>
            </w:r>
            <w:proofErr w:type="gramEnd"/>
            <w:r w:rsidRPr="00F64765">
              <w:rPr>
                <w:b/>
                <w:sz w:val="24"/>
              </w:rPr>
              <w:t xml:space="preserve">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0630000000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3 500,00</w:t>
            </w:r>
          </w:p>
        </w:tc>
      </w:tr>
      <w:tr w:rsidR="00BA5527" w:rsidRPr="00F84E68" w:rsidTr="00E57F77">
        <w:trPr>
          <w:gridAfter w:val="1"/>
          <w:wAfter w:w="574" w:type="dxa"/>
          <w:trHeight w:val="408"/>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F64765">
              <w:rPr>
                <w:b/>
                <w:sz w:val="24"/>
              </w:rPr>
              <w:t xml:space="preserve">Терроризмны һәм экстремизмны </w:t>
            </w:r>
            <w:proofErr w:type="gramStart"/>
            <w:r w:rsidRPr="00F64765">
              <w:rPr>
                <w:b/>
                <w:sz w:val="24"/>
              </w:rPr>
              <w:t>профилактикалау</w:t>
            </w:r>
            <w:r>
              <w:rPr>
                <w:b/>
                <w:sz w:val="24"/>
              </w:rPr>
              <w:t>»  төп</w:t>
            </w:r>
            <w:proofErr w:type="gramEnd"/>
            <w:r>
              <w:rPr>
                <w:b/>
                <w:sz w:val="24"/>
              </w:rPr>
              <w:t xml:space="preserve">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0630100000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3 500,00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F64765">
              <w:rPr>
                <w:b/>
                <w:sz w:val="24"/>
              </w:rPr>
              <w:t>Программа чараларын тормышка ашыру063</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0630110990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3 500,00</w:t>
            </w:r>
          </w:p>
        </w:tc>
      </w:tr>
      <w:tr w:rsidR="00BA5527" w:rsidRPr="00F84E68" w:rsidTr="00E57F77">
        <w:trPr>
          <w:gridAfter w:val="1"/>
          <w:wAfter w:w="574" w:type="dxa"/>
          <w:trHeight w:val="995"/>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F64765">
              <w:rPr>
                <w:bCs w:val="0"/>
                <w:sz w:val="24"/>
              </w:rPr>
              <w:t>Башка түләүләр, аерым вәкаләтләрне үтәү өчен законнар нигезендә җәлеп ителә торган учреждениеләр, хезмәт өчен түләү фондыннан тыш</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0709</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0630110990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3 500,00</w:t>
            </w:r>
          </w:p>
        </w:tc>
      </w:tr>
      <w:tr w:rsidR="00BA5527" w:rsidRPr="00F84E68" w:rsidTr="00E57F77">
        <w:trPr>
          <w:gridAfter w:val="1"/>
          <w:wAfter w:w="574" w:type="dxa"/>
          <w:trHeight w:val="711"/>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F64765">
              <w:rPr>
                <w:b/>
                <w:sz w:val="24"/>
              </w:rPr>
              <w:lastRenderedPageBreak/>
              <w:t>Кукмара муниципаль районында 2015-2020 елларга дәүләт милли сәясәтен гамәлгә ашыру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2000000000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121 701,79</w:t>
            </w:r>
          </w:p>
        </w:tc>
      </w:tr>
      <w:tr w:rsidR="00BA5527" w:rsidRPr="00F84E68" w:rsidTr="00E57F77">
        <w:trPr>
          <w:gridAfter w:val="1"/>
          <w:wAfter w:w="574" w:type="dxa"/>
          <w:trHeight w:val="2552"/>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074CB9">
              <w:rPr>
                <w:b/>
                <w:sz w:val="24"/>
              </w:rPr>
              <w:t>«Татарстан Республикасында дәүләт милли сәясәтен гамәлгә ашыру, Татарстан Республикасы территориясендә яшәүче халыклар вәкилләренең цивилизацияле үсеше, этникара һәм конфессияара тынычлыкны һәм татулыкны саклау, Гомумроссия гражданнар тәңгәллеген (Россия милләтенең) гадиләштерү, мигрантларны уңышлы социомәдәни җайлаштыру һәм интеграцияләү»</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2000100000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121 701,79</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074CB9">
              <w:rPr>
                <w:b/>
                <w:sz w:val="24"/>
              </w:rPr>
              <w:t>Программа чараларын тормышка ашыру 200</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2000110990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121 701,79</w:t>
            </w:r>
          </w:p>
        </w:tc>
      </w:tr>
      <w:tr w:rsidR="00BA5527" w:rsidRPr="00F84E68" w:rsidTr="00E57F77">
        <w:trPr>
          <w:gridAfter w:val="1"/>
          <w:wAfter w:w="574" w:type="dxa"/>
          <w:trHeight w:val="1022"/>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Pr>
                <w:bCs w:val="0"/>
                <w:sz w:val="24"/>
              </w:rPr>
              <w:t>А</w:t>
            </w:r>
            <w:r w:rsidRPr="00074CB9">
              <w:rPr>
                <w:bCs w:val="0"/>
                <w:sz w:val="24"/>
              </w:rPr>
              <w:t xml:space="preserve">ерым вәкаләтләрне үтәү өчен законнар нигезендә җәлеп ителә торган учреждениеләр, хезмәт өчен түләү фондыннан тыш </w:t>
            </w:r>
            <w:r>
              <w:rPr>
                <w:bCs w:val="0"/>
                <w:sz w:val="24"/>
              </w:rPr>
              <w:t>башка түләүләр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0709</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2000110990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121 701,79</w:t>
            </w:r>
          </w:p>
        </w:tc>
      </w:tr>
      <w:tr w:rsidR="00BA5527" w:rsidRPr="00F84E68" w:rsidTr="00E57F77">
        <w:trPr>
          <w:gridAfter w:val="1"/>
          <w:wAfter w:w="574" w:type="dxa"/>
          <w:trHeight w:val="75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074CB9">
              <w:rPr>
                <w:b/>
                <w:sz w:val="24"/>
              </w:rPr>
              <w:t>2015-2020 елларга Татарстан Республикасы Кукмара муниципаль районында коррупциягә каршы сәясәтне гамәлгә ашыру</w:t>
            </w:r>
            <w:r>
              <w:rPr>
                <w:b/>
                <w:sz w:val="24"/>
              </w:rPr>
              <w:t>» муниципаль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2700000000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10 000,00</w:t>
            </w:r>
          </w:p>
        </w:tc>
      </w:tr>
      <w:tr w:rsidR="00BA5527" w:rsidRPr="00F84E68" w:rsidTr="00E57F77">
        <w:trPr>
          <w:gridAfter w:val="1"/>
          <w:wAfter w:w="574" w:type="dxa"/>
          <w:trHeight w:val="120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074CB9">
              <w:rPr>
                <w:b/>
                <w:sz w:val="24"/>
              </w:rPr>
              <w:t xml:space="preserve">Коррупция сәбәпләрен ачыклау һәм бетерү, аның күренешләренә ярдәм итүче шартларга каршы тору, җәмгыятьтә коррупциягә карата </w:t>
            </w:r>
            <w:r>
              <w:rPr>
                <w:b/>
                <w:sz w:val="24"/>
              </w:rPr>
              <w:t>түземле мөнәсәбәт формалаштыру» 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2700100000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10 000,00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074CB9">
              <w:rPr>
                <w:b/>
                <w:sz w:val="24"/>
              </w:rPr>
              <w:t>Программа чараларын гамәлгә ашыру 270</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0709</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2700110990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10 000,00</w:t>
            </w:r>
          </w:p>
        </w:tc>
      </w:tr>
      <w:tr w:rsidR="00BA5527" w:rsidRPr="00F84E68" w:rsidTr="00E57F77">
        <w:trPr>
          <w:gridAfter w:val="1"/>
          <w:wAfter w:w="574" w:type="dxa"/>
          <w:trHeight w:val="922"/>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Pr>
                <w:bCs w:val="0"/>
                <w:sz w:val="24"/>
              </w:rPr>
              <w:t>А</w:t>
            </w:r>
            <w:r w:rsidRPr="00074CB9">
              <w:rPr>
                <w:bCs w:val="0"/>
                <w:sz w:val="24"/>
              </w:rPr>
              <w:t xml:space="preserve">ерым вәкаләтләрне үтәү өчен законнар нигезендә җәлеп ителә торган учреждениеләр, хезмәт өчен түләү фондыннан тыш </w:t>
            </w:r>
            <w:r>
              <w:rPr>
                <w:bCs w:val="0"/>
                <w:sz w:val="24"/>
              </w:rPr>
              <w:t>башка түләүләр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0709</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2700110990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10 000,00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074CB9">
              <w:rPr>
                <w:b/>
                <w:sz w:val="24"/>
              </w:rPr>
              <w:t>МӘДӘНИЯТ, КИНЕМАТОГРАФИЯ</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0800</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144 376 234,00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074CB9">
              <w:rPr>
                <w:b/>
                <w:sz w:val="24"/>
              </w:rPr>
              <w:t>Мәдәният</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144 376 234,00</w:t>
            </w:r>
          </w:p>
        </w:tc>
      </w:tr>
      <w:tr w:rsidR="00BA5527" w:rsidRPr="00F84E68" w:rsidTr="00E57F77">
        <w:trPr>
          <w:gridAfter w:val="1"/>
          <w:wAfter w:w="574" w:type="dxa"/>
          <w:trHeight w:val="848"/>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074CB9">
              <w:rPr>
                <w:b/>
                <w:sz w:val="24"/>
              </w:rPr>
              <w:t>2018-2020 елларга Кукмара муниципаль районында җәмәгать тәртибен тәэмин итү һәм җинаятьчелеккә каршы тору</w:t>
            </w:r>
            <w:r>
              <w:rPr>
                <w:b/>
                <w:sz w:val="24"/>
              </w:rPr>
              <w:t>» муниципаль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3 500,00</w:t>
            </w:r>
          </w:p>
        </w:tc>
      </w:tr>
      <w:tr w:rsidR="00BA5527" w:rsidRPr="00F84E68" w:rsidTr="00E57F77">
        <w:trPr>
          <w:gridAfter w:val="1"/>
          <w:wAfter w:w="574" w:type="dxa"/>
          <w:trHeight w:val="580"/>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074CB9">
              <w:rPr>
                <w:b/>
                <w:sz w:val="24"/>
              </w:rPr>
              <w:t>Кукмара муниципаль районында 2018-2020 елларга терроризмны һәм экстремизмны профил</w:t>
            </w:r>
            <w:r>
              <w:rPr>
                <w:b/>
                <w:sz w:val="24"/>
              </w:rPr>
              <w:t>актикалау» ярдәмче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0630000000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3 500,00</w:t>
            </w:r>
          </w:p>
        </w:tc>
      </w:tr>
      <w:tr w:rsidR="00BA5527" w:rsidRPr="00F84E68" w:rsidTr="00E57F77">
        <w:trPr>
          <w:gridAfter w:val="1"/>
          <w:wAfter w:w="574" w:type="dxa"/>
          <w:trHeight w:val="451"/>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074CB9">
              <w:rPr>
                <w:b/>
                <w:sz w:val="24"/>
              </w:rPr>
              <w:t>Терроризмны һә</w:t>
            </w:r>
            <w:r>
              <w:rPr>
                <w:b/>
                <w:sz w:val="24"/>
              </w:rPr>
              <w:t>м экстремизмны профилактикалау» 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0630100000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3 500,00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074CB9">
              <w:rPr>
                <w:b/>
                <w:sz w:val="24"/>
              </w:rPr>
              <w:t>Программа чараларын тормышка ашыру 063</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0630110990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3 500,00</w:t>
            </w:r>
          </w:p>
        </w:tc>
      </w:tr>
      <w:tr w:rsidR="00BA5527" w:rsidRPr="00F84E68" w:rsidTr="000878AB">
        <w:trPr>
          <w:gridAfter w:val="1"/>
          <w:wAfter w:w="574" w:type="dxa"/>
          <w:trHeight w:val="1307"/>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074CB9">
              <w:rPr>
                <w:bCs w:val="0"/>
                <w:sz w:val="24"/>
              </w:rPr>
              <w:t>Дәүләт (муниципаль) хезмәтләре күрсәтүгә (эшләр башкаруга) дәүләт (муниципаль) йөкләмәсен финанслар белән тәэмин итүгә бюдж</w:t>
            </w:r>
            <w:r>
              <w:rPr>
                <w:bCs w:val="0"/>
                <w:sz w:val="24"/>
              </w:rPr>
              <w:t>ет учреждениеләренә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0801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0630110990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3 500,00</w:t>
            </w:r>
          </w:p>
        </w:tc>
      </w:tr>
      <w:tr w:rsidR="00BA5527" w:rsidRPr="00F84E68" w:rsidTr="000878AB">
        <w:trPr>
          <w:gridAfter w:val="1"/>
          <w:wAfter w:w="574" w:type="dxa"/>
          <w:trHeight w:val="94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lastRenderedPageBreak/>
              <w:t>«</w:t>
            </w:r>
            <w:r w:rsidRPr="00074CB9">
              <w:rPr>
                <w:b/>
                <w:sz w:val="24"/>
              </w:rPr>
              <w:t>2018-2020 елларга Татарстан Республикасы Кукмара муниципаль районы мәдәниятен үстерү</w:t>
            </w:r>
            <w:r>
              <w:rPr>
                <w:b/>
                <w:sz w:val="24"/>
              </w:rPr>
              <w:t>» муниципаль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144 360 734,00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074CB9">
              <w:rPr>
                <w:b/>
                <w:sz w:val="24"/>
              </w:rPr>
              <w:t>2018-2020 елларга музе</w:t>
            </w:r>
            <w:r>
              <w:rPr>
                <w:b/>
                <w:sz w:val="24"/>
              </w:rPr>
              <w:t>й эшен үстерү» ярдәмче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0810000000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4 071 829,24</w:t>
            </w:r>
          </w:p>
        </w:tc>
      </w:tr>
      <w:tr w:rsidR="00BA5527" w:rsidRPr="00F84E68" w:rsidTr="00E57F77">
        <w:trPr>
          <w:gridAfter w:val="1"/>
          <w:wAfter w:w="574" w:type="dxa"/>
          <w:trHeight w:val="393"/>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«Музейларны комплекслы үстерү» 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0810100000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4 071 829,24</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294DBB">
              <w:rPr>
                <w:b/>
                <w:sz w:val="24"/>
              </w:rPr>
              <w:t>Ведомство карамагындагы мәдәният учреждениеләре эшчәнлеген тәэмин итү</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0810144090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4 071 829,24</w:t>
            </w:r>
          </w:p>
        </w:tc>
      </w:tr>
      <w:tr w:rsidR="00BA5527" w:rsidRPr="00F84E68" w:rsidTr="00E57F77">
        <w:trPr>
          <w:gridAfter w:val="1"/>
          <w:wAfter w:w="574" w:type="dxa"/>
          <w:trHeight w:val="736"/>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294DBB">
              <w:rPr>
                <w:bCs w:val="0"/>
                <w:sz w:val="24"/>
              </w:rPr>
              <w:t>Дәүләт (муниципаль) хезмәтләре күрсәтүгә (эшләр башкаруга) дәүләт (муниципаль) йөкләмәсен финанслар белән тәэмин итүгә бюдж</w:t>
            </w:r>
            <w:r>
              <w:rPr>
                <w:bCs w:val="0"/>
                <w:sz w:val="24"/>
              </w:rPr>
              <w:t>ет учреждениеләренә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0801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0810144090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4 071 829,24</w:t>
            </w:r>
          </w:p>
        </w:tc>
      </w:tr>
      <w:tr w:rsidR="00BA5527" w:rsidRPr="00F84E68" w:rsidTr="00E57F77">
        <w:trPr>
          <w:gridAfter w:val="1"/>
          <w:wAfter w:w="574" w:type="dxa"/>
          <w:trHeight w:val="483"/>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294DBB">
              <w:rPr>
                <w:b/>
                <w:sz w:val="24"/>
              </w:rPr>
              <w:t>2018-2020 елларга китапханә эш</w:t>
            </w:r>
            <w:r>
              <w:rPr>
                <w:b/>
                <w:sz w:val="24"/>
              </w:rPr>
              <w:t>ен үстерү» ярдәмче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0830000000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26 380 132,87</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294DBB">
              <w:rPr>
                <w:b/>
                <w:sz w:val="24"/>
              </w:rPr>
              <w:t>Китапханә хезмәте күрсәтү сис</w:t>
            </w:r>
            <w:r>
              <w:rPr>
                <w:b/>
                <w:sz w:val="24"/>
              </w:rPr>
              <w:t>темасын үстерү " 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0830100000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26 380 132,87</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294DBB">
              <w:rPr>
                <w:b/>
                <w:sz w:val="24"/>
              </w:rPr>
              <w:t>Ведомство карамагындагы мәдәният учреждениеләре эшчәнлеген тәэмин итү</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0830144090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26 380 132,87</w:t>
            </w:r>
          </w:p>
        </w:tc>
      </w:tr>
      <w:tr w:rsidR="00BA5527" w:rsidRPr="00F84E68" w:rsidTr="00E57F77">
        <w:trPr>
          <w:gridAfter w:val="1"/>
          <w:wAfter w:w="574" w:type="dxa"/>
          <w:trHeight w:val="907"/>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294DBB">
              <w:rPr>
                <w:bCs w:val="0"/>
                <w:sz w:val="24"/>
              </w:rPr>
              <w:t>Дәүләт (муниципаль) хезмәтләре күрсәтүгә (эшләр башкаруга) дәүләт (муниципаль) йөкләмәсен финанслар белән тәэмин итүгә бюдж</w:t>
            </w:r>
            <w:r>
              <w:rPr>
                <w:bCs w:val="0"/>
                <w:sz w:val="24"/>
              </w:rPr>
              <w:t>ет учреждениеләренә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0801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0830144090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26 380 132,87</w:t>
            </w:r>
          </w:p>
        </w:tc>
      </w:tr>
      <w:tr w:rsidR="00BA5527" w:rsidRPr="00F84E68" w:rsidTr="000878AB">
        <w:trPr>
          <w:gridAfter w:val="1"/>
          <w:wAfter w:w="574" w:type="dxa"/>
          <w:trHeight w:val="62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294DBB">
              <w:rPr>
                <w:b/>
                <w:sz w:val="24"/>
              </w:rPr>
              <w:t>2018-</w:t>
            </w:r>
            <w:r>
              <w:rPr>
                <w:b/>
                <w:sz w:val="24"/>
              </w:rPr>
              <w:t xml:space="preserve">2020 елларга клубларны </w:t>
            </w:r>
            <w:proofErr w:type="gramStart"/>
            <w:r>
              <w:rPr>
                <w:b/>
                <w:sz w:val="24"/>
              </w:rPr>
              <w:t>үстерү»  ярдәмче</w:t>
            </w:r>
            <w:proofErr w:type="gramEnd"/>
            <w:r>
              <w:rPr>
                <w:b/>
                <w:sz w:val="24"/>
              </w:rPr>
              <w:t xml:space="preserve">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0840000000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107 241 711,89</w:t>
            </w:r>
          </w:p>
        </w:tc>
      </w:tr>
      <w:tr w:rsidR="00BA5527" w:rsidRPr="00F84E68" w:rsidTr="00E57F77">
        <w:trPr>
          <w:gridAfter w:val="1"/>
          <w:wAfter w:w="574" w:type="dxa"/>
          <w:trHeight w:val="152"/>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«Клуб учреждениеләрен үстерү» 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0840100000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107 241 711,89</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294DBB">
              <w:rPr>
                <w:b/>
                <w:sz w:val="24"/>
              </w:rPr>
              <w:t>Ведомство карамагындагы мәдәният учреждениеләре эшчәнлеген тәэмин итү</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0840144091</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107 241 711,89</w:t>
            </w:r>
          </w:p>
        </w:tc>
      </w:tr>
      <w:tr w:rsidR="00BA5527" w:rsidRPr="00F84E68" w:rsidTr="000878AB">
        <w:trPr>
          <w:gridAfter w:val="1"/>
          <w:wAfter w:w="574" w:type="dxa"/>
          <w:trHeight w:val="12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294DBB">
              <w:rPr>
                <w:bCs w:val="0"/>
                <w:sz w:val="24"/>
              </w:rPr>
              <w:t>Дәүләт (муниципаль) хезмәтләре күрсәтүгә (эшләр башкаруга) дәүләт (муниципаль) йөкләмәсен финанслар белән тәэмин итүгә бюдж</w:t>
            </w:r>
            <w:r>
              <w:rPr>
                <w:bCs w:val="0"/>
                <w:sz w:val="24"/>
              </w:rPr>
              <w:t>ет учреждениеләренә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0801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0840144091</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107 241 711,89</w:t>
            </w:r>
          </w:p>
        </w:tc>
      </w:tr>
      <w:tr w:rsidR="00BA5527" w:rsidRPr="00F84E68" w:rsidTr="00E57F77">
        <w:trPr>
          <w:gridAfter w:val="1"/>
          <w:wAfter w:w="574" w:type="dxa"/>
          <w:trHeight w:val="693"/>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294DBB">
              <w:rPr>
                <w:b/>
                <w:sz w:val="24"/>
              </w:rPr>
              <w:t>2014-2020 елларга тармакның дә</w:t>
            </w:r>
            <w:r>
              <w:rPr>
                <w:b/>
                <w:sz w:val="24"/>
              </w:rPr>
              <w:t>үләт идарәсе системасын үстерү» ярдәмче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08Ж0000000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6 667 060,00</w:t>
            </w:r>
          </w:p>
        </w:tc>
      </w:tr>
      <w:tr w:rsidR="00BA5527" w:rsidRPr="00F84E68" w:rsidTr="00E57F77">
        <w:trPr>
          <w:gridAfter w:val="1"/>
          <w:wAfter w:w="574" w:type="dxa"/>
          <w:trHeight w:val="1272"/>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"М</w:t>
            </w:r>
            <w:r w:rsidRPr="00294DBB">
              <w:rPr>
                <w:b/>
                <w:sz w:val="24"/>
              </w:rPr>
              <w:t xml:space="preserve">әдәният, сәнгать, кинематография, мәдәни мирас объектларын саклау һәм куллану өлкәсендә дәүләт сәясәтен гамәлгә ашыруны һәм мөнәсәбәтләрне җайга салуны тәэмин итү" </w:t>
            </w:r>
            <w:r>
              <w:rPr>
                <w:b/>
                <w:sz w:val="24"/>
              </w:rPr>
              <w:t>т</w:t>
            </w:r>
            <w:r w:rsidRPr="00294DBB">
              <w:rPr>
                <w:b/>
                <w:sz w:val="24"/>
              </w:rPr>
              <w:t>өп чара</w:t>
            </w:r>
            <w:r>
              <w:rPr>
                <w:b/>
                <w:sz w:val="24"/>
              </w:rPr>
              <w:t>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08Ж0100000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6 667 060,00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294DBB">
              <w:rPr>
                <w:b/>
                <w:sz w:val="24"/>
              </w:rPr>
              <w:t>Мәдәният һәм кинематография өлкәсендәге чаралар</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08Ж0144100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6 667 060,00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294DBB">
              <w:rPr>
                <w:bCs w:val="0"/>
                <w:sz w:val="24"/>
              </w:rPr>
              <w:t>Бюджет учреждениеләренә башка максатларга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0801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08Ж0144100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612</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6 667 060,00</w:t>
            </w:r>
          </w:p>
        </w:tc>
      </w:tr>
      <w:tr w:rsidR="00BA5527" w:rsidRPr="00F84E68" w:rsidTr="000878AB">
        <w:trPr>
          <w:gridAfter w:val="1"/>
          <w:wAfter w:w="574" w:type="dxa"/>
          <w:trHeight w:val="125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294DBB">
              <w:rPr>
                <w:b/>
                <w:sz w:val="24"/>
              </w:rPr>
              <w:t xml:space="preserve">2015-2020 елларга Татарстан Республикасы Кукмара муниципаль районында коррупциягә каршы сәясәтне гамәлгә </w:t>
            </w:r>
            <w:proofErr w:type="gramStart"/>
            <w:r w:rsidRPr="00294DBB">
              <w:rPr>
                <w:b/>
                <w:sz w:val="24"/>
              </w:rPr>
              <w:t>ашыру</w:t>
            </w:r>
            <w:r>
              <w:rPr>
                <w:b/>
                <w:sz w:val="24"/>
              </w:rPr>
              <w:t>»  муниципаль</w:t>
            </w:r>
            <w:proofErr w:type="gramEnd"/>
            <w:r>
              <w:rPr>
                <w:b/>
                <w:sz w:val="24"/>
              </w:rPr>
              <w:t xml:space="preserve">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2700000000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12 000,00</w:t>
            </w:r>
          </w:p>
        </w:tc>
      </w:tr>
      <w:tr w:rsidR="00BA5527" w:rsidRPr="00F84E68" w:rsidTr="00E57F77">
        <w:trPr>
          <w:gridAfter w:val="1"/>
          <w:wAfter w:w="574" w:type="dxa"/>
          <w:trHeight w:val="1278"/>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294DBB">
              <w:rPr>
                <w:b/>
                <w:sz w:val="24"/>
              </w:rPr>
              <w:lastRenderedPageBreak/>
              <w:t>"Коррупция сәбәпләрен ачыклау һәм бетерү, аның күренешләренә ярдәм итүче шартларга каршы тору, җәмгыятьтә коррупциягә карата түземле мөн</w:t>
            </w:r>
            <w:r>
              <w:rPr>
                <w:b/>
                <w:sz w:val="24"/>
              </w:rPr>
              <w:t>әсәбәт формалаштыру " 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2700100000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12 000,00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294DBB">
              <w:rPr>
                <w:b/>
                <w:sz w:val="24"/>
              </w:rPr>
              <w:t>Программа чараларын гамәлгә ашыру 270</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0801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2700110990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12 000,00</w:t>
            </w:r>
          </w:p>
        </w:tc>
      </w:tr>
      <w:tr w:rsidR="00BA5527" w:rsidRPr="00F84E68" w:rsidTr="00E57F77">
        <w:trPr>
          <w:gridAfter w:val="1"/>
          <w:wAfter w:w="574" w:type="dxa"/>
          <w:trHeight w:val="990"/>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294DBB">
              <w:rPr>
                <w:bCs w:val="0"/>
                <w:sz w:val="24"/>
              </w:rPr>
              <w:t>Дәүләт (муниципаль) хезмәтләре күрсәтүгә (эшләр башкаруга) дәүләт (муниципаль) йөкләмәсен финанслар белән тәэмин итүгә бюдж</w:t>
            </w:r>
            <w:r>
              <w:rPr>
                <w:bCs w:val="0"/>
                <w:sz w:val="24"/>
              </w:rPr>
              <w:t>ет учреждениеләренә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0801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2700110990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12 000,00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294DBB">
              <w:rPr>
                <w:b/>
                <w:sz w:val="24"/>
              </w:rPr>
              <w:t>Сәламәтлек саклау</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0900</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779 000,00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294DBB">
              <w:rPr>
                <w:b/>
                <w:sz w:val="24"/>
              </w:rPr>
              <w:t>Санитар-эпидемиологик иминлек</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0907</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779 000,00</w:t>
            </w:r>
          </w:p>
        </w:tc>
      </w:tr>
      <w:tr w:rsidR="00BA5527" w:rsidRPr="00F84E68" w:rsidTr="000878AB">
        <w:trPr>
          <w:gridAfter w:val="1"/>
          <w:wAfter w:w="574" w:type="dxa"/>
          <w:trHeight w:val="95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294DBB">
              <w:rPr>
                <w:b/>
                <w:sz w:val="24"/>
              </w:rPr>
              <w:t>2018-2020 елларга Татарстан Республикасы Кукмара муниципаль районы</w:t>
            </w:r>
            <w:r>
              <w:rPr>
                <w:b/>
                <w:sz w:val="24"/>
              </w:rPr>
              <w:t>ның сәламәтлек саклауны үстерү» муниципаль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0907</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0100000000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779 000,00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0E568E">
              <w:rPr>
                <w:b/>
                <w:sz w:val="24"/>
              </w:rPr>
              <w:t>"Авыруларны профилактикалау һәм сәламәт яшәү рәвешен формалаштыру. Беренчел медик-санитар ярдәм үсеше»</w:t>
            </w:r>
            <w:r>
              <w:t xml:space="preserve"> </w:t>
            </w:r>
            <w:r>
              <w:rPr>
                <w:b/>
                <w:sz w:val="24"/>
              </w:rPr>
              <w:t>я</w:t>
            </w:r>
            <w:r w:rsidRPr="00294DBB">
              <w:rPr>
                <w:b/>
                <w:sz w:val="24"/>
              </w:rPr>
              <w:t>рдәмче</w:t>
            </w:r>
            <w:r>
              <w:rPr>
                <w:b/>
                <w:sz w:val="24"/>
              </w:rPr>
              <w:t xml:space="preserve"> программасы </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0907</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0110000000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779 000,00</w:t>
            </w:r>
          </w:p>
        </w:tc>
      </w:tr>
      <w:tr w:rsidR="00BA5527" w:rsidRPr="00F84E68" w:rsidTr="00E57F77">
        <w:trPr>
          <w:gridAfter w:val="1"/>
          <w:wAfter w:w="574" w:type="dxa"/>
          <w:trHeight w:val="677"/>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0E568E">
              <w:rPr>
                <w:b/>
                <w:sz w:val="24"/>
              </w:rPr>
              <w:t xml:space="preserve">Йогышлы авыруларны профилактикалау, шул </w:t>
            </w:r>
            <w:r>
              <w:rPr>
                <w:b/>
                <w:sz w:val="24"/>
              </w:rPr>
              <w:t>исәптән иммунопрофилактиканы да»</w:t>
            </w:r>
            <w:r>
              <w:t xml:space="preserve"> </w:t>
            </w:r>
            <w:r>
              <w:rPr>
                <w:b/>
                <w:sz w:val="24"/>
              </w:rPr>
              <w:t>т</w:t>
            </w:r>
            <w:r w:rsidRPr="000E568E">
              <w:rPr>
                <w:b/>
                <w:sz w:val="24"/>
              </w:rPr>
              <w:t>өп чара</w:t>
            </w:r>
            <w:r>
              <w:rPr>
                <w:b/>
                <w:sz w:val="24"/>
              </w:rPr>
              <w:t>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0907</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0110200000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779 000,00</w:t>
            </w:r>
          </w:p>
        </w:tc>
      </w:tr>
      <w:tr w:rsidR="00BA5527" w:rsidRPr="00F84E68" w:rsidTr="000878AB">
        <w:trPr>
          <w:gridAfter w:val="1"/>
          <w:wAfter w:w="574" w:type="dxa"/>
          <w:trHeight w:val="2526"/>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0E568E">
              <w:rPr>
                <w:b/>
                <w:sz w:val="24"/>
              </w:rPr>
              <w:t>Йогышсызландыру, дезинсекция һәм дератизация, Санитария-эпидемиягә каршы (профилактик) чараларның йогышлы авырулар чыганакларында, шулай ук йогышлы авырулар барлыкка килү яисә таралу өчен шартлар булган һәм сакланган территорияләрдә һәм урыннарда гамәлгә ашыруны оештыру буенча дәүләт вәкаләтләрен гамәлгә ашыру</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0907</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0110202110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779 000,00</w:t>
            </w:r>
          </w:p>
        </w:tc>
      </w:tr>
      <w:tr w:rsidR="00BA5527" w:rsidRPr="00F84E68" w:rsidTr="00E57F77">
        <w:trPr>
          <w:gridAfter w:val="1"/>
          <w:wAfter w:w="574" w:type="dxa"/>
          <w:trHeight w:val="427"/>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0E568E">
              <w:rPr>
                <w:bCs w:val="0"/>
                <w:sz w:val="24"/>
              </w:rPr>
              <w:t xml:space="preserve">Дәүләт (муниципаль) ихтыяҗларын тәэмин итү өчен товарлар, эшләр һәм хезмәтләр сатып алу </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0907</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0110202110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244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779 000,00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0E568E">
              <w:rPr>
                <w:b/>
                <w:sz w:val="24"/>
              </w:rPr>
              <w:t>СОЦИАЛЬ СӘЯСӘТ</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1000</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32 763 000,00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0E568E">
              <w:rPr>
                <w:b/>
                <w:sz w:val="24"/>
              </w:rPr>
              <w:t>Гаиләне һәм балаларны саклау</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32 763 000,00</w:t>
            </w:r>
          </w:p>
        </w:tc>
      </w:tr>
      <w:tr w:rsidR="00BA5527" w:rsidRPr="00F84E68" w:rsidTr="000878AB">
        <w:trPr>
          <w:gridAfter w:val="1"/>
          <w:wAfter w:w="574" w:type="dxa"/>
          <w:trHeight w:val="125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0E568E">
              <w:rPr>
                <w:b/>
                <w:sz w:val="24"/>
              </w:rPr>
              <w:t>2018</w:t>
            </w:r>
            <w:r>
              <w:rPr>
                <w:b/>
                <w:sz w:val="24"/>
              </w:rPr>
              <w:t xml:space="preserve">-2020 </w:t>
            </w:r>
            <w:proofErr w:type="gramStart"/>
            <w:r>
              <w:rPr>
                <w:b/>
                <w:sz w:val="24"/>
              </w:rPr>
              <w:t xml:space="preserve">елларга  </w:t>
            </w:r>
            <w:r w:rsidRPr="000E568E">
              <w:rPr>
                <w:b/>
                <w:sz w:val="24"/>
              </w:rPr>
              <w:t>Татарстан</w:t>
            </w:r>
            <w:proofErr w:type="gramEnd"/>
            <w:r w:rsidRPr="000E568E">
              <w:rPr>
                <w:b/>
                <w:sz w:val="24"/>
              </w:rPr>
              <w:t xml:space="preserve"> Республикасы Кукмара муниципаль районы гражд</w:t>
            </w:r>
            <w:r>
              <w:rPr>
                <w:b/>
                <w:sz w:val="24"/>
              </w:rPr>
              <w:t xml:space="preserve">аннарына социаль ярдәм күрсәтү» </w:t>
            </w:r>
            <w:r w:rsidRPr="000E568E">
              <w:rPr>
                <w:b/>
                <w:sz w:val="24"/>
              </w:rPr>
              <w:t>муниципаль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32 763 000,00</w:t>
            </w:r>
          </w:p>
        </w:tc>
      </w:tr>
      <w:tr w:rsidR="00BA5527" w:rsidRPr="00F84E68" w:rsidTr="00E57F77">
        <w:trPr>
          <w:gridAfter w:val="1"/>
          <w:wAfter w:w="574" w:type="dxa"/>
          <w:trHeight w:val="350"/>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 xml:space="preserve">«2018-2020 елларга </w:t>
            </w:r>
            <w:r w:rsidRPr="000E568E">
              <w:rPr>
                <w:b/>
                <w:sz w:val="24"/>
              </w:rPr>
              <w:t>социаль түләүләр» ярдәмче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0310000000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8 839 200,00</w:t>
            </w:r>
          </w:p>
        </w:tc>
      </w:tr>
      <w:tr w:rsidR="00BA5527" w:rsidRPr="00F84E68" w:rsidTr="00E57F77">
        <w:trPr>
          <w:gridAfter w:val="1"/>
          <w:wAfter w:w="574" w:type="dxa"/>
          <w:trHeight w:val="925"/>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"Г</w:t>
            </w:r>
            <w:r w:rsidRPr="000E568E">
              <w:rPr>
                <w:b/>
                <w:sz w:val="24"/>
              </w:rPr>
              <w:t xml:space="preserve">ражданнарның аерым категорияләренә федераль һәм республика законнары белән билгеләнгән социаль ярдәм чараларын бирү" </w:t>
            </w:r>
            <w:r>
              <w:rPr>
                <w:b/>
                <w:sz w:val="24"/>
              </w:rPr>
              <w:t>т</w:t>
            </w:r>
            <w:r w:rsidRPr="000E568E">
              <w:rPr>
                <w:b/>
                <w:sz w:val="24"/>
              </w:rPr>
              <w:t>өп чара</w:t>
            </w:r>
            <w:r>
              <w:rPr>
                <w:b/>
                <w:sz w:val="24"/>
              </w:rPr>
              <w:t>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0310100000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515 200,00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0E568E">
              <w:rPr>
                <w:b/>
                <w:sz w:val="24"/>
              </w:rPr>
              <w:t>Социаль сәясәт өлкәсендәге чаралар</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0310105410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515 200,00</w:t>
            </w:r>
          </w:p>
        </w:tc>
      </w:tr>
      <w:tr w:rsidR="00BA5527" w:rsidRPr="00F84E68" w:rsidTr="00E57F77">
        <w:trPr>
          <w:gridAfter w:val="1"/>
          <w:wAfter w:w="574" w:type="dxa"/>
          <w:trHeight w:val="1137"/>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DF724D">
              <w:rPr>
                <w:bCs w:val="0"/>
                <w:sz w:val="24"/>
              </w:rPr>
              <w:t xml:space="preserve">Учреждениеләр хезмәте өчен </w:t>
            </w:r>
            <w:r>
              <w:rPr>
                <w:bCs w:val="0"/>
                <w:sz w:val="24"/>
              </w:rPr>
              <w:t xml:space="preserve">түләү фондыннан тыш, </w:t>
            </w:r>
            <w:r w:rsidRPr="00DF724D">
              <w:rPr>
                <w:bCs w:val="0"/>
                <w:sz w:val="24"/>
              </w:rPr>
              <w:t>закон нигезендә аерым вәкаләтләрне башкару өчен җәлеп ителә торган затларга</w:t>
            </w:r>
            <w:r>
              <w:t xml:space="preserve"> </w:t>
            </w:r>
            <w:r>
              <w:rPr>
                <w:bCs w:val="0"/>
                <w:sz w:val="24"/>
              </w:rPr>
              <w:t>башка түләүләр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1004</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0310105410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515 200,00</w:t>
            </w:r>
          </w:p>
        </w:tc>
      </w:tr>
      <w:tr w:rsidR="00BA5527" w:rsidRPr="00F84E68" w:rsidTr="000878AB">
        <w:trPr>
          <w:gridAfter w:val="1"/>
          <w:wAfter w:w="574" w:type="dxa"/>
          <w:trHeight w:val="62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lastRenderedPageBreak/>
              <w:t>«</w:t>
            </w:r>
            <w:r w:rsidRPr="00DF724D">
              <w:rPr>
                <w:b/>
                <w:sz w:val="24"/>
              </w:rPr>
              <w:t xml:space="preserve">Белем бирү оешмаларында укучыларны </w:t>
            </w:r>
            <w:proofErr w:type="gramStart"/>
            <w:r w:rsidRPr="00DF724D">
              <w:rPr>
                <w:b/>
                <w:sz w:val="24"/>
              </w:rPr>
              <w:t>тукландыру</w:t>
            </w:r>
            <w:r>
              <w:rPr>
                <w:b/>
                <w:sz w:val="24"/>
              </w:rPr>
              <w:t xml:space="preserve">ны </w:t>
            </w:r>
            <w:r w:rsidRPr="00DF724D">
              <w:rPr>
                <w:b/>
                <w:sz w:val="24"/>
              </w:rPr>
              <w:t xml:space="preserve"> тәэмин</w:t>
            </w:r>
            <w:proofErr w:type="gramEnd"/>
            <w:r w:rsidRPr="00DF724D">
              <w:rPr>
                <w:b/>
                <w:sz w:val="24"/>
              </w:rPr>
              <w:t xml:space="preserve"> итү</w:t>
            </w:r>
            <w:r>
              <w:rPr>
                <w:b/>
                <w:sz w:val="24"/>
              </w:rPr>
              <w:t>»  төп чарасы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1004</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0310200000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8 324 000,00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DF724D">
              <w:rPr>
                <w:b/>
                <w:sz w:val="24"/>
              </w:rPr>
              <w:t>Социаль ярдәмнең башка төрләрен күрсәтү</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0310205510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8 324 000,00</w:t>
            </w:r>
          </w:p>
        </w:tc>
      </w:tr>
      <w:tr w:rsidR="00BA5527" w:rsidRPr="00F84E68" w:rsidTr="00E57F77">
        <w:trPr>
          <w:gridAfter w:val="1"/>
          <w:wAfter w:w="574" w:type="dxa"/>
          <w:trHeight w:val="867"/>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DF724D">
              <w:rPr>
                <w:bCs w:val="0"/>
                <w:sz w:val="24"/>
              </w:rPr>
              <w:t>Дәүләт (муниципаль) хезмәтләре күрсәтүгә (эшләр башкаруга) дәүләт (муниципаль) йөкләмәсен финанслар белән тәэмин итүгә бюдж</w:t>
            </w:r>
            <w:r>
              <w:rPr>
                <w:bCs w:val="0"/>
                <w:sz w:val="24"/>
              </w:rPr>
              <w:t>ет учреждениеләренә субсидияләр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1004</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0310205510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611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8 324 000,00</w:t>
            </w:r>
          </w:p>
        </w:tc>
      </w:tr>
      <w:tr w:rsidR="00BA5527" w:rsidRPr="00F84E68" w:rsidTr="00E57F77">
        <w:trPr>
          <w:gridAfter w:val="1"/>
          <w:wAfter w:w="574" w:type="dxa"/>
          <w:trHeight w:val="755"/>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 xml:space="preserve">«2015-2020 </w:t>
            </w:r>
            <w:proofErr w:type="gramStart"/>
            <w:r>
              <w:rPr>
                <w:b/>
                <w:sz w:val="24"/>
              </w:rPr>
              <w:t xml:space="preserve">елларга </w:t>
            </w:r>
            <w:r w:rsidRPr="00DF724D">
              <w:rPr>
                <w:b/>
                <w:sz w:val="24"/>
              </w:rPr>
              <w:t xml:space="preserve"> гаиләләрнең</w:t>
            </w:r>
            <w:proofErr w:type="gramEnd"/>
            <w:r w:rsidRPr="00DF724D">
              <w:rPr>
                <w:b/>
                <w:sz w:val="24"/>
              </w:rPr>
              <w:t xml:space="preserve"> со</w:t>
            </w:r>
            <w:r>
              <w:rPr>
                <w:b/>
                <w:sz w:val="24"/>
              </w:rPr>
              <w:t xml:space="preserve">циаль-икътисадый хәлен яхшырту» </w:t>
            </w:r>
            <w:r w:rsidRPr="00DF724D">
              <w:rPr>
                <w:b/>
                <w:sz w:val="24"/>
              </w:rPr>
              <w:t>ярдәмче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1004</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0350000000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23 923 800,00</w:t>
            </w:r>
          </w:p>
        </w:tc>
      </w:tr>
      <w:tr w:rsidR="00BA5527" w:rsidRPr="00F84E68" w:rsidTr="00E57F77">
        <w:trPr>
          <w:gridAfter w:val="1"/>
          <w:wAfter w:w="574" w:type="dxa"/>
          <w:trHeight w:val="48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4756D4">
              <w:rPr>
                <w:b/>
                <w:sz w:val="24"/>
              </w:rPr>
              <w:t>Гаиләләргә социаль ярдәм чаралары системасын үстерү</w:t>
            </w:r>
            <w:r>
              <w:rPr>
                <w:b/>
                <w:sz w:val="24"/>
              </w:rPr>
              <w:t>» 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0350100000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11 218 400,00</w:t>
            </w:r>
          </w:p>
        </w:tc>
      </w:tr>
      <w:tr w:rsidR="00BA5527" w:rsidRPr="00F84E68" w:rsidTr="00E57F77">
        <w:trPr>
          <w:gridAfter w:val="1"/>
          <w:wAfter w:w="574" w:type="dxa"/>
          <w:trHeight w:val="917"/>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4756D4">
              <w:rPr>
                <w:b/>
                <w:sz w:val="24"/>
              </w:rPr>
              <w:t>Мәктәпкәчә белем бирү буенча белем бирү программасын гамәлгә ашыручы мәгариф оешмаларында баланы</w:t>
            </w:r>
            <w:r>
              <w:rPr>
                <w:b/>
                <w:sz w:val="24"/>
              </w:rPr>
              <w:t xml:space="preserve"> карап тоту һәм тәрбияләү өчен к</w:t>
            </w:r>
            <w:r w:rsidRPr="004756D4">
              <w:rPr>
                <w:b/>
                <w:sz w:val="24"/>
              </w:rPr>
              <w:t>омпенсация</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0350113200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11 218 400,00</w:t>
            </w:r>
          </w:p>
        </w:tc>
      </w:tr>
      <w:tr w:rsidR="00BA5527" w:rsidRPr="00F84E68" w:rsidTr="00E57F77">
        <w:trPr>
          <w:gridAfter w:val="1"/>
          <w:wAfter w:w="574" w:type="dxa"/>
          <w:trHeight w:val="366"/>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4756D4">
              <w:rPr>
                <w:bCs w:val="0"/>
                <w:sz w:val="24"/>
              </w:rPr>
              <w:t>Иҗтимагый норматив йөкләмәләр буенча социаль ярдәм чаралары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1004</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0350113200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313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11 218 400,00</w:t>
            </w:r>
          </w:p>
        </w:tc>
      </w:tr>
      <w:tr w:rsidR="00BA5527" w:rsidRPr="00F84E68" w:rsidTr="000878AB">
        <w:trPr>
          <w:gridAfter w:val="1"/>
          <w:wAfter w:w="574" w:type="dxa"/>
          <w:trHeight w:val="1128"/>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4756D4">
              <w:rPr>
                <w:b/>
                <w:sz w:val="24"/>
              </w:rPr>
              <w:t xml:space="preserve">"Ятим балаларны һәм ата-ана каравыннан мәхрүм калган балаларны гаиләгә урнаштыру өчен уңайлы шартлар тудыру" </w:t>
            </w:r>
            <w:r>
              <w:rPr>
                <w:b/>
                <w:sz w:val="24"/>
              </w:rPr>
              <w:t>төп чарасы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1004</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0350300000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12 705 400,00</w:t>
            </w:r>
          </w:p>
        </w:tc>
      </w:tr>
      <w:tr w:rsidR="00BA5527" w:rsidRPr="00F84E68" w:rsidTr="00E57F77">
        <w:trPr>
          <w:gridAfter w:val="1"/>
          <w:wAfter w:w="574" w:type="dxa"/>
          <w:trHeight w:val="50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Т</w:t>
            </w:r>
            <w:r w:rsidRPr="004756D4">
              <w:rPr>
                <w:b/>
                <w:sz w:val="24"/>
              </w:rPr>
              <w:t xml:space="preserve">әрбиягә </w:t>
            </w:r>
            <w:r>
              <w:rPr>
                <w:b/>
                <w:sz w:val="24"/>
              </w:rPr>
              <w:t xml:space="preserve">бала </w:t>
            </w:r>
            <w:r w:rsidRPr="004756D4">
              <w:rPr>
                <w:b/>
                <w:sz w:val="24"/>
              </w:rPr>
              <w:t xml:space="preserve">алган гаиләгә </w:t>
            </w:r>
            <w:r>
              <w:rPr>
                <w:b/>
                <w:sz w:val="24"/>
              </w:rPr>
              <w:t xml:space="preserve">аларны карау </w:t>
            </w:r>
            <w:r w:rsidRPr="004756D4">
              <w:rPr>
                <w:b/>
                <w:bCs w:val="0"/>
                <w:sz w:val="24"/>
              </w:rPr>
              <w:t>өчен</w:t>
            </w:r>
            <w:r w:rsidRPr="004756D4">
              <w:rPr>
                <w:b/>
                <w:sz w:val="24"/>
              </w:rPr>
              <w:t xml:space="preserve"> </w:t>
            </w:r>
            <w:r>
              <w:rPr>
                <w:b/>
                <w:sz w:val="24"/>
              </w:rPr>
              <w:t>түләүләр</w:t>
            </w:r>
            <w:r w:rsidRPr="004756D4">
              <w:rPr>
                <w:b/>
                <w:sz w:val="24"/>
              </w:rPr>
              <w:t xml:space="preserve"> </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1004</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0350313110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4 468 200,00</w:t>
            </w:r>
          </w:p>
        </w:tc>
      </w:tr>
      <w:tr w:rsidR="00BA5527" w:rsidRPr="00F84E68" w:rsidTr="000878AB">
        <w:trPr>
          <w:gridAfter w:val="1"/>
          <w:wAfter w:w="574" w:type="dxa"/>
          <w:trHeight w:val="62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4756D4">
              <w:rPr>
                <w:bCs w:val="0"/>
                <w:sz w:val="24"/>
              </w:rPr>
              <w:t>Иҗтимагый норматив йөкләмәләр буенча социаль ярдәм чаралары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1004</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0350313110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313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4 468 200,00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Тәрбиягә бала алган ата-ананы бүләкләү</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1004</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0350313120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2 227 900,00</w:t>
            </w:r>
          </w:p>
        </w:tc>
      </w:tr>
      <w:tr w:rsidR="00BA5527" w:rsidRPr="00F84E68" w:rsidTr="000878AB">
        <w:trPr>
          <w:gridAfter w:val="1"/>
          <w:wAfter w:w="574" w:type="dxa"/>
          <w:trHeight w:val="62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4756D4">
              <w:rPr>
                <w:bCs w:val="0"/>
                <w:sz w:val="24"/>
              </w:rPr>
              <w:t>Социаль тәэмин итү максатларында гражданнар файдасына тов</w:t>
            </w:r>
            <w:r>
              <w:rPr>
                <w:bCs w:val="0"/>
                <w:sz w:val="24"/>
              </w:rPr>
              <w:t>арлар, эшләр</w:t>
            </w:r>
            <w:r w:rsidRPr="004756D4">
              <w:rPr>
                <w:bCs w:val="0"/>
                <w:sz w:val="24"/>
              </w:rPr>
              <w:t xml:space="preserve"> сатып алу</w:t>
            </w:r>
            <w:r>
              <w:rPr>
                <w:bCs w:val="0"/>
                <w:sz w:val="24"/>
              </w:rPr>
              <w:t xml:space="preserve">, хезмәт күрсәтү </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1004</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0350313120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323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2 227 900,00</w:t>
            </w:r>
          </w:p>
        </w:tc>
      </w:tr>
      <w:tr w:rsidR="00BA5527" w:rsidRPr="00F84E68" w:rsidTr="00E57F77">
        <w:trPr>
          <w:gridAfter w:val="1"/>
          <w:wAfter w:w="574" w:type="dxa"/>
          <w:trHeight w:val="410"/>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AE3825">
              <w:rPr>
                <w:b/>
                <w:sz w:val="24"/>
              </w:rPr>
              <w:t xml:space="preserve">Опекун </w:t>
            </w:r>
            <w:r>
              <w:rPr>
                <w:b/>
                <w:sz w:val="24"/>
              </w:rPr>
              <w:t xml:space="preserve">гаиләләргә балаларны карау </w:t>
            </w:r>
            <w:r w:rsidRPr="00AE3825">
              <w:rPr>
                <w:b/>
                <w:sz w:val="24"/>
              </w:rPr>
              <w:t>өчен түләүләр</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1004</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0350313130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6 009 300,00</w:t>
            </w:r>
          </w:p>
        </w:tc>
      </w:tr>
      <w:tr w:rsidR="00BA5527" w:rsidRPr="00F84E68" w:rsidTr="00E57F77">
        <w:trPr>
          <w:gridAfter w:val="1"/>
          <w:wAfter w:w="574" w:type="dxa"/>
          <w:trHeight w:val="276"/>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AE3825">
              <w:rPr>
                <w:bCs w:val="0"/>
                <w:sz w:val="24"/>
              </w:rPr>
              <w:t>Иҗтимагый норматив йөкләмәләр буенча социаль ярдәм чаралары</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1004</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0350313130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313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6 009 300,00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AE3825">
              <w:rPr>
                <w:b/>
                <w:sz w:val="24"/>
              </w:rPr>
              <w:t>ФИЗИК КУЛЬТУРА ҺӘМ СПОРТ</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1100</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1 383 069,00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AE3825">
              <w:rPr>
                <w:b/>
                <w:sz w:val="24"/>
              </w:rPr>
              <w:t>Массакүләм спорт</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1102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1 383 069,00</w:t>
            </w:r>
          </w:p>
        </w:tc>
      </w:tr>
      <w:tr w:rsidR="00BA5527" w:rsidRPr="00F84E68" w:rsidTr="00E57F77">
        <w:trPr>
          <w:gridAfter w:val="1"/>
          <w:wAfter w:w="574" w:type="dxa"/>
          <w:trHeight w:val="903"/>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 xml:space="preserve">«2018-2020 </w:t>
            </w:r>
            <w:proofErr w:type="gramStart"/>
            <w:r>
              <w:rPr>
                <w:b/>
                <w:sz w:val="24"/>
              </w:rPr>
              <w:t xml:space="preserve">елларга </w:t>
            </w:r>
            <w:r w:rsidRPr="00AE3825">
              <w:rPr>
                <w:b/>
                <w:sz w:val="24"/>
              </w:rPr>
              <w:t xml:space="preserve"> Татарстан</w:t>
            </w:r>
            <w:proofErr w:type="gramEnd"/>
            <w:r w:rsidRPr="00AE3825">
              <w:rPr>
                <w:b/>
                <w:sz w:val="24"/>
              </w:rPr>
              <w:t xml:space="preserve"> Республикасы Кукмара муниципаль районы граж</w:t>
            </w:r>
            <w:r>
              <w:rPr>
                <w:b/>
                <w:sz w:val="24"/>
              </w:rPr>
              <w:t xml:space="preserve">даннарына социаль ярдәм күрсәтү» </w:t>
            </w:r>
            <w:r w:rsidRPr="00AE3825">
              <w:rPr>
                <w:b/>
                <w:sz w:val="24"/>
              </w:rPr>
              <w:t>муниципаль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1102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385 500,00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 xml:space="preserve">«Кукмара муниципаль </w:t>
            </w:r>
            <w:proofErr w:type="gramStart"/>
            <w:r>
              <w:rPr>
                <w:b/>
                <w:sz w:val="24"/>
              </w:rPr>
              <w:t>районының  2018</w:t>
            </w:r>
            <w:proofErr w:type="gramEnd"/>
            <w:r>
              <w:rPr>
                <w:b/>
                <w:sz w:val="24"/>
              </w:rPr>
              <w:t>-2020 елларга Уңайлы мохит» ярдәмче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1102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0360000000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385 500,00</w:t>
            </w:r>
          </w:p>
        </w:tc>
      </w:tr>
      <w:tr w:rsidR="00BA5527" w:rsidRPr="00F84E68" w:rsidTr="00E57F77">
        <w:trPr>
          <w:gridAfter w:val="1"/>
          <w:wAfter w:w="574" w:type="dxa"/>
          <w:trHeight w:val="377"/>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AE3825">
              <w:rPr>
                <w:b/>
                <w:sz w:val="24"/>
              </w:rPr>
              <w:t>Уңайлы мох</w:t>
            </w:r>
            <w:r>
              <w:rPr>
                <w:b/>
                <w:sz w:val="24"/>
              </w:rPr>
              <w:t>ит формалаштыру буенча чаралар» төп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1102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0360100000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385 500,00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AE3825">
              <w:rPr>
                <w:b/>
                <w:sz w:val="24"/>
              </w:rPr>
              <w:t>Массакүләм спорт өлкәсендә физик культура һәм спорт чаралары 036</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1102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0360112870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385 500,00</w:t>
            </w:r>
          </w:p>
        </w:tc>
      </w:tr>
      <w:tr w:rsidR="00BA5527" w:rsidRPr="00F84E68" w:rsidTr="00E57F77">
        <w:trPr>
          <w:gridAfter w:val="1"/>
          <w:wAfter w:w="574" w:type="dxa"/>
          <w:trHeight w:val="995"/>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Pr>
                <w:bCs w:val="0"/>
                <w:sz w:val="24"/>
              </w:rPr>
              <w:lastRenderedPageBreak/>
              <w:t>А</w:t>
            </w:r>
            <w:r w:rsidRPr="00AE3825">
              <w:rPr>
                <w:bCs w:val="0"/>
                <w:sz w:val="24"/>
              </w:rPr>
              <w:t xml:space="preserve">ерым вәкаләтләрне үтәү өчен законнар нигезендә җәлеп ителә торган учреждениеләр, хезмәт өчен түләү фондыннан тыш </w:t>
            </w:r>
            <w:r>
              <w:rPr>
                <w:bCs w:val="0"/>
                <w:sz w:val="24"/>
              </w:rPr>
              <w:t>башка түләүләр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1102</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0360112870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166 050,00</w:t>
            </w:r>
          </w:p>
        </w:tc>
      </w:tr>
      <w:tr w:rsidR="00BA5527" w:rsidRPr="00F84E68" w:rsidTr="00E57F77">
        <w:trPr>
          <w:gridAfter w:val="1"/>
          <w:wAfter w:w="574" w:type="dxa"/>
          <w:trHeight w:val="727"/>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AE3825">
              <w:rPr>
                <w:bCs w:val="0"/>
                <w:sz w:val="24"/>
              </w:rPr>
              <w:t>Дәүләт (муниципаль) ихтыяҗларын тәэмин итү өчен товарлар, эшләр һәм хезмәтләр сатып алу турында</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0360112870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244</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219 450,00</w:t>
            </w:r>
          </w:p>
        </w:tc>
      </w:tr>
      <w:tr w:rsidR="00BA5527" w:rsidRPr="00F84E68" w:rsidTr="000878AB">
        <w:trPr>
          <w:gridAfter w:val="1"/>
          <w:wAfter w:w="574" w:type="dxa"/>
          <w:trHeight w:val="125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AE3825">
              <w:rPr>
                <w:b/>
                <w:sz w:val="24"/>
              </w:rPr>
              <w:t>2018-2020 елларга Татарстан Республикасы Кукмара муниципаль районында яшьләр сәясәтен, физик культура һәм спортны үстерү</w:t>
            </w:r>
            <w:r>
              <w:rPr>
                <w:b/>
                <w:sz w:val="24"/>
              </w:rPr>
              <w:t>» муниципаль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1102</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582 629,00</w:t>
            </w:r>
          </w:p>
        </w:tc>
      </w:tr>
      <w:tr w:rsidR="00BA5527" w:rsidRPr="00F84E68" w:rsidTr="000878AB">
        <w:trPr>
          <w:gridAfter w:val="1"/>
          <w:wAfter w:w="574" w:type="dxa"/>
          <w:trHeight w:val="94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AE3825">
              <w:rPr>
                <w:b/>
                <w:sz w:val="24"/>
              </w:rPr>
              <w:t>2018-2020 елларга Татарстан Республикасы Кукмара муниципаль районында физ</w:t>
            </w:r>
            <w:r>
              <w:rPr>
                <w:b/>
                <w:sz w:val="24"/>
              </w:rPr>
              <w:t xml:space="preserve">ик культура һәм спортны </w:t>
            </w:r>
            <w:proofErr w:type="gramStart"/>
            <w:r>
              <w:rPr>
                <w:b/>
                <w:sz w:val="24"/>
              </w:rPr>
              <w:t>үстерү»  ярдәмче</w:t>
            </w:r>
            <w:proofErr w:type="gramEnd"/>
            <w:r>
              <w:rPr>
                <w:b/>
                <w:sz w:val="24"/>
              </w:rPr>
              <w:t xml:space="preserve"> программасы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1102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1010000000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582 629,00</w:t>
            </w:r>
          </w:p>
        </w:tc>
      </w:tr>
      <w:tr w:rsidR="00BA5527" w:rsidRPr="00F84E68" w:rsidTr="00E57F77">
        <w:trPr>
          <w:gridAfter w:val="1"/>
          <w:wAfter w:w="574" w:type="dxa"/>
          <w:trHeight w:val="631"/>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Pr>
                <w:b/>
                <w:sz w:val="24"/>
              </w:rPr>
              <w:t>«</w:t>
            </w:r>
            <w:r w:rsidRPr="00AE3825">
              <w:rPr>
                <w:b/>
                <w:sz w:val="24"/>
              </w:rPr>
              <w:t>Кукмара муниципаль районында физик культура һәм спорт өлкәсендә мун</w:t>
            </w:r>
            <w:r>
              <w:rPr>
                <w:b/>
                <w:sz w:val="24"/>
              </w:rPr>
              <w:t xml:space="preserve">иципаль сәясәтне гамәлгә </w:t>
            </w:r>
            <w:proofErr w:type="gramStart"/>
            <w:r>
              <w:rPr>
                <w:b/>
                <w:sz w:val="24"/>
              </w:rPr>
              <w:t>ашыру»  төп</w:t>
            </w:r>
            <w:proofErr w:type="gramEnd"/>
            <w:r>
              <w:rPr>
                <w:b/>
                <w:sz w:val="24"/>
              </w:rPr>
              <w:t xml:space="preserve"> чарасы</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1102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1010100000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582 629,00</w:t>
            </w:r>
          </w:p>
        </w:tc>
      </w:tr>
      <w:tr w:rsidR="00BA5527" w:rsidRPr="00F84E68" w:rsidTr="000878AB">
        <w:trPr>
          <w:gridAfter w:val="1"/>
          <w:wAfter w:w="574" w:type="dxa"/>
          <w:trHeight w:val="629"/>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AE3825">
              <w:rPr>
                <w:b/>
                <w:sz w:val="24"/>
              </w:rPr>
              <w:t>Массакүләм спорт өлкәсендә физик культура һәм спорт чаралары 101</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1102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1010112870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582 629,00</w:t>
            </w:r>
          </w:p>
        </w:tc>
      </w:tr>
      <w:tr w:rsidR="00BA5527" w:rsidRPr="00F84E68" w:rsidTr="00E57F77">
        <w:trPr>
          <w:gridAfter w:val="1"/>
          <w:wAfter w:w="574" w:type="dxa"/>
          <w:trHeight w:val="993"/>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Pr>
                <w:bCs w:val="0"/>
                <w:sz w:val="24"/>
              </w:rPr>
              <w:t>А</w:t>
            </w:r>
            <w:r w:rsidRPr="00AE3825">
              <w:rPr>
                <w:bCs w:val="0"/>
                <w:sz w:val="24"/>
              </w:rPr>
              <w:t xml:space="preserve">ерым вәкаләтләрне үтәү өчен законнар нигезендә җәлеп ителә торган учреждениеләр, хезмәт өчен түләү фондыннан тыш </w:t>
            </w:r>
            <w:r>
              <w:rPr>
                <w:bCs w:val="0"/>
                <w:sz w:val="24"/>
              </w:rPr>
              <w:t>башка түләүләр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1102</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1010112870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353 207,00</w:t>
            </w:r>
          </w:p>
        </w:tc>
      </w:tr>
      <w:tr w:rsidR="00BA5527" w:rsidRPr="00F84E68" w:rsidTr="00E57F77">
        <w:trPr>
          <w:gridAfter w:val="1"/>
          <w:wAfter w:w="574" w:type="dxa"/>
          <w:trHeight w:val="300"/>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AE3825">
              <w:rPr>
                <w:bCs w:val="0"/>
                <w:sz w:val="24"/>
              </w:rPr>
              <w:t xml:space="preserve">Дәүләт (муниципаль) ихтыяҗларын тәэмин итү өчен товарлар, эшләр һәм хезмәтләр сатып алу </w:t>
            </w:r>
          </w:p>
        </w:tc>
        <w:tc>
          <w:tcPr>
            <w:tcW w:w="69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1010112870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244</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229 422,00</w:t>
            </w:r>
          </w:p>
        </w:tc>
      </w:tr>
      <w:tr w:rsidR="00BA5527" w:rsidRPr="00F84E68" w:rsidTr="00E57F77">
        <w:trPr>
          <w:gridAfter w:val="1"/>
          <w:wAfter w:w="574" w:type="dxa"/>
          <w:trHeight w:val="733"/>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E3A4D">
              <w:rPr>
                <w:b/>
                <w:sz w:val="24"/>
              </w:rPr>
              <w:t>Кукмара муниципаль районында 2015-2020 елларга дәүләт милли сәясәтен гамәлгә ашыру программасы</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1102</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2000000000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414 940,00</w:t>
            </w:r>
          </w:p>
        </w:tc>
      </w:tr>
      <w:tr w:rsidR="00BA5527" w:rsidRPr="00F84E68" w:rsidTr="00E57F77">
        <w:trPr>
          <w:gridAfter w:val="1"/>
          <w:wAfter w:w="574" w:type="dxa"/>
          <w:trHeight w:val="230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E3A4D">
              <w:rPr>
                <w:b/>
                <w:sz w:val="24"/>
              </w:rPr>
              <w:t>«Татарстан Республикасында дәүләт милли сәясәтен гамәлгә ашыру, Татарстан Республикасы территориясендә яшәүче халыклар вәкилләренең цивилизацияле үсеше, этникара һәм конфессияара тынычлыкны һәм татулыкны саклау, Гомумроссия гражданнар тәңгәллеген (Россия милләтенең) гадиләштерү, мигрантларны уңышлы социомәдәни җайлаштыру һәм интеграцияләү»</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1102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2000100000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414 940,00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E3A4D">
              <w:rPr>
                <w:b/>
                <w:sz w:val="24"/>
              </w:rPr>
              <w:t>Программа чараларын тормышка ашыру 200</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1102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2000110990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414 940,00</w:t>
            </w:r>
          </w:p>
        </w:tc>
      </w:tr>
      <w:tr w:rsidR="00BA5527" w:rsidRPr="00F84E68" w:rsidTr="00E57F77">
        <w:trPr>
          <w:gridAfter w:val="1"/>
          <w:wAfter w:w="574" w:type="dxa"/>
          <w:trHeight w:val="105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CE3A4D">
              <w:rPr>
                <w:bCs w:val="0"/>
                <w:sz w:val="24"/>
              </w:rPr>
              <w:t>Учреждениеләр хезмәте өчен түләү фондыннан тыш</w:t>
            </w:r>
            <w:r>
              <w:t xml:space="preserve"> </w:t>
            </w:r>
            <w:r w:rsidRPr="00CE3A4D">
              <w:rPr>
                <w:bCs w:val="0"/>
                <w:sz w:val="24"/>
              </w:rPr>
              <w:t>закон нигезендә аерым вәкаләтләрне башкару өчен җәлеп ителә торган затларга башка түләүләр,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1102</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2000110990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414 940,00</w:t>
            </w:r>
          </w:p>
        </w:tc>
      </w:tr>
      <w:tr w:rsidR="00BA5527" w:rsidRPr="00F84E68" w:rsidTr="000878AB">
        <w:trPr>
          <w:gridAfter w:val="1"/>
          <w:wAfter w:w="574" w:type="dxa"/>
          <w:trHeight w:val="94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E3A4D">
              <w:rPr>
                <w:b/>
                <w:sz w:val="24"/>
              </w:rPr>
              <w:t>РОССИЯ ФЕДЕРАЦИЯСЕ БЮДЖЕТ СИСТЕМАСЫ БЮДЖЕТЛАРЫНА ГОМУМИ ХАРАКТЕРДАГЫ БЮДЖЕТАРА ТРАНСФЕРТЛАР</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1400</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38 009 736,25</w:t>
            </w:r>
          </w:p>
        </w:tc>
      </w:tr>
      <w:tr w:rsidR="00BA5527" w:rsidRPr="00F84E68" w:rsidTr="00E57F77">
        <w:trPr>
          <w:gridAfter w:val="1"/>
          <w:wAfter w:w="574" w:type="dxa"/>
          <w:trHeight w:val="711"/>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E3A4D">
              <w:rPr>
                <w:b/>
                <w:sz w:val="24"/>
              </w:rPr>
              <w:t xml:space="preserve">Россия Федерациясе субъектларының һәм муниципаль берәмлекләрнең бюджет тәэмин ителешен тигезләүгә дотацияләр </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1401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29 654 200,00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E3A4D">
              <w:rPr>
                <w:b/>
                <w:sz w:val="24"/>
              </w:rPr>
              <w:lastRenderedPageBreak/>
              <w:t>Чыгымнарның программасыз юнәлешләре</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1401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9900000000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29 654 200,00</w:t>
            </w:r>
          </w:p>
        </w:tc>
      </w:tr>
      <w:tr w:rsidR="00BA5527" w:rsidRPr="00F84E68" w:rsidTr="00E57F77">
        <w:trPr>
          <w:gridAfter w:val="1"/>
          <w:wAfter w:w="574" w:type="dxa"/>
          <w:trHeight w:val="139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E3A4D">
              <w:rPr>
                <w:b/>
                <w:sz w:val="24"/>
              </w:rPr>
              <w:t>Муниципаль район составына керүче җирлекләр бюджетларына бюджет тәэмин ителешен тигезләүгә һәм башка бюджетара трансфертлар бирүгә муниципаль районнар бюджетларына субсидияләр бирү</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1401</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9900025040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3 128 900,00</w:t>
            </w:r>
          </w:p>
        </w:tc>
      </w:tr>
      <w:tr w:rsidR="00BA5527" w:rsidRPr="00F84E68" w:rsidTr="00E57F77">
        <w:trPr>
          <w:gridAfter w:val="1"/>
          <w:wAfter w:w="574" w:type="dxa"/>
          <w:trHeight w:val="138"/>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CE3A4D">
              <w:rPr>
                <w:bCs w:val="0"/>
                <w:sz w:val="24"/>
              </w:rPr>
              <w:t>Бюджет тәэмин ителешен тигезләүгә дотацияләр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1401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9900025040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511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3 128 900,00</w:t>
            </w:r>
          </w:p>
        </w:tc>
      </w:tr>
      <w:tr w:rsidR="00BA5527" w:rsidRPr="00F84E68" w:rsidTr="000878AB">
        <w:trPr>
          <w:gridAfter w:val="1"/>
          <w:wAfter w:w="574" w:type="dxa"/>
          <w:trHeight w:val="147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CE3A4D">
              <w:rPr>
                <w:b/>
                <w:sz w:val="24"/>
              </w:rPr>
              <w:t>Муниципаль район составына керүче җирлекләр бюджетларына бюджет тәэмин ителешен тигезләүгә һәм башка бюджетара трансфертлар бирүгә муниципаль районнар бюджетларына субсидияләр бирү</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1401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9900080040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24 217 000,00</w:t>
            </w:r>
          </w:p>
        </w:tc>
      </w:tr>
      <w:tr w:rsidR="00BA5527" w:rsidRPr="00F84E68" w:rsidTr="00E57F77">
        <w:trPr>
          <w:gridAfter w:val="1"/>
          <w:wAfter w:w="574" w:type="dxa"/>
          <w:trHeight w:val="205"/>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CE3A4D">
              <w:rPr>
                <w:bCs w:val="0"/>
                <w:sz w:val="24"/>
              </w:rPr>
              <w:t>Бюджет тәэмин ителешен тигезләүгә дотацияләр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1401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9900080040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511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24 217 000,00</w:t>
            </w:r>
          </w:p>
        </w:tc>
      </w:tr>
      <w:tr w:rsidR="00BA5527" w:rsidRPr="00F84E68" w:rsidTr="000878AB">
        <w:trPr>
          <w:gridAfter w:val="1"/>
          <w:wAfter w:w="574" w:type="dxa"/>
          <w:trHeight w:val="203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633086">
              <w:rPr>
                <w:b/>
                <w:sz w:val="24"/>
              </w:rPr>
              <w:t>Татарстан Республикасы бюджеты акчалары исәбеннән шәһәр, авыл җирлекләре бюджетларына дотацияләр исәпләү һәм бирү буенча Татарстан Республикасы дәүләт вәкаләтләрен гамәлгә ашыру өчен муниципаль районнар бюджетларына субвенцияләр бирү</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1401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9900080060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2 308 300,00</w:t>
            </w:r>
          </w:p>
        </w:tc>
      </w:tr>
      <w:tr w:rsidR="00BA5527" w:rsidRPr="00F84E68" w:rsidTr="00E57F77">
        <w:trPr>
          <w:gridAfter w:val="1"/>
          <w:wAfter w:w="574" w:type="dxa"/>
          <w:trHeight w:val="197"/>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633086">
              <w:rPr>
                <w:bCs w:val="0"/>
                <w:sz w:val="24"/>
              </w:rPr>
              <w:t>Бюджет тәэмин ителешен тигезләүгә дотацияләр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1401</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9900080060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511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2 308 300,00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633086">
              <w:rPr>
                <w:b/>
                <w:sz w:val="24"/>
              </w:rPr>
              <w:t>Башка дотацияләр</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1402</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2 257 600,00</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633086">
              <w:rPr>
                <w:b/>
                <w:sz w:val="24"/>
              </w:rPr>
              <w:t>Чыгымнарның программасыз юнәлешләре</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1402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9900000000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2 257 600,00</w:t>
            </w:r>
          </w:p>
        </w:tc>
      </w:tr>
      <w:tr w:rsidR="00BA5527" w:rsidRPr="00F84E68" w:rsidTr="000878AB">
        <w:trPr>
          <w:gridAfter w:val="1"/>
          <w:wAfter w:w="574" w:type="dxa"/>
          <w:trHeight w:val="1467"/>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633086">
              <w:rPr>
                <w:b/>
                <w:sz w:val="24"/>
              </w:rPr>
              <w:t xml:space="preserve">Муниципаль район составына керүче җирлекләр бюджетларына бюджет тәэмин ителешен тигезләүгә һәм башка бюджетара трансфертлар бирүгә муниципаль районнар бюджетларына субсидияләр бирү </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1402</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9900080040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2 257 600,00</w:t>
            </w:r>
          </w:p>
        </w:tc>
      </w:tr>
      <w:tr w:rsidR="00BA5527" w:rsidRPr="00F84E68" w:rsidTr="000878AB">
        <w:trPr>
          <w:gridAfter w:val="1"/>
          <w:wAfter w:w="574" w:type="dxa"/>
          <w:trHeight w:val="31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33086" w:rsidRDefault="00BA5527" w:rsidP="000878AB">
            <w:pPr>
              <w:autoSpaceDE/>
              <w:autoSpaceDN/>
              <w:jc w:val="left"/>
              <w:rPr>
                <w:bCs w:val="0"/>
                <w:sz w:val="24"/>
              </w:rPr>
            </w:pPr>
            <w:r w:rsidRPr="00633086">
              <w:rPr>
                <w:sz w:val="24"/>
              </w:rPr>
              <w:t>Башка дотацияләр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1402</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9900080040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512</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2 257 600,00</w:t>
            </w:r>
          </w:p>
        </w:tc>
      </w:tr>
      <w:tr w:rsidR="00BA5527" w:rsidRPr="00F84E68" w:rsidTr="000878AB">
        <w:trPr>
          <w:gridAfter w:val="1"/>
          <w:wAfter w:w="574" w:type="dxa"/>
          <w:trHeight w:val="629"/>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633086">
              <w:rPr>
                <w:b/>
                <w:sz w:val="24"/>
              </w:rPr>
              <w:t>Гомуми характердагы башка бюджетара трансфертлар</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1403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6 097 936,25</w:t>
            </w:r>
          </w:p>
        </w:tc>
      </w:tr>
      <w:tr w:rsidR="00BA5527" w:rsidRPr="00F84E68" w:rsidTr="000878AB">
        <w:trPr>
          <w:gridAfter w:val="1"/>
          <w:wAfter w:w="574" w:type="dxa"/>
          <w:trHeight w:val="31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633086">
              <w:rPr>
                <w:b/>
                <w:sz w:val="24"/>
              </w:rPr>
              <w:t>Чыгымнарның программасыз юнәлешләре</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1403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9900000000</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6 097 936,25</w:t>
            </w:r>
          </w:p>
        </w:tc>
      </w:tr>
      <w:tr w:rsidR="00BA5527" w:rsidRPr="00F84E68" w:rsidTr="000878AB">
        <w:trPr>
          <w:gridAfter w:val="1"/>
          <w:wAfter w:w="574" w:type="dxa"/>
          <w:trHeight w:val="1574"/>
        </w:trPr>
        <w:tc>
          <w:tcPr>
            <w:tcW w:w="5267"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
                <w:sz w:val="24"/>
              </w:rPr>
            </w:pPr>
            <w:r w:rsidRPr="00633086">
              <w:rPr>
                <w:b/>
                <w:sz w:val="24"/>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1403</w:t>
            </w:r>
          </w:p>
        </w:tc>
        <w:tc>
          <w:tcPr>
            <w:tcW w:w="1534"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9900025151</w:t>
            </w:r>
          </w:p>
        </w:tc>
        <w:tc>
          <w:tcPr>
            <w:tcW w:w="576" w:type="dxa"/>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
                <w:sz w:val="24"/>
              </w:rPr>
            </w:pPr>
            <w:r w:rsidRPr="00F84E68">
              <w:rPr>
                <w:b/>
                <w:sz w:val="24"/>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
                <w:sz w:val="24"/>
              </w:rPr>
            </w:pPr>
            <w:r w:rsidRPr="00F84E68">
              <w:rPr>
                <w:b/>
                <w:sz w:val="24"/>
              </w:rPr>
              <w:t>6 097 936,25</w:t>
            </w:r>
          </w:p>
        </w:tc>
      </w:tr>
      <w:tr w:rsidR="00BA5527" w:rsidRPr="00F84E68" w:rsidTr="000878AB">
        <w:trPr>
          <w:gridAfter w:val="1"/>
          <w:wAfter w:w="574" w:type="dxa"/>
          <w:trHeight w:val="1574"/>
        </w:trPr>
        <w:tc>
          <w:tcPr>
            <w:tcW w:w="5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4E68" w:rsidRDefault="00BA5527" w:rsidP="000878AB">
            <w:pPr>
              <w:autoSpaceDE/>
              <w:autoSpaceDN/>
              <w:jc w:val="left"/>
              <w:rPr>
                <w:bCs w:val="0"/>
                <w:sz w:val="24"/>
              </w:rPr>
            </w:pPr>
            <w:r w:rsidRPr="00CE3A4D">
              <w:rPr>
                <w:bCs w:val="0"/>
                <w:sz w:val="24"/>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1403</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9900025151</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rPr>
                <w:bCs w:val="0"/>
                <w:sz w:val="24"/>
              </w:rPr>
            </w:pPr>
            <w:r w:rsidRPr="00F84E68">
              <w:rPr>
                <w:bCs w:val="0"/>
                <w:sz w:val="24"/>
              </w:rPr>
              <w:t>540</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BA5527" w:rsidRPr="00F84E68" w:rsidRDefault="00BA5527" w:rsidP="000878AB">
            <w:pPr>
              <w:autoSpaceDE/>
              <w:autoSpaceDN/>
              <w:jc w:val="right"/>
              <w:rPr>
                <w:bCs w:val="0"/>
                <w:sz w:val="24"/>
              </w:rPr>
            </w:pPr>
            <w:r w:rsidRPr="00F84E68">
              <w:rPr>
                <w:bCs w:val="0"/>
                <w:sz w:val="24"/>
              </w:rPr>
              <w:t>6 097 936,25</w:t>
            </w:r>
          </w:p>
        </w:tc>
      </w:tr>
      <w:tr w:rsidR="00BA5527" w:rsidRPr="00F84E68" w:rsidTr="000878AB">
        <w:trPr>
          <w:gridAfter w:val="1"/>
          <w:wAfter w:w="574" w:type="dxa"/>
          <w:trHeight w:val="314"/>
        </w:trPr>
        <w:tc>
          <w:tcPr>
            <w:tcW w:w="5267" w:type="dxa"/>
            <w:tcBorders>
              <w:top w:val="nil"/>
              <w:left w:val="nil"/>
              <w:bottom w:val="nil"/>
              <w:right w:val="nil"/>
            </w:tcBorders>
            <w:shd w:val="clear" w:color="auto" w:fill="auto"/>
            <w:noWrap/>
            <w:hideMark/>
          </w:tcPr>
          <w:p w:rsidR="00BA5527" w:rsidRDefault="00BA5527" w:rsidP="000878AB">
            <w:pPr>
              <w:autoSpaceDE/>
              <w:autoSpaceDN/>
              <w:jc w:val="right"/>
              <w:rPr>
                <w:bCs w:val="0"/>
                <w:sz w:val="24"/>
              </w:rPr>
            </w:pPr>
          </w:p>
          <w:p w:rsidR="00E57F77" w:rsidRPr="00F84E68" w:rsidRDefault="00E57F77" w:rsidP="000878AB">
            <w:pPr>
              <w:autoSpaceDE/>
              <w:autoSpaceDN/>
              <w:jc w:val="right"/>
              <w:rPr>
                <w:bCs w:val="0"/>
                <w:sz w:val="24"/>
              </w:rPr>
            </w:pPr>
          </w:p>
        </w:tc>
        <w:tc>
          <w:tcPr>
            <w:tcW w:w="696" w:type="dxa"/>
            <w:tcBorders>
              <w:top w:val="nil"/>
              <w:left w:val="nil"/>
              <w:bottom w:val="nil"/>
              <w:right w:val="nil"/>
            </w:tcBorders>
            <w:shd w:val="clear" w:color="auto" w:fill="auto"/>
            <w:noWrap/>
            <w:hideMark/>
          </w:tcPr>
          <w:p w:rsidR="00BA5527" w:rsidRPr="00F84E68" w:rsidRDefault="00BA5527" w:rsidP="000878AB">
            <w:pPr>
              <w:autoSpaceDE/>
              <w:autoSpaceDN/>
              <w:jc w:val="left"/>
              <w:rPr>
                <w:bCs w:val="0"/>
                <w:sz w:val="24"/>
              </w:rPr>
            </w:pPr>
          </w:p>
        </w:tc>
        <w:tc>
          <w:tcPr>
            <w:tcW w:w="1534" w:type="dxa"/>
            <w:tcBorders>
              <w:top w:val="nil"/>
              <w:left w:val="nil"/>
              <w:bottom w:val="nil"/>
              <w:right w:val="nil"/>
            </w:tcBorders>
            <w:shd w:val="clear" w:color="auto" w:fill="auto"/>
            <w:noWrap/>
            <w:hideMark/>
          </w:tcPr>
          <w:p w:rsidR="00BA5527" w:rsidRPr="00F84E68" w:rsidRDefault="00BA5527" w:rsidP="000878AB">
            <w:pPr>
              <w:autoSpaceDE/>
              <w:autoSpaceDN/>
              <w:jc w:val="left"/>
              <w:rPr>
                <w:bCs w:val="0"/>
                <w:sz w:val="24"/>
              </w:rPr>
            </w:pPr>
          </w:p>
        </w:tc>
        <w:tc>
          <w:tcPr>
            <w:tcW w:w="576" w:type="dxa"/>
            <w:tcBorders>
              <w:top w:val="nil"/>
              <w:left w:val="nil"/>
              <w:bottom w:val="nil"/>
              <w:right w:val="nil"/>
            </w:tcBorders>
            <w:shd w:val="clear" w:color="auto" w:fill="auto"/>
            <w:noWrap/>
            <w:hideMark/>
          </w:tcPr>
          <w:p w:rsidR="00BA5527" w:rsidRPr="00F84E68" w:rsidRDefault="00BA5527" w:rsidP="000878AB">
            <w:pPr>
              <w:autoSpaceDE/>
              <w:autoSpaceDN/>
              <w:jc w:val="left"/>
              <w:rPr>
                <w:bCs w:val="0"/>
                <w:sz w:val="24"/>
              </w:rPr>
            </w:pPr>
          </w:p>
        </w:tc>
        <w:tc>
          <w:tcPr>
            <w:tcW w:w="1720" w:type="dxa"/>
            <w:gridSpan w:val="2"/>
            <w:tcBorders>
              <w:top w:val="nil"/>
              <w:left w:val="nil"/>
              <w:bottom w:val="nil"/>
              <w:right w:val="nil"/>
            </w:tcBorders>
            <w:shd w:val="clear" w:color="auto" w:fill="auto"/>
            <w:noWrap/>
            <w:hideMark/>
          </w:tcPr>
          <w:p w:rsidR="00BA5527" w:rsidRPr="00F84E68" w:rsidRDefault="00BA5527" w:rsidP="000878AB">
            <w:pPr>
              <w:autoSpaceDE/>
              <w:autoSpaceDN/>
              <w:jc w:val="left"/>
              <w:rPr>
                <w:bCs w:val="0"/>
                <w:sz w:val="24"/>
              </w:rPr>
            </w:pPr>
          </w:p>
        </w:tc>
      </w:tr>
      <w:tr w:rsidR="00BA5527" w:rsidRPr="00F84E68" w:rsidTr="000878AB">
        <w:trPr>
          <w:gridAfter w:val="1"/>
          <w:wAfter w:w="574" w:type="dxa"/>
          <w:trHeight w:val="374"/>
        </w:trPr>
        <w:tc>
          <w:tcPr>
            <w:tcW w:w="9793" w:type="dxa"/>
            <w:gridSpan w:val="6"/>
            <w:tcBorders>
              <w:top w:val="nil"/>
              <w:left w:val="nil"/>
              <w:bottom w:val="nil"/>
              <w:right w:val="nil"/>
            </w:tcBorders>
            <w:shd w:val="clear" w:color="auto" w:fill="auto"/>
            <w:noWrap/>
            <w:hideMark/>
          </w:tcPr>
          <w:p w:rsidR="00BA5527" w:rsidRPr="00F84E68" w:rsidRDefault="00BA5527" w:rsidP="000878AB">
            <w:pPr>
              <w:autoSpaceDE/>
              <w:autoSpaceDN/>
              <w:jc w:val="left"/>
              <w:rPr>
                <w:bCs w:val="0"/>
                <w:sz w:val="24"/>
              </w:rPr>
            </w:pPr>
            <w:r>
              <w:rPr>
                <w:bCs w:val="0"/>
                <w:sz w:val="24"/>
              </w:rPr>
              <w:t xml:space="preserve">Район </w:t>
            </w:r>
            <w:proofErr w:type="gramStart"/>
            <w:r>
              <w:rPr>
                <w:bCs w:val="0"/>
                <w:sz w:val="24"/>
              </w:rPr>
              <w:t>башлыгы:</w:t>
            </w:r>
            <w:r w:rsidRPr="00F84E68">
              <w:rPr>
                <w:bCs w:val="0"/>
                <w:sz w:val="24"/>
              </w:rPr>
              <w:t xml:space="preserve">   </w:t>
            </w:r>
            <w:proofErr w:type="gramEnd"/>
            <w:r w:rsidRPr="00F84E68">
              <w:rPr>
                <w:bCs w:val="0"/>
                <w:sz w:val="24"/>
              </w:rPr>
              <w:t xml:space="preserve">                                                                 С.Д.Димитриев</w:t>
            </w:r>
          </w:p>
        </w:tc>
      </w:tr>
      <w:tr w:rsidR="00BA5527" w:rsidRPr="00F84E68" w:rsidTr="000878AB">
        <w:trPr>
          <w:gridAfter w:val="1"/>
          <w:wAfter w:w="574" w:type="dxa"/>
          <w:trHeight w:val="314"/>
        </w:trPr>
        <w:tc>
          <w:tcPr>
            <w:tcW w:w="5267" w:type="dxa"/>
            <w:tcBorders>
              <w:top w:val="nil"/>
              <w:left w:val="nil"/>
              <w:bottom w:val="nil"/>
              <w:right w:val="nil"/>
            </w:tcBorders>
            <w:shd w:val="clear" w:color="auto" w:fill="auto"/>
            <w:noWrap/>
            <w:hideMark/>
          </w:tcPr>
          <w:p w:rsidR="00BA5527" w:rsidRPr="00F84E68" w:rsidRDefault="00BA5527" w:rsidP="000878AB">
            <w:pPr>
              <w:autoSpaceDE/>
              <w:autoSpaceDN/>
              <w:jc w:val="left"/>
              <w:rPr>
                <w:bCs w:val="0"/>
                <w:sz w:val="24"/>
              </w:rPr>
            </w:pPr>
          </w:p>
        </w:tc>
        <w:tc>
          <w:tcPr>
            <w:tcW w:w="696" w:type="dxa"/>
            <w:tcBorders>
              <w:top w:val="nil"/>
              <w:left w:val="nil"/>
              <w:bottom w:val="nil"/>
              <w:right w:val="nil"/>
            </w:tcBorders>
            <w:shd w:val="clear" w:color="auto" w:fill="auto"/>
            <w:noWrap/>
            <w:hideMark/>
          </w:tcPr>
          <w:p w:rsidR="00BA5527" w:rsidRPr="00F84E68" w:rsidRDefault="00BA5527" w:rsidP="000878AB">
            <w:pPr>
              <w:autoSpaceDE/>
              <w:autoSpaceDN/>
              <w:jc w:val="left"/>
              <w:rPr>
                <w:bCs w:val="0"/>
                <w:sz w:val="24"/>
              </w:rPr>
            </w:pPr>
          </w:p>
        </w:tc>
        <w:tc>
          <w:tcPr>
            <w:tcW w:w="1534" w:type="dxa"/>
            <w:tcBorders>
              <w:top w:val="nil"/>
              <w:left w:val="nil"/>
              <w:bottom w:val="nil"/>
              <w:right w:val="nil"/>
            </w:tcBorders>
            <w:shd w:val="clear" w:color="auto" w:fill="auto"/>
            <w:noWrap/>
            <w:hideMark/>
          </w:tcPr>
          <w:p w:rsidR="00BA5527" w:rsidRPr="00F84E68" w:rsidRDefault="00BA5527" w:rsidP="000878AB">
            <w:pPr>
              <w:autoSpaceDE/>
              <w:autoSpaceDN/>
              <w:jc w:val="left"/>
              <w:rPr>
                <w:bCs w:val="0"/>
                <w:sz w:val="24"/>
              </w:rPr>
            </w:pPr>
          </w:p>
        </w:tc>
        <w:tc>
          <w:tcPr>
            <w:tcW w:w="576" w:type="dxa"/>
            <w:tcBorders>
              <w:top w:val="nil"/>
              <w:left w:val="nil"/>
              <w:bottom w:val="nil"/>
              <w:right w:val="nil"/>
            </w:tcBorders>
            <w:shd w:val="clear" w:color="auto" w:fill="auto"/>
            <w:noWrap/>
            <w:hideMark/>
          </w:tcPr>
          <w:p w:rsidR="00BA5527" w:rsidRPr="00F84E68" w:rsidRDefault="00BA5527" w:rsidP="000878AB">
            <w:pPr>
              <w:autoSpaceDE/>
              <w:autoSpaceDN/>
              <w:jc w:val="left"/>
              <w:rPr>
                <w:bCs w:val="0"/>
                <w:sz w:val="24"/>
              </w:rPr>
            </w:pPr>
          </w:p>
        </w:tc>
        <w:tc>
          <w:tcPr>
            <w:tcW w:w="1720" w:type="dxa"/>
            <w:gridSpan w:val="2"/>
            <w:tcBorders>
              <w:top w:val="nil"/>
              <w:left w:val="nil"/>
              <w:bottom w:val="nil"/>
              <w:right w:val="nil"/>
            </w:tcBorders>
            <w:shd w:val="clear" w:color="auto" w:fill="auto"/>
            <w:noWrap/>
            <w:hideMark/>
          </w:tcPr>
          <w:p w:rsidR="00BA5527" w:rsidRPr="00F84E68" w:rsidRDefault="00BA5527" w:rsidP="000878AB">
            <w:pPr>
              <w:autoSpaceDE/>
              <w:autoSpaceDN/>
              <w:jc w:val="left"/>
              <w:rPr>
                <w:bCs w:val="0"/>
                <w:sz w:val="24"/>
              </w:rPr>
            </w:pPr>
          </w:p>
        </w:tc>
      </w:tr>
      <w:tr w:rsidR="00BA5527" w:rsidRPr="00F84E68" w:rsidTr="000878AB">
        <w:trPr>
          <w:gridAfter w:val="1"/>
          <w:wAfter w:w="574" w:type="dxa"/>
          <w:trHeight w:val="314"/>
        </w:trPr>
        <w:tc>
          <w:tcPr>
            <w:tcW w:w="5267" w:type="dxa"/>
            <w:tcBorders>
              <w:top w:val="nil"/>
              <w:left w:val="nil"/>
              <w:bottom w:val="nil"/>
              <w:right w:val="nil"/>
            </w:tcBorders>
            <w:shd w:val="clear" w:color="auto" w:fill="auto"/>
            <w:noWrap/>
            <w:hideMark/>
          </w:tcPr>
          <w:p w:rsidR="00BA5527" w:rsidRPr="00F84E68" w:rsidRDefault="00BA5527" w:rsidP="000878AB">
            <w:pPr>
              <w:autoSpaceDE/>
              <w:autoSpaceDN/>
              <w:jc w:val="left"/>
              <w:rPr>
                <w:bCs w:val="0"/>
                <w:sz w:val="24"/>
              </w:rPr>
            </w:pPr>
          </w:p>
        </w:tc>
        <w:tc>
          <w:tcPr>
            <w:tcW w:w="696" w:type="dxa"/>
            <w:tcBorders>
              <w:top w:val="nil"/>
              <w:left w:val="nil"/>
              <w:bottom w:val="nil"/>
              <w:right w:val="nil"/>
            </w:tcBorders>
            <w:shd w:val="clear" w:color="auto" w:fill="auto"/>
            <w:noWrap/>
            <w:hideMark/>
          </w:tcPr>
          <w:p w:rsidR="00BA5527" w:rsidRPr="00F84E68" w:rsidRDefault="00BA5527" w:rsidP="000878AB">
            <w:pPr>
              <w:autoSpaceDE/>
              <w:autoSpaceDN/>
              <w:jc w:val="left"/>
              <w:rPr>
                <w:bCs w:val="0"/>
                <w:sz w:val="24"/>
              </w:rPr>
            </w:pPr>
          </w:p>
        </w:tc>
        <w:tc>
          <w:tcPr>
            <w:tcW w:w="1534" w:type="dxa"/>
            <w:tcBorders>
              <w:top w:val="nil"/>
              <w:left w:val="nil"/>
              <w:bottom w:val="nil"/>
              <w:right w:val="nil"/>
            </w:tcBorders>
            <w:shd w:val="clear" w:color="auto" w:fill="auto"/>
            <w:noWrap/>
            <w:hideMark/>
          </w:tcPr>
          <w:p w:rsidR="00BA5527" w:rsidRPr="00F84E68" w:rsidRDefault="00BA5527" w:rsidP="000878AB">
            <w:pPr>
              <w:autoSpaceDE/>
              <w:autoSpaceDN/>
              <w:jc w:val="left"/>
              <w:rPr>
                <w:bCs w:val="0"/>
                <w:sz w:val="24"/>
              </w:rPr>
            </w:pPr>
          </w:p>
        </w:tc>
        <w:tc>
          <w:tcPr>
            <w:tcW w:w="576" w:type="dxa"/>
            <w:tcBorders>
              <w:top w:val="nil"/>
              <w:left w:val="nil"/>
              <w:bottom w:val="nil"/>
              <w:right w:val="nil"/>
            </w:tcBorders>
            <w:shd w:val="clear" w:color="auto" w:fill="auto"/>
            <w:noWrap/>
            <w:hideMark/>
          </w:tcPr>
          <w:p w:rsidR="00BA5527" w:rsidRPr="00F84E68" w:rsidRDefault="00BA5527" w:rsidP="000878AB">
            <w:pPr>
              <w:autoSpaceDE/>
              <w:autoSpaceDN/>
              <w:jc w:val="left"/>
              <w:rPr>
                <w:bCs w:val="0"/>
                <w:sz w:val="24"/>
              </w:rPr>
            </w:pPr>
          </w:p>
        </w:tc>
        <w:tc>
          <w:tcPr>
            <w:tcW w:w="1720" w:type="dxa"/>
            <w:gridSpan w:val="2"/>
            <w:tcBorders>
              <w:top w:val="nil"/>
              <w:left w:val="nil"/>
              <w:bottom w:val="nil"/>
              <w:right w:val="nil"/>
            </w:tcBorders>
            <w:shd w:val="clear" w:color="auto" w:fill="auto"/>
            <w:noWrap/>
            <w:hideMark/>
          </w:tcPr>
          <w:p w:rsidR="00BA5527" w:rsidRPr="00F84E68" w:rsidRDefault="00BA5527" w:rsidP="000878AB">
            <w:pPr>
              <w:autoSpaceDE/>
              <w:autoSpaceDN/>
              <w:jc w:val="left"/>
              <w:rPr>
                <w:bCs w:val="0"/>
                <w:sz w:val="24"/>
              </w:rPr>
            </w:pPr>
          </w:p>
        </w:tc>
      </w:tr>
    </w:tbl>
    <w:p w:rsidR="00BA5527" w:rsidRDefault="00BA5527" w:rsidP="00BA5527">
      <w:pPr>
        <w:tabs>
          <w:tab w:val="left" w:pos="900"/>
        </w:tabs>
        <w:jc w:val="both"/>
        <w:rPr>
          <w:sz w:val="24"/>
        </w:rPr>
      </w:pPr>
    </w:p>
    <w:p w:rsidR="00BA5527" w:rsidRPr="00A17E39" w:rsidRDefault="00BA5527" w:rsidP="00BA5527">
      <w:pPr>
        <w:tabs>
          <w:tab w:val="left" w:pos="900"/>
        </w:tabs>
        <w:jc w:val="both"/>
        <w:rPr>
          <w:sz w:val="24"/>
        </w:rPr>
      </w:pPr>
    </w:p>
    <w:p w:rsidR="00BA5527" w:rsidRPr="007F2CB8" w:rsidRDefault="00BA5527" w:rsidP="00BA5527">
      <w:pPr>
        <w:tabs>
          <w:tab w:val="left" w:pos="900"/>
        </w:tabs>
        <w:jc w:val="both"/>
        <w:rPr>
          <w:sz w:val="24"/>
        </w:rPr>
      </w:pPr>
    </w:p>
    <w:p w:rsidR="00E57F77" w:rsidRDefault="00BA5527" w:rsidP="00E57F77">
      <w:pPr>
        <w:tabs>
          <w:tab w:val="left" w:pos="900"/>
        </w:tabs>
        <w:ind w:left="4820"/>
        <w:jc w:val="both"/>
        <w:rPr>
          <w:sz w:val="24"/>
          <w:lang w:val="tt-RU"/>
        </w:rPr>
      </w:pPr>
      <w:r w:rsidRPr="007F2CB8">
        <w:rPr>
          <w:sz w:val="24"/>
        </w:rPr>
        <w:t>Кукмара муници</w:t>
      </w:r>
      <w:r w:rsidRPr="007F2CB8">
        <w:rPr>
          <w:sz w:val="24"/>
          <w:lang w:val="tt-RU"/>
        </w:rPr>
        <w:t xml:space="preserve">паль районының 24нче май 2019нчы елгы №216нчы карарына </w:t>
      </w:r>
    </w:p>
    <w:p w:rsidR="00BA5527" w:rsidRPr="007F2CB8" w:rsidRDefault="00BA5527" w:rsidP="00E57F77">
      <w:pPr>
        <w:tabs>
          <w:tab w:val="left" w:pos="900"/>
        </w:tabs>
        <w:ind w:left="4820"/>
        <w:jc w:val="both"/>
        <w:rPr>
          <w:sz w:val="24"/>
          <w:lang w:val="tt-RU"/>
        </w:rPr>
      </w:pPr>
      <w:r w:rsidRPr="007F2CB8">
        <w:rPr>
          <w:sz w:val="24"/>
          <w:lang w:val="tt-RU"/>
        </w:rPr>
        <w:t>№5 кушымтасы</w:t>
      </w:r>
    </w:p>
    <w:p w:rsidR="00BA5527" w:rsidRPr="007F2CB8" w:rsidRDefault="00BA5527" w:rsidP="00BA5527">
      <w:pPr>
        <w:tabs>
          <w:tab w:val="left" w:pos="900"/>
        </w:tabs>
        <w:jc w:val="both"/>
        <w:rPr>
          <w:sz w:val="24"/>
        </w:rPr>
      </w:pPr>
    </w:p>
    <w:tbl>
      <w:tblPr>
        <w:tblW w:w="9866" w:type="dxa"/>
        <w:tblInd w:w="108" w:type="dxa"/>
        <w:tblLook w:val="04A0" w:firstRow="1" w:lastRow="0" w:firstColumn="1" w:lastColumn="0" w:noHBand="0" w:noVBand="1"/>
      </w:tblPr>
      <w:tblGrid>
        <w:gridCol w:w="4395"/>
        <w:gridCol w:w="839"/>
        <w:gridCol w:w="750"/>
        <w:gridCol w:w="1639"/>
        <w:gridCol w:w="617"/>
        <w:gridCol w:w="1626"/>
      </w:tblGrid>
      <w:tr w:rsidR="00BA5527" w:rsidRPr="00D50058" w:rsidTr="000878AB">
        <w:trPr>
          <w:trHeight w:val="330"/>
        </w:trPr>
        <w:tc>
          <w:tcPr>
            <w:tcW w:w="9866" w:type="dxa"/>
            <w:gridSpan w:val="6"/>
            <w:tcBorders>
              <w:top w:val="nil"/>
              <w:left w:val="nil"/>
              <w:bottom w:val="nil"/>
              <w:right w:val="nil"/>
            </w:tcBorders>
            <w:shd w:val="clear" w:color="auto" w:fill="auto"/>
            <w:noWrap/>
            <w:hideMark/>
          </w:tcPr>
          <w:p w:rsidR="00BA5527" w:rsidRPr="00D50058" w:rsidRDefault="00BA5527" w:rsidP="000878AB">
            <w:pPr>
              <w:autoSpaceDE/>
              <w:autoSpaceDN/>
              <w:rPr>
                <w:bCs w:val="0"/>
                <w:sz w:val="24"/>
              </w:rPr>
            </w:pPr>
            <w:r>
              <w:rPr>
                <w:bCs w:val="0"/>
                <w:sz w:val="24"/>
                <w:lang w:val="tt-RU"/>
              </w:rPr>
              <w:t>Кукмара муниципаль районы бюджетын   2019нчы елга Ведомстволы  төзелеш чыгымнары.</w:t>
            </w:r>
          </w:p>
        </w:tc>
      </w:tr>
      <w:tr w:rsidR="00BA5527" w:rsidRPr="00D50058" w:rsidTr="000878AB">
        <w:trPr>
          <w:trHeight w:val="300"/>
        </w:trPr>
        <w:tc>
          <w:tcPr>
            <w:tcW w:w="4395" w:type="dxa"/>
            <w:tcBorders>
              <w:top w:val="nil"/>
              <w:left w:val="nil"/>
              <w:bottom w:val="nil"/>
              <w:right w:val="nil"/>
            </w:tcBorders>
            <w:shd w:val="clear" w:color="auto" w:fill="auto"/>
            <w:noWrap/>
            <w:hideMark/>
          </w:tcPr>
          <w:p w:rsidR="00BA5527" w:rsidRPr="00D50058" w:rsidRDefault="00BA5527" w:rsidP="000878AB">
            <w:pPr>
              <w:autoSpaceDE/>
              <w:autoSpaceDN/>
              <w:rPr>
                <w:bCs w:val="0"/>
                <w:sz w:val="24"/>
              </w:rPr>
            </w:pPr>
          </w:p>
        </w:tc>
        <w:tc>
          <w:tcPr>
            <w:tcW w:w="839" w:type="dxa"/>
            <w:tcBorders>
              <w:top w:val="nil"/>
              <w:left w:val="nil"/>
              <w:bottom w:val="nil"/>
              <w:right w:val="nil"/>
            </w:tcBorders>
            <w:shd w:val="clear" w:color="auto" w:fill="auto"/>
            <w:noWrap/>
            <w:hideMark/>
          </w:tcPr>
          <w:p w:rsidR="00BA5527" w:rsidRPr="00D50058" w:rsidRDefault="00BA5527" w:rsidP="000878AB">
            <w:pPr>
              <w:autoSpaceDE/>
              <w:autoSpaceDN/>
              <w:jc w:val="left"/>
              <w:rPr>
                <w:bCs w:val="0"/>
                <w:sz w:val="24"/>
              </w:rPr>
            </w:pPr>
          </w:p>
        </w:tc>
        <w:tc>
          <w:tcPr>
            <w:tcW w:w="750" w:type="dxa"/>
            <w:tcBorders>
              <w:top w:val="nil"/>
              <w:left w:val="nil"/>
              <w:bottom w:val="nil"/>
              <w:right w:val="nil"/>
            </w:tcBorders>
            <w:shd w:val="clear" w:color="auto" w:fill="auto"/>
            <w:noWrap/>
            <w:hideMark/>
          </w:tcPr>
          <w:p w:rsidR="00BA5527" w:rsidRPr="00D50058" w:rsidRDefault="00BA5527" w:rsidP="000878AB">
            <w:pPr>
              <w:autoSpaceDE/>
              <w:autoSpaceDN/>
              <w:jc w:val="left"/>
              <w:rPr>
                <w:bCs w:val="0"/>
                <w:sz w:val="24"/>
              </w:rPr>
            </w:pPr>
          </w:p>
        </w:tc>
        <w:tc>
          <w:tcPr>
            <w:tcW w:w="1639" w:type="dxa"/>
            <w:tcBorders>
              <w:top w:val="nil"/>
              <w:left w:val="nil"/>
              <w:bottom w:val="single" w:sz="4" w:space="0" w:color="auto"/>
              <w:right w:val="nil"/>
            </w:tcBorders>
            <w:shd w:val="clear" w:color="auto" w:fill="auto"/>
            <w:noWrap/>
            <w:hideMark/>
          </w:tcPr>
          <w:p w:rsidR="00BA5527" w:rsidRPr="00D50058" w:rsidRDefault="00BA5527" w:rsidP="000878AB">
            <w:pPr>
              <w:autoSpaceDE/>
              <w:autoSpaceDN/>
              <w:jc w:val="left"/>
              <w:rPr>
                <w:bCs w:val="0"/>
                <w:sz w:val="24"/>
              </w:rPr>
            </w:pPr>
            <w:r w:rsidRPr="00D50058">
              <w:rPr>
                <w:bCs w:val="0"/>
                <w:sz w:val="24"/>
              </w:rPr>
              <w:t> </w:t>
            </w:r>
          </w:p>
        </w:tc>
        <w:tc>
          <w:tcPr>
            <w:tcW w:w="617" w:type="dxa"/>
            <w:tcBorders>
              <w:top w:val="nil"/>
              <w:left w:val="nil"/>
              <w:bottom w:val="nil"/>
              <w:right w:val="nil"/>
            </w:tcBorders>
            <w:shd w:val="clear" w:color="auto" w:fill="auto"/>
            <w:noWrap/>
            <w:hideMark/>
          </w:tcPr>
          <w:p w:rsidR="00BA5527" w:rsidRPr="00D50058" w:rsidRDefault="00BA5527" w:rsidP="000878AB">
            <w:pPr>
              <w:autoSpaceDE/>
              <w:autoSpaceDN/>
              <w:jc w:val="left"/>
              <w:rPr>
                <w:bCs w:val="0"/>
                <w:sz w:val="24"/>
              </w:rPr>
            </w:pPr>
          </w:p>
        </w:tc>
        <w:tc>
          <w:tcPr>
            <w:tcW w:w="1626" w:type="dxa"/>
            <w:tcBorders>
              <w:top w:val="nil"/>
              <w:left w:val="nil"/>
              <w:bottom w:val="nil"/>
              <w:right w:val="nil"/>
            </w:tcBorders>
            <w:shd w:val="clear" w:color="auto" w:fill="auto"/>
            <w:noWrap/>
            <w:hideMark/>
          </w:tcPr>
          <w:p w:rsidR="00BA5527" w:rsidRPr="00D50058" w:rsidRDefault="00BA5527" w:rsidP="000878AB">
            <w:pPr>
              <w:autoSpaceDE/>
              <w:autoSpaceDN/>
              <w:rPr>
                <w:bCs w:val="0"/>
                <w:sz w:val="24"/>
              </w:rPr>
            </w:pPr>
            <w:r w:rsidRPr="00D50058">
              <w:rPr>
                <w:bCs w:val="0"/>
                <w:sz w:val="24"/>
              </w:rPr>
              <w:t>(</w:t>
            </w:r>
            <w:proofErr w:type="gramStart"/>
            <w:r>
              <w:rPr>
                <w:bCs w:val="0"/>
                <w:sz w:val="24"/>
                <w:lang w:val="tt-RU"/>
              </w:rPr>
              <w:t>сумнар</w:t>
            </w:r>
            <w:proofErr w:type="gramEnd"/>
            <w:r w:rsidRPr="00D50058">
              <w:rPr>
                <w:bCs w:val="0"/>
                <w:sz w:val="24"/>
              </w:rPr>
              <w:t>)</w:t>
            </w:r>
          </w:p>
        </w:tc>
      </w:tr>
      <w:tr w:rsidR="00BA5527" w:rsidRPr="00D50058" w:rsidTr="000878AB">
        <w:trPr>
          <w:trHeight w:val="375"/>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527" w:rsidRPr="00E57F77" w:rsidRDefault="00BA5527" w:rsidP="000878AB">
            <w:pPr>
              <w:autoSpaceDE/>
              <w:autoSpaceDN/>
              <w:rPr>
                <w:bCs w:val="0"/>
                <w:color w:val="000000"/>
                <w:sz w:val="20"/>
                <w:szCs w:val="20"/>
                <w:lang w:val="tt-RU"/>
              </w:rPr>
            </w:pPr>
            <w:r w:rsidRPr="00E57F77">
              <w:rPr>
                <w:bCs w:val="0"/>
                <w:color w:val="000000"/>
                <w:sz w:val="20"/>
                <w:szCs w:val="20"/>
                <w:lang w:val="tt-RU"/>
              </w:rPr>
              <w:t>Исеме</w:t>
            </w:r>
          </w:p>
        </w:tc>
        <w:tc>
          <w:tcPr>
            <w:tcW w:w="8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E57F77" w:rsidRDefault="00BA5527" w:rsidP="000878AB">
            <w:pPr>
              <w:autoSpaceDE/>
              <w:autoSpaceDN/>
              <w:rPr>
                <w:bCs w:val="0"/>
                <w:color w:val="000000"/>
                <w:sz w:val="20"/>
                <w:szCs w:val="20"/>
                <w:lang w:val="tt-RU"/>
              </w:rPr>
            </w:pPr>
            <w:r w:rsidRPr="00E57F77">
              <w:rPr>
                <w:bCs w:val="0"/>
                <w:color w:val="000000"/>
                <w:sz w:val="20"/>
                <w:szCs w:val="20"/>
              </w:rPr>
              <w:t>КВ</w:t>
            </w:r>
            <w:r w:rsidRPr="00E57F77">
              <w:rPr>
                <w:bCs w:val="0"/>
                <w:color w:val="000000"/>
                <w:sz w:val="20"/>
                <w:szCs w:val="20"/>
                <w:lang w:val="tt-RU"/>
              </w:rPr>
              <w:t>ТЧ</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E57F77" w:rsidRDefault="00BA5527" w:rsidP="000878AB">
            <w:pPr>
              <w:autoSpaceDE/>
              <w:autoSpaceDN/>
              <w:rPr>
                <w:bCs w:val="0"/>
                <w:sz w:val="20"/>
                <w:szCs w:val="20"/>
              </w:rPr>
            </w:pPr>
            <w:r w:rsidRPr="00E57F77">
              <w:rPr>
                <w:bCs w:val="0"/>
                <w:sz w:val="20"/>
                <w:szCs w:val="20"/>
              </w:rPr>
              <w:t>Рз, ПР</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BA5527" w:rsidRPr="00E57F77" w:rsidRDefault="00BA5527" w:rsidP="000878AB">
            <w:pPr>
              <w:autoSpaceDE/>
              <w:autoSpaceDN/>
              <w:rPr>
                <w:bCs w:val="0"/>
                <w:sz w:val="20"/>
                <w:szCs w:val="20"/>
              </w:rPr>
            </w:pPr>
            <w:r w:rsidRPr="00E57F77">
              <w:rPr>
                <w:bCs w:val="0"/>
                <w:sz w:val="20"/>
                <w:szCs w:val="20"/>
              </w:rPr>
              <w:t>ЦСР</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E57F77" w:rsidRDefault="00BA5527" w:rsidP="000878AB">
            <w:pPr>
              <w:autoSpaceDE/>
              <w:autoSpaceDN/>
              <w:rPr>
                <w:bCs w:val="0"/>
                <w:sz w:val="20"/>
                <w:szCs w:val="20"/>
              </w:rPr>
            </w:pPr>
            <w:r w:rsidRPr="00E57F77">
              <w:rPr>
                <w:bCs w:val="0"/>
                <w:sz w:val="20"/>
                <w:szCs w:val="20"/>
              </w:rPr>
              <w:t>ВР</w:t>
            </w:r>
          </w:p>
        </w:tc>
        <w:tc>
          <w:tcPr>
            <w:tcW w:w="16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E57F77" w:rsidRDefault="00BA5527" w:rsidP="000878AB">
            <w:pPr>
              <w:autoSpaceDE/>
              <w:autoSpaceDN/>
              <w:rPr>
                <w:bCs w:val="0"/>
                <w:color w:val="000000"/>
                <w:sz w:val="20"/>
                <w:szCs w:val="20"/>
              </w:rPr>
            </w:pPr>
            <w:r w:rsidRPr="00E57F77">
              <w:rPr>
                <w:bCs w:val="0"/>
                <w:color w:val="000000"/>
                <w:sz w:val="20"/>
                <w:szCs w:val="20"/>
              </w:rPr>
              <w:t>Сумма</w:t>
            </w:r>
          </w:p>
        </w:tc>
      </w:tr>
      <w:tr w:rsidR="00BA5527" w:rsidRPr="00D50058" w:rsidTr="00E57F77">
        <w:trPr>
          <w:trHeight w:val="276"/>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BA5527" w:rsidRPr="00A34C20" w:rsidRDefault="00BA5527" w:rsidP="000878AB">
            <w:pPr>
              <w:autoSpaceDE/>
              <w:autoSpaceDN/>
              <w:jc w:val="left"/>
              <w:rPr>
                <w:bCs w:val="0"/>
                <w:sz w:val="24"/>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rsidR="00BA5527" w:rsidRPr="00A34C20" w:rsidRDefault="00BA5527" w:rsidP="000878AB">
            <w:pPr>
              <w:autoSpaceDE/>
              <w:autoSpaceDN/>
              <w:jc w:val="left"/>
              <w:rPr>
                <w:bCs w:val="0"/>
                <w:sz w:val="24"/>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rsidR="00BA5527" w:rsidRPr="00A34C20" w:rsidRDefault="00BA5527" w:rsidP="000878AB">
            <w:pPr>
              <w:autoSpaceDE/>
              <w:autoSpaceDN/>
              <w:jc w:val="left"/>
              <w:rPr>
                <w:bCs w:val="0"/>
                <w:sz w:val="24"/>
              </w:rPr>
            </w:pPr>
          </w:p>
        </w:tc>
        <w:tc>
          <w:tcPr>
            <w:tcW w:w="1639" w:type="dxa"/>
            <w:vMerge/>
            <w:tcBorders>
              <w:top w:val="nil"/>
              <w:left w:val="single" w:sz="4" w:space="0" w:color="auto"/>
              <w:bottom w:val="single" w:sz="4" w:space="0" w:color="auto"/>
              <w:right w:val="single" w:sz="4" w:space="0" w:color="auto"/>
            </w:tcBorders>
            <w:vAlign w:val="center"/>
            <w:hideMark/>
          </w:tcPr>
          <w:p w:rsidR="00BA5527" w:rsidRPr="00A34C20" w:rsidRDefault="00BA5527" w:rsidP="000878AB">
            <w:pPr>
              <w:autoSpaceDE/>
              <w:autoSpaceDN/>
              <w:jc w:val="left"/>
              <w:rPr>
                <w:bCs w:val="0"/>
                <w:sz w:val="24"/>
              </w:rPr>
            </w:pPr>
          </w:p>
        </w:tc>
        <w:tc>
          <w:tcPr>
            <w:tcW w:w="617" w:type="dxa"/>
            <w:vMerge/>
            <w:tcBorders>
              <w:top w:val="single" w:sz="4" w:space="0" w:color="auto"/>
              <w:left w:val="single" w:sz="4" w:space="0" w:color="auto"/>
              <w:bottom w:val="single" w:sz="4" w:space="0" w:color="auto"/>
              <w:right w:val="single" w:sz="4" w:space="0" w:color="auto"/>
            </w:tcBorders>
            <w:vAlign w:val="center"/>
            <w:hideMark/>
          </w:tcPr>
          <w:p w:rsidR="00BA5527" w:rsidRPr="00A34C20" w:rsidRDefault="00BA5527" w:rsidP="000878AB">
            <w:pPr>
              <w:autoSpaceDE/>
              <w:autoSpaceDN/>
              <w:jc w:val="left"/>
              <w:rPr>
                <w:bCs w:val="0"/>
                <w:sz w:val="24"/>
              </w:rPr>
            </w:pP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BA5527" w:rsidRPr="00A34C20" w:rsidRDefault="00BA5527" w:rsidP="000878AB">
            <w:pPr>
              <w:autoSpaceDE/>
              <w:autoSpaceDN/>
              <w:jc w:val="left"/>
              <w:rPr>
                <w:bCs w:val="0"/>
                <w:sz w:val="24"/>
              </w:rPr>
            </w:pPr>
          </w:p>
        </w:tc>
      </w:tr>
      <w:tr w:rsidR="00BA5527" w:rsidRPr="00D522EF" w:rsidTr="000878AB">
        <w:trPr>
          <w:trHeight w:val="31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BA5527" w:rsidRPr="00D522EF" w:rsidRDefault="00BA5527" w:rsidP="000878AB">
            <w:pPr>
              <w:autoSpaceDE/>
              <w:autoSpaceDN/>
              <w:jc w:val="left"/>
              <w:rPr>
                <w:b/>
                <w:color w:val="000000"/>
                <w:sz w:val="24"/>
                <w:lang w:val="tt-RU"/>
              </w:rPr>
            </w:pPr>
            <w:r w:rsidRPr="00D522EF">
              <w:rPr>
                <w:b/>
                <w:color w:val="000000"/>
                <w:sz w:val="24"/>
                <w:lang w:val="tt-RU"/>
              </w:rPr>
              <w:t>Барлыгы</w:t>
            </w:r>
          </w:p>
        </w:tc>
        <w:tc>
          <w:tcPr>
            <w:tcW w:w="839" w:type="dxa"/>
            <w:tcBorders>
              <w:top w:val="nil"/>
              <w:left w:val="single" w:sz="4" w:space="0" w:color="auto"/>
              <w:bottom w:val="single" w:sz="4" w:space="0" w:color="auto"/>
              <w:right w:val="single" w:sz="4" w:space="0" w:color="auto"/>
            </w:tcBorders>
            <w:shd w:val="clear" w:color="auto" w:fill="auto"/>
            <w:noWrap/>
            <w:vAlign w:val="bottom"/>
            <w:hideMark/>
          </w:tcPr>
          <w:p w:rsidR="00BA5527" w:rsidRPr="00D522EF" w:rsidRDefault="00BA5527" w:rsidP="000878AB">
            <w:pPr>
              <w:autoSpaceDE/>
              <w:autoSpaceDN/>
              <w:rPr>
                <w:b/>
                <w:color w:val="000000"/>
                <w:sz w:val="24"/>
              </w:rPr>
            </w:pPr>
            <w:r w:rsidRPr="00D522EF">
              <w:rPr>
                <w:b/>
                <w:color w:val="000000"/>
                <w:sz w:val="24"/>
              </w:rPr>
              <w:t> </w:t>
            </w:r>
          </w:p>
        </w:tc>
        <w:tc>
          <w:tcPr>
            <w:tcW w:w="750" w:type="dxa"/>
            <w:tcBorders>
              <w:top w:val="nil"/>
              <w:left w:val="nil"/>
              <w:bottom w:val="single" w:sz="4" w:space="0" w:color="auto"/>
              <w:right w:val="single" w:sz="4" w:space="0" w:color="auto"/>
            </w:tcBorders>
            <w:shd w:val="clear" w:color="auto" w:fill="auto"/>
            <w:noWrap/>
            <w:vAlign w:val="bottom"/>
            <w:hideMark/>
          </w:tcPr>
          <w:p w:rsidR="00BA5527" w:rsidRPr="00D522EF" w:rsidRDefault="00BA5527" w:rsidP="000878AB">
            <w:pPr>
              <w:autoSpaceDE/>
              <w:autoSpaceDN/>
              <w:rPr>
                <w:b/>
                <w:color w:val="000000"/>
                <w:sz w:val="24"/>
              </w:rPr>
            </w:pPr>
            <w:r w:rsidRPr="00D522EF">
              <w:rPr>
                <w:b/>
                <w:color w:val="000000"/>
                <w:sz w:val="24"/>
              </w:rPr>
              <w:t> </w:t>
            </w:r>
          </w:p>
        </w:tc>
        <w:tc>
          <w:tcPr>
            <w:tcW w:w="1639" w:type="dxa"/>
            <w:tcBorders>
              <w:top w:val="nil"/>
              <w:left w:val="nil"/>
              <w:bottom w:val="single" w:sz="4" w:space="0" w:color="auto"/>
              <w:right w:val="single" w:sz="4" w:space="0" w:color="auto"/>
            </w:tcBorders>
            <w:shd w:val="clear" w:color="auto" w:fill="auto"/>
            <w:noWrap/>
            <w:vAlign w:val="bottom"/>
            <w:hideMark/>
          </w:tcPr>
          <w:p w:rsidR="00BA5527" w:rsidRPr="00D522EF" w:rsidRDefault="00BA5527" w:rsidP="000878AB">
            <w:pPr>
              <w:autoSpaceDE/>
              <w:autoSpaceDN/>
              <w:rPr>
                <w:b/>
                <w:color w:val="000000"/>
                <w:sz w:val="24"/>
              </w:rPr>
            </w:pPr>
            <w:r w:rsidRPr="00D522EF">
              <w:rPr>
                <w:b/>
                <w:color w:val="000000"/>
                <w:sz w:val="24"/>
              </w:rPr>
              <w:t> </w:t>
            </w:r>
          </w:p>
        </w:tc>
        <w:tc>
          <w:tcPr>
            <w:tcW w:w="617" w:type="dxa"/>
            <w:tcBorders>
              <w:top w:val="nil"/>
              <w:left w:val="nil"/>
              <w:bottom w:val="single" w:sz="4" w:space="0" w:color="auto"/>
              <w:right w:val="single" w:sz="4" w:space="0" w:color="auto"/>
            </w:tcBorders>
            <w:shd w:val="clear" w:color="auto" w:fill="auto"/>
            <w:noWrap/>
            <w:vAlign w:val="bottom"/>
            <w:hideMark/>
          </w:tcPr>
          <w:p w:rsidR="00BA5527" w:rsidRPr="00D522EF" w:rsidRDefault="00BA5527" w:rsidP="000878AB">
            <w:pPr>
              <w:autoSpaceDE/>
              <w:autoSpaceDN/>
              <w:rPr>
                <w:b/>
                <w:color w:val="000000"/>
                <w:sz w:val="24"/>
              </w:rPr>
            </w:pPr>
            <w:r w:rsidRPr="00D522EF">
              <w:rPr>
                <w:b/>
                <w:color w:val="000000"/>
                <w:sz w:val="24"/>
              </w:rPr>
              <w:t> </w:t>
            </w:r>
          </w:p>
        </w:tc>
        <w:tc>
          <w:tcPr>
            <w:tcW w:w="1626" w:type="dxa"/>
            <w:tcBorders>
              <w:top w:val="nil"/>
              <w:left w:val="nil"/>
              <w:bottom w:val="single" w:sz="4" w:space="0" w:color="auto"/>
              <w:right w:val="single" w:sz="4" w:space="0" w:color="auto"/>
            </w:tcBorders>
            <w:shd w:val="clear" w:color="auto" w:fill="auto"/>
            <w:noWrap/>
            <w:vAlign w:val="bottom"/>
            <w:hideMark/>
          </w:tcPr>
          <w:p w:rsidR="00BA5527" w:rsidRPr="00D522EF" w:rsidRDefault="00BA5527" w:rsidP="000878AB">
            <w:pPr>
              <w:autoSpaceDE/>
              <w:autoSpaceDN/>
              <w:jc w:val="right"/>
              <w:rPr>
                <w:b/>
                <w:color w:val="000000"/>
                <w:sz w:val="24"/>
              </w:rPr>
            </w:pPr>
            <w:r w:rsidRPr="00D522EF">
              <w:rPr>
                <w:b/>
                <w:color w:val="000000"/>
                <w:sz w:val="24"/>
              </w:rPr>
              <w:t>1 249 282 856,88</w:t>
            </w:r>
          </w:p>
        </w:tc>
      </w:tr>
      <w:tr w:rsidR="00BA5527" w:rsidRPr="00D522EF"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
                <w:color w:val="000000"/>
                <w:sz w:val="24"/>
              </w:rPr>
            </w:pPr>
            <w:r w:rsidRPr="00D522EF">
              <w:rPr>
                <w:b/>
                <w:color w:val="000000"/>
                <w:sz w:val="24"/>
                <w:lang w:val="tt-RU"/>
              </w:rPr>
              <w:t xml:space="preserve"> Татарстан Республикасының Кукмара муниципалҗ раойны Башкарма комитеты.</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color w:val="000000"/>
                <w:sz w:val="24"/>
              </w:rPr>
            </w:pPr>
            <w:r w:rsidRPr="00D522EF">
              <w:rPr>
                <w:b/>
                <w:color w:val="00000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color w:val="000000"/>
                <w:sz w:val="24"/>
              </w:rPr>
            </w:pPr>
            <w:r w:rsidRPr="00D522EF">
              <w:rPr>
                <w:b/>
                <w:color w:val="000000"/>
                <w:sz w:val="24"/>
              </w:rPr>
              <w:t> </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color w:val="000000"/>
                <w:sz w:val="24"/>
              </w:rPr>
            </w:pPr>
            <w:r w:rsidRPr="00D522EF">
              <w:rPr>
                <w:b/>
                <w:color w:val="000000"/>
                <w:sz w:val="24"/>
              </w:rPr>
              <w:t> </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color w:val="000000"/>
                <w:sz w:val="24"/>
              </w:rPr>
            </w:pPr>
            <w:r w:rsidRPr="00D522EF">
              <w:rPr>
                <w:b/>
                <w:color w:val="000000"/>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color w:val="000000"/>
                <w:sz w:val="24"/>
              </w:rPr>
            </w:pPr>
            <w:r w:rsidRPr="00D522EF">
              <w:rPr>
                <w:b/>
                <w:color w:val="000000"/>
                <w:sz w:val="24"/>
              </w:rPr>
              <w:t>92 994 903,06</w:t>
            </w:r>
          </w:p>
        </w:tc>
      </w:tr>
      <w:tr w:rsidR="00BA5527" w:rsidRPr="00D522EF"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
                <w:color w:val="000000"/>
                <w:sz w:val="24"/>
              </w:rPr>
            </w:pPr>
            <w:r w:rsidRPr="00D522EF">
              <w:rPr>
                <w:b/>
                <w:color w:val="000000"/>
                <w:sz w:val="24"/>
              </w:rPr>
              <w:t>Россия Федерациясе Хөкүмәте, Россия Федерациясе субъектлары дәүләт хакимиятенең югары органнары, җирле администрация эшчәнлеге</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color w:val="000000"/>
                <w:sz w:val="24"/>
              </w:rPr>
            </w:pPr>
            <w:r w:rsidRPr="00D522EF">
              <w:rPr>
                <w:b/>
                <w:color w:val="00000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color w:val="000000"/>
                <w:sz w:val="24"/>
              </w:rPr>
            </w:pPr>
            <w:r w:rsidRPr="00D522EF">
              <w:rPr>
                <w:b/>
                <w:color w:val="000000"/>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color w:val="000000"/>
                <w:sz w:val="24"/>
              </w:rPr>
            </w:pPr>
            <w:r w:rsidRPr="00D522EF">
              <w:rPr>
                <w:b/>
                <w:color w:val="000000"/>
                <w:sz w:val="24"/>
              </w:rPr>
              <w:t> </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color w:val="000000"/>
                <w:sz w:val="24"/>
              </w:rPr>
            </w:pPr>
            <w:r w:rsidRPr="00D522EF">
              <w:rPr>
                <w:b/>
                <w:color w:val="000000"/>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color w:val="000000"/>
                <w:sz w:val="24"/>
              </w:rPr>
            </w:pPr>
            <w:r w:rsidRPr="00D522EF">
              <w:rPr>
                <w:b/>
                <w:color w:val="000000"/>
                <w:sz w:val="24"/>
              </w:rPr>
              <w:t>15 527 716,80</w:t>
            </w:r>
          </w:p>
        </w:tc>
      </w:tr>
      <w:tr w:rsidR="00BA5527" w:rsidRPr="00D522EF" w:rsidTr="00A7108F">
        <w:trPr>
          <w:trHeight w:val="1761"/>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A7108F">
            <w:pPr>
              <w:autoSpaceDE/>
              <w:autoSpaceDN/>
              <w:jc w:val="left"/>
              <w:rPr>
                <w:b/>
                <w:sz w:val="24"/>
              </w:rPr>
            </w:pPr>
            <w:r w:rsidRPr="00D522EF">
              <w:rPr>
                <w:b/>
                <w:color w:val="333333"/>
                <w:sz w:val="24"/>
              </w:rPr>
              <w:t xml:space="preserve">Татарстан Республикасы муниципаль норматив хокукый актлары регистрын алып бару өчен кирәкле </w:t>
            </w:r>
            <w:proofErr w:type="gramStart"/>
            <w:r w:rsidRPr="00D522EF">
              <w:rPr>
                <w:b/>
                <w:color w:val="333333"/>
                <w:sz w:val="24"/>
              </w:rPr>
              <w:t>булган</w:t>
            </w:r>
            <w:r w:rsidRPr="00D522EF">
              <w:rPr>
                <w:b/>
                <w:color w:val="333333"/>
                <w:sz w:val="24"/>
                <w:lang w:val="tt-RU"/>
              </w:rPr>
              <w:t xml:space="preserve">, </w:t>
            </w:r>
            <w:r w:rsidRPr="00D522EF">
              <w:rPr>
                <w:b/>
                <w:color w:val="333333"/>
                <w:sz w:val="24"/>
              </w:rPr>
              <w:t xml:space="preserve"> МР</w:t>
            </w:r>
            <w:proofErr w:type="gramEnd"/>
            <w:r w:rsidRPr="00D522EF">
              <w:rPr>
                <w:b/>
                <w:color w:val="333333"/>
                <w:sz w:val="24"/>
              </w:rPr>
              <w:t xml:space="preserve"> ке</w:t>
            </w:r>
            <w:r w:rsidRPr="00D522EF">
              <w:rPr>
                <w:b/>
                <w:color w:val="333333"/>
                <w:sz w:val="24"/>
                <w:lang w:val="tt-RU"/>
              </w:rPr>
              <w:t>үче җирлек башлыкларыннан</w:t>
            </w:r>
            <w:r w:rsidRPr="00D522EF">
              <w:rPr>
                <w:b/>
                <w:color w:val="333333"/>
                <w:sz w:val="24"/>
              </w:rPr>
              <w:t xml:space="preserve"> мәгълүмат җыю буенча</w:t>
            </w:r>
            <w:r w:rsidRPr="00D522EF">
              <w:rPr>
                <w:b/>
                <w:color w:val="333333"/>
                <w:sz w:val="24"/>
                <w:lang w:val="tt-RU"/>
              </w:rPr>
              <w:t xml:space="preserve">  вәкаләтләрне  </w:t>
            </w:r>
            <w:r w:rsidRPr="00D522EF">
              <w:rPr>
                <w:b/>
                <w:color w:val="333333"/>
                <w:sz w:val="24"/>
              </w:rPr>
              <w:t>гамәлгә ашыруга субвенцияләр</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2410125390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4 300,00</w:t>
            </w:r>
          </w:p>
        </w:tc>
      </w:tr>
      <w:tr w:rsidR="00BA5527" w:rsidRPr="00D522EF"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bCs w:val="0"/>
                <w:sz w:val="24"/>
                <w:lang w:val="tt-RU"/>
              </w:rPr>
              <w:t xml:space="preserve"> Дәүләт( муниципаль) органнарның хезмәткә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2410125390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121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3 300,00</w:t>
            </w:r>
          </w:p>
        </w:tc>
      </w:tr>
      <w:tr w:rsidR="00BA5527" w:rsidRPr="00D522EF"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2410125390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129</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1 000,00</w:t>
            </w:r>
          </w:p>
        </w:tc>
      </w:tr>
      <w:tr w:rsidR="00BA5527" w:rsidRPr="00D522EF"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
                <w:sz w:val="24"/>
                <w:lang w:val="tt-RU"/>
              </w:rPr>
            </w:pPr>
            <w:r w:rsidRPr="00D522EF">
              <w:rPr>
                <w:b/>
                <w:sz w:val="24"/>
                <w:lang w:val="tt-RU"/>
              </w:rPr>
              <w:t>Үзәк аппарат</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0104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9900002040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15 523 416,80</w:t>
            </w:r>
          </w:p>
        </w:tc>
      </w:tr>
      <w:tr w:rsidR="00BA5527" w:rsidRPr="00D522EF"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bCs w:val="0"/>
                <w:sz w:val="24"/>
                <w:lang w:val="tt-RU"/>
              </w:rPr>
              <w:t>Дәүләт( муниципаль) органнарның хезмәткә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9900002040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121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6 395 070,00</w:t>
            </w:r>
          </w:p>
        </w:tc>
      </w:tr>
      <w:tr w:rsidR="00BA5527" w:rsidRPr="00D522EF"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Хезмәт өчен түләү фондыннан тыш, дәүләт (муниципаль) органнары хезмәткәрләренә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122</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16 680,00</w:t>
            </w:r>
          </w:p>
        </w:tc>
      </w:tr>
      <w:tr w:rsidR="00BA5527" w:rsidRPr="00D522EF"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129</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1 883 530,00</w:t>
            </w:r>
          </w:p>
        </w:tc>
      </w:tr>
      <w:tr w:rsidR="00BA5527" w:rsidRPr="00D522EF"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Дәүләт (муниципаль) ихтыяҗларын тәэмин итү өчен товарлар, эшләр һәм хезмәтләр сатып алу турында</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244</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7 206 227,80</w:t>
            </w:r>
          </w:p>
        </w:tc>
      </w:tr>
      <w:tr w:rsidR="00BA5527" w:rsidRPr="00D522EF"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Башка салымнар, җыемнар түләү</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852</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20 909,00</w:t>
            </w:r>
          </w:p>
        </w:tc>
      </w:tr>
      <w:tr w:rsidR="00BA5527" w:rsidRPr="00D522EF"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Башка түләүләрне түләү</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853</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1 000,00</w:t>
            </w:r>
          </w:p>
        </w:tc>
      </w:tr>
      <w:tr w:rsidR="00BA5527" w:rsidRPr="00D522EF"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
                <w:sz w:val="24"/>
                <w:lang w:val="tt-RU"/>
              </w:rPr>
            </w:pPr>
            <w:r w:rsidRPr="00D522EF">
              <w:rPr>
                <w:b/>
                <w:sz w:val="24"/>
              </w:rPr>
              <w:t>Суд</w:t>
            </w:r>
            <w:r w:rsidRPr="00D522EF">
              <w:rPr>
                <w:b/>
                <w:sz w:val="24"/>
                <w:lang w:val="tt-RU"/>
              </w:rPr>
              <w:t xml:space="preserve"> системасы</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0105</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15 900,00</w:t>
            </w:r>
          </w:p>
        </w:tc>
      </w:tr>
      <w:tr w:rsidR="00BA5527" w:rsidRPr="00D522EF" w:rsidTr="000878AB">
        <w:trPr>
          <w:trHeight w:val="900"/>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D522EF" w:rsidRDefault="00BA5527" w:rsidP="000878AB">
            <w:pPr>
              <w:autoSpaceDE/>
              <w:autoSpaceDN/>
              <w:jc w:val="left"/>
              <w:rPr>
                <w:b/>
                <w:sz w:val="24"/>
              </w:rPr>
            </w:pPr>
            <w:r w:rsidRPr="00D522EF">
              <w:rPr>
                <w:b/>
                <w:color w:val="333333"/>
                <w:sz w:val="24"/>
              </w:rPr>
              <w:lastRenderedPageBreak/>
              <w:t>Россия Федерациясендә гомуми юрисдикциядәге федераль судларның присяжный утырышчыларына кандидатлар исемлекләрен федераль бюджет акчалары исәбенә төзү (үзгәртү)</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0105</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9900051200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15 900,00</w:t>
            </w:r>
          </w:p>
        </w:tc>
      </w:tr>
      <w:tr w:rsidR="00BA5527" w:rsidRPr="00D522EF"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D522EF" w:rsidRDefault="00BA5527" w:rsidP="000878AB">
            <w:pPr>
              <w:autoSpaceDE/>
              <w:autoSpaceDN/>
              <w:jc w:val="left"/>
              <w:rPr>
                <w:bCs w:val="0"/>
                <w:sz w:val="24"/>
              </w:rPr>
            </w:pPr>
            <w:r w:rsidRPr="00D522EF">
              <w:rPr>
                <w:color w:val="333333"/>
                <w:sz w:val="24"/>
              </w:rPr>
              <w:t>Дәүләт (муниципаль) ихтыяҗларын тәэмин итү өчен товарлар, эшләр һәм хезмәтләр сатып алу турында</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0105</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9900051200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244</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15 900,00</w:t>
            </w:r>
          </w:p>
        </w:tc>
      </w:tr>
      <w:tr w:rsidR="00BA5527" w:rsidRPr="00D522EF" w:rsidTr="00A7108F">
        <w:trPr>
          <w:trHeight w:val="194"/>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A7108F">
            <w:pPr>
              <w:autoSpaceDE/>
              <w:autoSpaceDN/>
              <w:jc w:val="left"/>
              <w:rPr>
                <w:b/>
                <w:sz w:val="24"/>
              </w:rPr>
            </w:pPr>
            <w:r w:rsidRPr="00D522EF">
              <w:rPr>
                <w:b/>
                <w:color w:val="333333"/>
                <w:sz w:val="24"/>
              </w:rPr>
              <w:t>Башка Гомумдәүләт мәсьәләләре</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20 915 098,85</w:t>
            </w:r>
          </w:p>
        </w:tc>
      </w:tr>
      <w:tr w:rsidR="00BA5527" w:rsidRPr="00D522EF"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
                <w:sz w:val="24"/>
                <w:lang w:val="tt-RU"/>
              </w:rPr>
            </w:pPr>
            <w:r w:rsidRPr="00D522EF">
              <w:rPr>
                <w:b/>
                <w:color w:val="333333"/>
                <w:sz w:val="24"/>
                <w:lang w:val="tt-RU"/>
              </w:rPr>
              <w:t>Опека һәм попечительлек өлкәсендә дәүләт вәкаләтләрен гамәлгә ашыру</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0350325330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953 700,00</w:t>
            </w:r>
          </w:p>
        </w:tc>
      </w:tr>
      <w:tr w:rsidR="00BA5527" w:rsidRPr="00D522EF"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Учреждениеләр өчен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0350325330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708 260,00</w:t>
            </w:r>
          </w:p>
        </w:tc>
      </w:tr>
      <w:tr w:rsidR="00BA5527" w:rsidRPr="00D522EF"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Хезмәт өчен түләү фондыннан тыш учреждениеләр персоналына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0350325330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112</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190,00</w:t>
            </w:r>
          </w:p>
        </w:tc>
      </w:tr>
      <w:tr w:rsidR="00BA5527" w:rsidRPr="00D522EF"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D522EF" w:rsidRDefault="00BA5527" w:rsidP="000878AB">
            <w:pPr>
              <w:autoSpaceDE/>
              <w:autoSpaceDN/>
              <w:jc w:val="left"/>
              <w:rPr>
                <w:bCs w:val="0"/>
                <w:sz w:val="24"/>
              </w:rPr>
            </w:pPr>
            <w:r w:rsidRPr="00D522EF">
              <w:rPr>
                <w:color w:val="333333"/>
                <w:sz w:val="24"/>
              </w:rPr>
              <w:t>Хезмәткәрләргә хезмәт хакы түләү буенча мәҗбүри социаль иминият взнослары һәм учреждение хезмәткәрләренә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0350325330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119</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213 940,00</w:t>
            </w:r>
          </w:p>
        </w:tc>
      </w:tr>
      <w:tr w:rsidR="00BA5527" w:rsidRPr="00D522EF"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D522EF" w:rsidRDefault="00BA5527" w:rsidP="000878AB">
            <w:pPr>
              <w:autoSpaceDE/>
              <w:autoSpaceDN/>
              <w:jc w:val="left"/>
              <w:rPr>
                <w:bCs w:val="0"/>
                <w:sz w:val="24"/>
                <w:lang w:val="tt-RU"/>
              </w:rPr>
            </w:pPr>
            <w:r w:rsidRPr="00D522EF">
              <w:rPr>
                <w:color w:val="333333"/>
                <w:sz w:val="24"/>
              </w:rPr>
              <w:t xml:space="preserve">Дәүләт (муниципаль) ихтыяҗларын тәэмин итү өчен товарлар, эшләр һәм хезмәтләр сатып алу </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0350325330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244</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31 310,00</w:t>
            </w:r>
          </w:p>
        </w:tc>
      </w:tr>
      <w:tr w:rsidR="00BA5527" w:rsidRPr="00D522EF" w:rsidTr="00A7108F">
        <w:trPr>
          <w:trHeight w:val="208"/>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BA5527" w:rsidRPr="00D522EF" w:rsidRDefault="00BA5527" w:rsidP="00A7108F">
            <w:pPr>
              <w:autoSpaceDE/>
              <w:autoSpaceDN/>
              <w:jc w:val="left"/>
              <w:rPr>
                <w:b/>
                <w:sz w:val="24"/>
              </w:rPr>
            </w:pPr>
            <w:r w:rsidRPr="00D522EF">
              <w:rPr>
                <w:b/>
                <w:sz w:val="24"/>
                <w:lang w:val="tt-RU"/>
              </w:rPr>
              <w:t xml:space="preserve">063 </w:t>
            </w:r>
            <w:r w:rsidRPr="00D522EF">
              <w:rPr>
                <w:b/>
                <w:color w:val="333333"/>
                <w:sz w:val="24"/>
              </w:rPr>
              <w:t>Программа чараларын тормышка ашыру</w:t>
            </w:r>
          </w:p>
        </w:tc>
        <w:tc>
          <w:tcPr>
            <w:tcW w:w="839" w:type="dxa"/>
            <w:tcBorders>
              <w:top w:val="single" w:sz="4" w:space="0" w:color="auto"/>
              <w:left w:val="single" w:sz="4" w:space="0" w:color="auto"/>
              <w:bottom w:val="single" w:sz="4" w:space="0" w:color="auto"/>
              <w:right w:val="single" w:sz="4" w:space="0" w:color="auto"/>
            </w:tcBorders>
            <w:shd w:val="clear" w:color="auto" w:fill="auto"/>
            <w:hideMark/>
          </w:tcPr>
          <w:p w:rsidR="00BA5527" w:rsidRPr="00D522EF" w:rsidRDefault="00BA5527" w:rsidP="000878AB">
            <w:pPr>
              <w:autoSpaceDE/>
              <w:autoSpaceDN/>
              <w:rPr>
                <w:b/>
                <w:sz w:val="24"/>
              </w:rPr>
            </w:pPr>
            <w:r w:rsidRPr="00D522EF">
              <w:rPr>
                <w:b/>
                <w:sz w:val="24"/>
              </w:rPr>
              <w:t>601</w:t>
            </w:r>
          </w:p>
        </w:tc>
        <w:tc>
          <w:tcPr>
            <w:tcW w:w="750" w:type="dxa"/>
            <w:tcBorders>
              <w:top w:val="single" w:sz="4" w:space="0" w:color="auto"/>
              <w:left w:val="nil"/>
              <w:bottom w:val="single" w:sz="4" w:space="0" w:color="auto"/>
              <w:right w:val="single" w:sz="4" w:space="0" w:color="auto"/>
            </w:tcBorders>
            <w:shd w:val="clear" w:color="auto" w:fill="auto"/>
            <w:hideMark/>
          </w:tcPr>
          <w:p w:rsidR="00BA5527" w:rsidRPr="00D522EF" w:rsidRDefault="00BA5527" w:rsidP="000878AB">
            <w:pPr>
              <w:autoSpaceDE/>
              <w:autoSpaceDN/>
              <w:rPr>
                <w:b/>
                <w:sz w:val="24"/>
              </w:rPr>
            </w:pPr>
            <w:r w:rsidRPr="00D522EF">
              <w:rPr>
                <w:b/>
                <w:sz w:val="24"/>
              </w:rPr>
              <w:t>0113</w:t>
            </w:r>
          </w:p>
        </w:tc>
        <w:tc>
          <w:tcPr>
            <w:tcW w:w="1639" w:type="dxa"/>
            <w:tcBorders>
              <w:top w:val="single" w:sz="4" w:space="0" w:color="auto"/>
              <w:left w:val="nil"/>
              <w:bottom w:val="single" w:sz="4" w:space="0" w:color="auto"/>
              <w:right w:val="single" w:sz="4" w:space="0" w:color="auto"/>
            </w:tcBorders>
            <w:shd w:val="clear" w:color="auto" w:fill="auto"/>
            <w:hideMark/>
          </w:tcPr>
          <w:p w:rsidR="00BA5527" w:rsidRPr="00D522EF" w:rsidRDefault="00BA5527" w:rsidP="000878AB">
            <w:pPr>
              <w:autoSpaceDE/>
              <w:autoSpaceDN/>
              <w:rPr>
                <w:b/>
                <w:sz w:val="24"/>
              </w:rPr>
            </w:pPr>
            <w:r w:rsidRPr="00D522EF">
              <w:rPr>
                <w:b/>
                <w:sz w:val="24"/>
              </w:rPr>
              <w:t>0630110990</w:t>
            </w:r>
          </w:p>
        </w:tc>
        <w:tc>
          <w:tcPr>
            <w:tcW w:w="617" w:type="dxa"/>
            <w:tcBorders>
              <w:top w:val="single" w:sz="4" w:space="0" w:color="auto"/>
              <w:left w:val="nil"/>
              <w:bottom w:val="single" w:sz="4" w:space="0" w:color="auto"/>
              <w:right w:val="single" w:sz="4" w:space="0" w:color="auto"/>
            </w:tcBorders>
            <w:shd w:val="clear" w:color="auto" w:fill="auto"/>
            <w:hideMark/>
          </w:tcPr>
          <w:p w:rsidR="00BA5527" w:rsidRPr="00D522EF" w:rsidRDefault="00BA5527" w:rsidP="000878AB">
            <w:pPr>
              <w:autoSpaceDE/>
              <w:autoSpaceDN/>
              <w:rPr>
                <w:b/>
                <w:sz w:val="24"/>
              </w:rPr>
            </w:pPr>
            <w:r w:rsidRPr="00D522EF">
              <w:rPr>
                <w:b/>
                <w:sz w:val="24"/>
              </w:rPr>
              <w:t> </w:t>
            </w:r>
          </w:p>
        </w:tc>
        <w:tc>
          <w:tcPr>
            <w:tcW w:w="1626" w:type="dxa"/>
            <w:tcBorders>
              <w:top w:val="single" w:sz="4" w:space="0" w:color="auto"/>
              <w:left w:val="nil"/>
              <w:bottom w:val="single" w:sz="4" w:space="0" w:color="auto"/>
              <w:right w:val="single" w:sz="4" w:space="0" w:color="auto"/>
            </w:tcBorders>
            <w:shd w:val="clear" w:color="auto" w:fill="auto"/>
            <w:hideMark/>
          </w:tcPr>
          <w:p w:rsidR="00BA5527" w:rsidRPr="00D522EF" w:rsidRDefault="00BA5527" w:rsidP="000878AB">
            <w:pPr>
              <w:autoSpaceDE/>
              <w:autoSpaceDN/>
              <w:jc w:val="right"/>
              <w:rPr>
                <w:b/>
                <w:sz w:val="24"/>
              </w:rPr>
            </w:pPr>
            <w:r w:rsidRPr="00D522EF">
              <w:rPr>
                <w:b/>
                <w:sz w:val="24"/>
              </w:rPr>
              <w:t>55 000,00</w:t>
            </w:r>
          </w:p>
        </w:tc>
      </w:tr>
      <w:tr w:rsidR="00BA5527" w:rsidRPr="00D522EF" w:rsidTr="00A7108F">
        <w:trPr>
          <w:trHeight w:val="1194"/>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A7108F">
            <w:pPr>
              <w:autoSpaceDE/>
              <w:autoSpaceDN/>
              <w:jc w:val="left"/>
              <w:rPr>
                <w:bCs w:val="0"/>
                <w:sz w:val="24"/>
              </w:rPr>
            </w:pPr>
            <w:r w:rsidRPr="00D522EF">
              <w:rPr>
                <w:color w:val="333333"/>
                <w:sz w:val="24"/>
                <w:lang w:val="tt-RU"/>
              </w:rPr>
              <w:t>А</w:t>
            </w:r>
            <w:r w:rsidRPr="00D522EF">
              <w:rPr>
                <w:color w:val="333333"/>
                <w:sz w:val="24"/>
              </w:rPr>
              <w:t>ерым вәкаләтләрне үтәү өчен законнар нигезендә җәлеп ителә торган учреждениеләр, хезмәт өчен түләү фондыннан тыш</w:t>
            </w:r>
            <w:r w:rsidRPr="00D522EF">
              <w:rPr>
                <w:color w:val="333333"/>
                <w:sz w:val="24"/>
                <w:lang w:val="tt-RU"/>
              </w:rPr>
              <w:t xml:space="preserve"> б</w:t>
            </w:r>
            <w:r w:rsidRPr="00D522EF">
              <w:rPr>
                <w:color w:val="333333"/>
                <w:sz w:val="24"/>
              </w:rPr>
              <w:t>ашка түләүләр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0630110990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113</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15 000,00</w:t>
            </w:r>
          </w:p>
        </w:tc>
      </w:tr>
      <w:tr w:rsidR="00BA5527" w:rsidRPr="00D522EF"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A7108F">
            <w:pPr>
              <w:autoSpaceDE/>
              <w:autoSpaceDN/>
              <w:jc w:val="left"/>
              <w:rPr>
                <w:bCs w:val="0"/>
                <w:sz w:val="24"/>
              </w:rPr>
            </w:pPr>
            <w:r w:rsidRPr="00D522EF">
              <w:rPr>
                <w:color w:val="333333"/>
                <w:sz w:val="24"/>
                <w:lang w:val="tt-RU"/>
              </w:rPr>
              <w:t xml:space="preserve">Дәүләт (муниципаль) ихтыяҗларын тәэмин итү өчен  башка товарлар, эшләр һәм хезмәтләр сатып алу </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0630110990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244</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40 000,00</w:t>
            </w:r>
          </w:p>
        </w:tc>
      </w:tr>
      <w:tr w:rsidR="00BA5527" w:rsidRPr="00D522EF"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A7108F">
            <w:pPr>
              <w:autoSpaceDE/>
              <w:autoSpaceDN/>
              <w:jc w:val="left"/>
              <w:rPr>
                <w:b/>
                <w:sz w:val="24"/>
              </w:rPr>
            </w:pPr>
            <w:r w:rsidRPr="00D522EF">
              <w:rPr>
                <w:b/>
                <w:color w:val="333333"/>
                <w:sz w:val="24"/>
                <w:lang w:val="tt-RU"/>
              </w:rPr>
              <w:t>Татарстан Республикасы Архив фонды һәм башка архив такталарын саклауны, исәпкә алуны, комплектлаштыру һәм алардан файдалануны тәэмин итү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08Е0144020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793 858,08</w:t>
            </w:r>
          </w:p>
        </w:tc>
      </w:tr>
      <w:tr w:rsidR="00BA5527" w:rsidRPr="00D522EF"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bCs w:val="0"/>
                <w:sz w:val="24"/>
                <w:lang w:val="tt-RU"/>
              </w:rPr>
              <w:t>Учреждение хезмәтләрен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08Е0144020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488 000,00</w:t>
            </w:r>
          </w:p>
        </w:tc>
      </w:tr>
      <w:tr w:rsidR="00BA5527" w:rsidRPr="00D522EF"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Хезмәт өчен түләү фондыннан тыш учреждениеләр персоналына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08Е0144020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112</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808,00</w:t>
            </w:r>
          </w:p>
        </w:tc>
      </w:tr>
      <w:tr w:rsidR="00BA5527" w:rsidRPr="00D522EF"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872371">
            <w:pPr>
              <w:autoSpaceDE/>
              <w:autoSpaceDN/>
              <w:jc w:val="left"/>
              <w:rPr>
                <w:bCs w:val="0"/>
                <w:sz w:val="24"/>
              </w:rPr>
            </w:pPr>
            <w:r w:rsidRPr="00D522EF">
              <w:rPr>
                <w:color w:val="333333"/>
                <w:sz w:val="24"/>
              </w:rPr>
              <w:t>Хезмәткәрләргә хезмәт хакы түләү буенча мәҗбүри социаль иминият взнослары һәм учреждение хезмәткәрләренә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08Е0144020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119</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147 000,00</w:t>
            </w:r>
          </w:p>
        </w:tc>
      </w:tr>
      <w:tr w:rsidR="00BA5527" w:rsidRPr="00D522EF"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Дәүләт (муниципаль) ихтыяҗларын тәэмин итү өчен товарлар, эшләр һәм хезмәтләр сатып алу</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08Е0144020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244</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158 050,08</w:t>
            </w:r>
          </w:p>
        </w:tc>
      </w:tr>
      <w:tr w:rsidR="00BA5527" w:rsidRPr="00D522EF"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872371">
            <w:pPr>
              <w:autoSpaceDE/>
              <w:autoSpaceDN/>
              <w:jc w:val="left"/>
              <w:rPr>
                <w:b/>
                <w:sz w:val="24"/>
              </w:rPr>
            </w:pPr>
            <w:r>
              <w:rPr>
                <w:b/>
                <w:sz w:val="24"/>
                <w:lang w:val="tt-RU"/>
              </w:rPr>
              <w:t>Программа</w:t>
            </w:r>
            <w:r w:rsidRPr="00D522EF">
              <w:rPr>
                <w:b/>
                <w:sz w:val="24"/>
                <w:lang w:val="tt-RU"/>
              </w:rPr>
              <w:t xml:space="preserve"> чараларны тормышка ашыру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1800129900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14 308 600,00</w:t>
            </w:r>
          </w:p>
        </w:tc>
      </w:tr>
      <w:tr w:rsidR="00BA5527" w:rsidRPr="00D522EF"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bCs w:val="0"/>
                <w:sz w:val="24"/>
                <w:lang w:val="tt-RU"/>
              </w:rPr>
              <w:t>Учреждение хезмәтләрен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1800129900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10 756 845,52</w:t>
            </w:r>
          </w:p>
        </w:tc>
      </w:tr>
      <w:tr w:rsidR="00BA5527" w:rsidRPr="00D522EF" w:rsidTr="00872371">
        <w:trPr>
          <w:trHeight w:val="853"/>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lastRenderedPageBreak/>
              <w:t>Хезмәт өчен түләү фондыннан тыш учреждениеләр персоналына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1800129900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112</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50 220,00</w:t>
            </w:r>
          </w:p>
        </w:tc>
      </w:tr>
      <w:tr w:rsidR="00BA5527" w:rsidRPr="00D522EF"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872371">
            <w:pPr>
              <w:autoSpaceDE/>
              <w:autoSpaceDN/>
              <w:jc w:val="left"/>
              <w:rPr>
                <w:bCs w:val="0"/>
                <w:sz w:val="24"/>
              </w:rPr>
            </w:pPr>
            <w:r w:rsidRPr="00D522EF">
              <w:rPr>
                <w:color w:val="333333"/>
                <w:sz w:val="24"/>
              </w:rPr>
              <w:t>Хезмәткәрләргә хезмәт хакы түләү буенча мәҗбүри социаль иминият взнослары һәм учреждение хезмәткәрләренә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1800129900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119</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2 383 000,00</w:t>
            </w:r>
          </w:p>
        </w:tc>
      </w:tr>
      <w:tr w:rsidR="00BA5527" w:rsidRPr="00D522EF"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Дәүләт (муниципаль) ихтыяҗларын тәэмин итү өчен товарлар, эшләр һәм хезмәтләр сатып алу</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1800129900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244</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1 116 534,48</w:t>
            </w:r>
          </w:p>
        </w:tc>
      </w:tr>
      <w:tr w:rsidR="00BA5527" w:rsidRPr="00D522EF"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Башка салымнар, җыемнар түләү</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1800129900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852</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2 000,00</w:t>
            </w:r>
          </w:p>
        </w:tc>
      </w:tr>
      <w:tr w:rsidR="00BA5527" w:rsidRPr="00D522EF"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872371">
            <w:pPr>
              <w:autoSpaceDE/>
              <w:autoSpaceDN/>
              <w:jc w:val="left"/>
              <w:rPr>
                <w:b/>
                <w:sz w:val="24"/>
              </w:rPr>
            </w:pPr>
            <w:r w:rsidRPr="00D522EF">
              <w:rPr>
                <w:b/>
                <w:sz w:val="24"/>
                <w:lang w:val="tt-RU"/>
              </w:rPr>
              <w:t>200нче программалы чараларны тормышка ашыру.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2000110990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80 000,00</w:t>
            </w:r>
          </w:p>
        </w:tc>
      </w:tr>
      <w:tr w:rsidR="00BA5527" w:rsidRPr="00D522EF"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Аерым вәкаләтләрне үтәү өчен законнар нигезендә җәлеп ителә торган учреждениеләр, затларга хезмәт өчен түләү фондыннан тыш башка түләүләр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2000110990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113</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80 000,00</w:t>
            </w:r>
          </w:p>
        </w:tc>
      </w:tr>
      <w:tr w:rsidR="00BA5527" w:rsidRPr="00D522EF"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
                <w:sz w:val="24"/>
              </w:rPr>
            </w:pPr>
            <w:r w:rsidRPr="00D522EF">
              <w:rPr>
                <w:b/>
                <w:sz w:val="24"/>
                <w:lang w:val="tt-RU"/>
              </w:rPr>
              <w:t>270 нче программалы чараларны тормышка ашыру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2700110990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5 000,00</w:t>
            </w:r>
          </w:p>
        </w:tc>
      </w:tr>
      <w:tr w:rsidR="00BA5527" w:rsidRPr="00D522EF"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Аерым вәкаләтләрне үтәү өчен законнар нигезендә җәлеп ителә торган учреждениеләр, затларга хезмәт өчен түләү фондыннан тыш башка түләүләр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2700110990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113</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5 000,00</w:t>
            </w:r>
          </w:p>
        </w:tc>
      </w:tr>
      <w:tr w:rsidR="00BA5527" w:rsidRPr="00D522EF"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
                <w:sz w:val="24"/>
                <w:lang w:val="tt-RU"/>
              </w:rPr>
            </w:pPr>
            <w:r w:rsidRPr="00D522EF">
              <w:rPr>
                <w:b/>
                <w:color w:val="333333"/>
                <w:sz w:val="24"/>
                <w:lang w:val="tt-RU"/>
              </w:rPr>
              <w:t>Оешмалар милкенә салым һәм җир салымын түләү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9900002950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320 847,00</w:t>
            </w:r>
          </w:p>
        </w:tc>
      </w:tr>
      <w:tr w:rsidR="00BA5527" w:rsidRPr="00D522EF"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Оешмалар һәм җир салымы өчен салым түләү</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9900002950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851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320 847,00</w:t>
            </w:r>
          </w:p>
        </w:tc>
      </w:tr>
      <w:tr w:rsidR="00BA5527" w:rsidRPr="00D522EF"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
                <w:sz w:val="24"/>
                <w:lang w:val="tt-RU"/>
              </w:rPr>
            </w:pPr>
            <w:r w:rsidRPr="00D522EF">
              <w:rPr>
                <w:b/>
                <w:color w:val="333333"/>
                <w:sz w:val="24"/>
                <w:lang w:val="tt-RU"/>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9900025260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715 500,00</w:t>
            </w:r>
          </w:p>
        </w:tc>
      </w:tr>
      <w:tr w:rsidR="00BA5527" w:rsidRPr="00D522EF"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bCs w:val="0"/>
                <w:sz w:val="24"/>
                <w:lang w:val="tt-RU"/>
              </w:rPr>
              <w:t>Учреждение хезмәтләрен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9900025260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518 240,00</w:t>
            </w:r>
          </w:p>
        </w:tc>
      </w:tr>
      <w:tr w:rsidR="00BA5527" w:rsidRPr="00D522EF"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D522EF" w:rsidRDefault="00BA5527" w:rsidP="000878AB">
            <w:pPr>
              <w:autoSpaceDE/>
              <w:autoSpaceDN/>
              <w:jc w:val="left"/>
              <w:rPr>
                <w:bCs w:val="0"/>
                <w:sz w:val="24"/>
              </w:rPr>
            </w:pPr>
            <w:r w:rsidRPr="00D522EF">
              <w:rPr>
                <w:color w:val="333333"/>
                <w:sz w:val="24"/>
              </w:rPr>
              <w:t>Хезмәт өчен түләү фондыннан тыш учреждениеләр персоналына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9900025260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119</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156 560,00</w:t>
            </w:r>
          </w:p>
        </w:tc>
      </w:tr>
      <w:tr w:rsidR="00BA5527" w:rsidRPr="00D522EF"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872371">
            <w:pPr>
              <w:autoSpaceDE/>
              <w:autoSpaceDN/>
              <w:jc w:val="left"/>
              <w:rPr>
                <w:bCs w:val="0"/>
                <w:sz w:val="24"/>
              </w:rPr>
            </w:pPr>
            <w:r w:rsidRPr="00D522EF">
              <w:rPr>
                <w:color w:val="333333"/>
                <w:sz w:val="24"/>
              </w:rPr>
              <w:t>Хезмәткәрләргә хезмәт хакы түләү буенча мәҗбүри социаль иминият взнослары һәм учреждение хезмәткәрләренә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9900025260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244</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40 700,00</w:t>
            </w:r>
          </w:p>
        </w:tc>
      </w:tr>
      <w:tr w:rsidR="00BA5527" w:rsidRPr="00D522EF"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
                <w:sz w:val="24"/>
              </w:rPr>
            </w:pPr>
            <w:r w:rsidRPr="00D522EF">
              <w:rPr>
                <w:b/>
                <w:color w:val="333333"/>
                <w:sz w:val="24"/>
              </w:rPr>
              <w:t>Административ комиссияләр төзү һәм аларның эшчәнлеген оештыру буенча дәүләт вәкаләтләрен гамәлгә ашыру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9900025270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363 500,00</w:t>
            </w:r>
          </w:p>
        </w:tc>
      </w:tr>
      <w:tr w:rsidR="00BA5527" w:rsidRPr="00D522EF"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bCs w:val="0"/>
                <w:sz w:val="24"/>
                <w:lang w:val="tt-RU"/>
              </w:rPr>
              <w:t>Учреждение хезмәтләрен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9900025270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279 190,00</w:t>
            </w:r>
          </w:p>
        </w:tc>
      </w:tr>
      <w:tr w:rsidR="00BA5527" w:rsidRPr="00D522EF"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872371">
            <w:pPr>
              <w:autoSpaceDE/>
              <w:autoSpaceDN/>
              <w:jc w:val="left"/>
              <w:rPr>
                <w:bCs w:val="0"/>
                <w:sz w:val="24"/>
                <w:lang w:val="tt-RU"/>
              </w:rPr>
            </w:pPr>
            <w:r w:rsidRPr="00D522EF">
              <w:rPr>
                <w:color w:val="333333"/>
                <w:sz w:val="24"/>
              </w:rPr>
              <w:t>Хезмәткәрләргә хезмәт хакы түләү буенча мәҗбүри социаль иминият взнослары һәм учреждение хезмәткәрләренә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9900025270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119</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84 310,00</w:t>
            </w:r>
          </w:p>
        </w:tc>
      </w:tr>
      <w:tr w:rsidR="00BA5527" w:rsidRPr="00D522EF"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
                <w:sz w:val="24"/>
              </w:rPr>
            </w:pPr>
            <w:r w:rsidRPr="00D522EF">
              <w:rPr>
                <w:b/>
                <w:color w:val="333333"/>
                <w:sz w:val="24"/>
              </w:rPr>
              <w:t>Архив эше өлкәсендә дәүләт вәкаләтләрен гамәлгә ашыру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9900025340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66 400,00</w:t>
            </w:r>
          </w:p>
        </w:tc>
      </w:tr>
      <w:tr w:rsidR="00BA5527" w:rsidRPr="00D522EF"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D522EF" w:rsidRDefault="00BA5527" w:rsidP="000878AB">
            <w:pPr>
              <w:autoSpaceDE/>
              <w:autoSpaceDN/>
              <w:jc w:val="left"/>
              <w:rPr>
                <w:bCs w:val="0"/>
                <w:sz w:val="24"/>
              </w:rPr>
            </w:pPr>
            <w:r w:rsidRPr="00D522EF">
              <w:rPr>
                <w:color w:val="333333"/>
                <w:sz w:val="24"/>
              </w:rPr>
              <w:lastRenderedPageBreak/>
              <w:t>Дәүләт (муниципаль) ихтыяҗларын тәэмин итү өчен товарлар, эшләр һәм хезмәтләр сатып алу</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9900025340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244</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66 400,00</w:t>
            </w:r>
          </w:p>
        </w:tc>
      </w:tr>
      <w:tr w:rsidR="00BA5527" w:rsidRPr="00D522EF"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D522EF" w:rsidRDefault="00BA5527" w:rsidP="000878AB">
            <w:pPr>
              <w:autoSpaceDE/>
              <w:autoSpaceDN/>
              <w:jc w:val="left"/>
              <w:rPr>
                <w:b/>
                <w:sz w:val="24"/>
              </w:rPr>
            </w:pPr>
            <w:r w:rsidRPr="00D522EF">
              <w:rPr>
                <w:b/>
                <w:color w:val="333333"/>
                <w:sz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9900025350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500,00</w:t>
            </w:r>
          </w:p>
        </w:tc>
      </w:tr>
      <w:tr w:rsidR="00BA5527" w:rsidRPr="00D522EF"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bCs w:val="0"/>
                <w:sz w:val="24"/>
                <w:lang w:val="tt-RU"/>
              </w:rPr>
              <w:t>Учреждение хезмәтләрен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9900025350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500,00</w:t>
            </w:r>
          </w:p>
        </w:tc>
      </w:tr>
      <w:tr w:rsidR="00BA5527" w:rsidRPr="00D522EF"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
                <w:sz w:val="24"/>
              </w:rPr>
            </w:pPr>
            <w:r w:rsidRPr="00D522EF">
              <w:rPr>
                <w:b/>
                <w:color w:val="333333"/>
                <w:sz w:val="24"/>
              </w:rPr>
              <w:t>Федераль бюджет акчалары исәбенә Граждан хәле актларын дәүләт теркәве</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9900059300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2 707 200,00</w:t>
            </w:r>
          </w:p>
        </w:tc>
      </w:tr>
      <w:tr w:rsidR="00BA5527" w:rsidRPr="00D522EF"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D522EF" w:rsidRDefault="00BA5527" w:rsidP="000878AB">
            <w:pPr>
              <w:autoSpaceDE/>
              <w:autoSpaceDN/>
              <w:jc w:val="left"/>
              <w:rPr>
                <w:bCs w:val="0"/>
                <w:sz w:val="24"/>
              </w:rPr>
            </w:pPr>
            <w:r w:rsidRPr="00D522EF">
              <w:rPr>
                <w:color w:val="333333"/>
                <w:sz w:val="24"/>
              </w:rPr>
              <w:t>Дәүләт (муниципаль) органнарының хезмәт өчен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9900059300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121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900 000,00</w:t>
            </w:r>
          </w:p>
        </w:tc>
      </w:tr>
      <w:tr w:rsidR="00BA5527" w:rsidRPr="00D522EF"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Хезмәт өчен түләү фондыннан тыш, дәүләт (муниципаль) органнары хезмәткәрләренә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9900059300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122</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20 856,00</w:t>
            </w:r>
          </w:p>
        </w:tc>
      </w:tr>
      <w:tr w:rsidR="00BA5527" w:rsidRPr="00D522EF"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D522EF" w:rsidRDefault="00BA5527" w:rsidP="000878AB">
            <w:pPr>
              <w:autoSpaceDE/>
              <w:autoSpaceDN/>
              <w:jc w:val="left"/>
              <w:rPr>
                <w:bCs w:val="0"/>
                <w:sz w:val="24"/>
              </w:rPr>
            </w:pPr>
            <w:r w:rsidRPr="00D522EF">
              <w:rPr>
                <w:color w:val="333333"/>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9900059300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129</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272 000,00</w:t>
            </w:r>
          </w:p>
        </w:tc>
      </w:tr>
      <w:tr w:rsidR="00BA5527" w:rsidRPr="00D522EF"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Дәүләт (муниципаль) ихтыяҗларын тәэмин итү өчен товарлар, эшләр һәм хезмәтләр сатып алу</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9900059300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244</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1 514 344,00</w:t>
            </w:r>
          </w:p>
        </w:tc>
      </w:tr>
      <w:tr w:rsidR="00BA5527" w:rsidRPr="00D522EF"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D522EF" w:rsidRDefault="00BA5527" w:rsidP="000878AB">
            <w:pPr>
              <w:autoSpaceDE/>
              <w:autoSpaceDN/>
              <w:jc w:val="left"/>
              <w:rPr>
                <w:b/>
                <w:sz w:val="24"/>
              </w:rPr>
            </w:pPr>
            <w:r w:rsidRPr="00D522EF">
              <w:rPr>
                <w:b/>
                <w:color w:val="333333"/>
                <w:sz w:val="24"/>
              </w:rPr>
              <w:t>Ведомство буйсынуындагы учреждениеләр эшчәнлеген тәэмин итү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9900092990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497 585,91</w:t>
            </w:r>
          </w:p>
        </w:tc>
      </w:tr>
      <w:tr w:rsidR="00BA5527" w:rsidRPr="00D522EF"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lang w:val="tt-RU"/>
              </w:rPr>
            </w:pPr>
            <w:r w:rsidRPr="00D522EF">
              <w:rPr>
                <w:color w:val="333333"/>
                <w:sz w:val="24"/>
              </w:rPr>
              <w:t>Аерым вәкаләтләрне үтәү өчен законнар нигезендә җәлеп ителә торган учреждениеләр, хезмәт өчен түләү фондыннан тыш башка т</w:t>
            </w:r>
            <w:r w:rsidRPr="00D522EF">
              <w:rPr>
                <w:color w:val="333333"/>
                <w:sz w:val="24"/>
                <w:lang w:val="tt-RU"/>
              </w:rPr>
              <w:t>үләүләр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9900092990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113</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9 000,00</w:t>
            </w:r>
          </w:p>
        </w:tc>
      </w:tr>
      <w:tr w:rsidR="00BA5527" w:rsidRPr="00D522EF"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Дәүләт (муниципаль) ихтыяҗларын тәэмин итү өчен товарлар, эшләр һәм хезмәтләр сатып алу</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9900092990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244</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238 585,91</w:t>
            </w:r>
          </w:p>
        </w:tc>
      </w:tr>
      <w:tr w:rsidR="00BA5527" w:rsidRPr="00D522EF"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Китерелгән зыянны кайтару буенча Россия Федерациясе суд актларын һәм дөнья килешүләрен үтәү</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9900092990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831</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250 000,00</w:t>
            </w:r>
          </w:p>
        </w:tc>
      </w:tr>
      <w:tr w:rsidR="00BA5527" w:rsidRPr="00D522EF"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
                <w:sz w:val="24"/>
              </w:rPr>
            </w:pPr>
            <w:r w:rsidRPr="00D522EF">
              <w:rPr>
                <w:b/>
                <w:color w:val="333333"/>
                <w:sz w:val="24"/>
              </w:rPr>
              <w:t>Муниципаль хезмәткәрләрне диспансерлаштыру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9900097071</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47 407,86</w:t>
            </w:r>
          </w:p>
        </w:tc>
      </w:tr>
      <w:tr w:rsidR="00BA5527" w:rsidRPr="00D522EF"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Дәүләт (муниципаль) ихтыяҗларын тәэмин итү өчен товарлар, эшләр һәм хезмәтләр сатып алу</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9900097071</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244</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47 407,86</w:t>
            </w:r>
          </w:p>
        </w:tc>
      </w:tr>
      <w:tr w:rsidR="00BA5527" w:rsidRPr="00D522EF"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
                <w:sz w:val="24"/>
              </w:rPr>
            </w:pPr>
            <w:r w:rsidRPr="00D522EF">
              <w:rPr>
                <w:b/>
                <w:color w:val="333333"/>
                <w:sz w:val="24"/>
              </w:rPr>
              <w:t>Халыкны һәм территорияне табигый һәм техноген характердагы гадәттән тыш хәлләрдән саклау, Гражданнар оборонасы</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0309</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1 621 600,00</w:t>
            </w:r>
          </w:p>
        </w:tc>
      </w:tr>
      <w:tr w:rsidR="00BA5527" w:rsidRPr="00D522EF"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
                <w:sz w:val="24"/>
              </w:rPr>
            </w:pPr>
            <w:r w:rsidRPr="00D522EF">
              <w:rPr>
                <w:b/>
                <w:color w:val="333333"/>
                <w:sz w:val="24"/>
              </w:rPr>
              <w:t>Гадәттән тыш хәлләрне һәм табигый бәла-казалар нәтиҗәләрен кисәтү һәм бетерү буенча чаралар</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0309</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0700007420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100 000,00</w:t>
            </w:r>
          </w:p>
        </w:tc>
      </w:tr>
      <w:tr w:rsidR="00BA5527" w:rsidRPr="00D522EF"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Дәүләт (муниципаль) ихтыяҗларын тәэмин итү өчен товарлар, эшләр һәм хезмәтләр сатып алу</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0309</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0700007420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244</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100 000,00</w:t>
            </w:r>
          </w:p>
        </w:tc>
      </w:tr>
      <w:tr w:rsidR="00BA5527" w:rsidRPr="00D522EF"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
                <w:sz w:val="24"/>
              </w:rPr>
            </w:pPr>
            <w:r w:rsidRPr="00D522EF">
              <w:rPr>
                <w:b/>
                <w:color w:val="333333"/>
                <w:sz w:val="24"/>
              </w:rPr>
              <w:lastRenderedPageBreak/>
              <w:t>Гадәттән тыш хәлләрдә гражданнар оборонасы һәм яклау өлкәсендә чаралар оештыру һәм үткәрү белән идарә итү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0309</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0700022670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1 521 600,00</w:t>
            </w:r>
          </w:p>
        </w:tc>
      </w:tr>
      <w:tr w:rsidR="00BA5527" w:rsidRPr="00D522EF"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bCs w:val="0"/>
                <w:sz w:val="24"/>
                <w:lang w:val="tt-RU"/>
              </w:rPr>
              <w:t>Учреждение хезмәтләрен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0309</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0700022670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874 000,00</w:t>
            </w:r>
          </w:p>
        </w:tc>
      </w:tr>
      <w:tr w:rsidR="00BA5527" w:rsidRPr="00D522EF"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0309</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0700022670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119</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264 000,00</w:t>
            </w:r>
          </w:p>
        </w:tc>
      </w:tr>
      <w:tr w:rsidR="00BA5527" w:rsidRPr="00D522EF"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color w:val="333333"/>
                <w:sz w:val="24"/>
              </w:rPr>
              <w:t>Дәүләт (муниципаль) ихтыяҗларын тәэмин итү өчен товарлар, эшләр һәм хезмәтләр сатып алу</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0309</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0700022670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244</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383 600,00</w:t>
            </w:r>
          </w:p>
        </w:tc>
      </w:tr>
      <w:tr w:rsidR="00BA5527" w:rsidRPr="00D522EF"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
                <w:sz w:val="24"/>
              </w:rPr>
            </w:pPr>
            <w:r w:rsidRPr="00D522EF">
              <w:rPr>
                <w:b/>
                <w:color w:val="333333"/>
                <w:sz w:val="24"/>
              </w:rPr>
              <w:t>Милли иминлек һәм хокук саклау эшчәнлеге өлкәсендә башка мәсьәләләр</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0314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521 300,00</w:t>
            </w:r>
          </w:p>
        </w:tc>
      </w:tr>
      <w:tr w:rsidR="00BA5527" w:rsidRPr="00D522EF"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
                <w:sz w:val="24"/>
                <w:lang w:val="tt-RU"/>
              </w:rPr>
            </w:pPr>
            <w:r w:rsidRPr="00D522EF">
              <w:rPr>
                <w:b/>
                <w:sz w:val="24"/>
                <w:lang w:val="tt-RU"/>
              </w:rPr>
              <w:t>Программа чараларын тормышка ашыру</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0314</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0610110990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521 300,00</w:t>
            </w:r>
          </w:p>
        </w:tc>
      </w:tr>
      <w:tr w:rsidR="00BA5527" w:rsidRPr="00D522EF"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jc w:val="left"/>
              <w:rPr>
                <w:bCs w:val="0"/>
                <w:sz w:val="24"/>
              </w:rPr>
            </w:pPr>
            <w:r w:rsidRPr="00D522EF">
              <w:rPr>
                <w:bCs w:val="0"/>
                <w:sz w:val="24"/>
                <w:lang w:val="tt-RU"/>
              </w:rPr>
              <w:t>Учреждение хезмәтләрен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0314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0610110990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334 000,00</w:t>
            </w:r>
          </w:p>
        </w:tc>
      </w:tr>
      <w:tr w:rsidR="00BA5527" w:rsidRPr="00D522EF"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D522EF" w:rsidRDefault="00BA5527" w:rsidP="000878AB">
            <w:pPr>
              <w:autoSpaceDE/>
              <w:autoSpaceDN/>
              <w:jc w:val="left"/>
              <w:rPr>
                <w:bCs w:val="0"/>
                <w:sz w:val="24"/>
              </w:rPr>
            </w:pPr>
            <w:r w:rsidRPr="00D522EF">
              <w:rPr>
                <w:color w:val="333333"/>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0314</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0610110990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119</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101 000,00</w:t>
            </w:r>
          </w:p>
        </w:tc>
      </w:tr>
      <w:tr w:rsidR="00BA5527" w:rsidRPr="00D522EF"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D522EF" w:rsidRDefault="00BA5527" w:rsidP="000878AB">
            <w:pPr>
              <w:autoSpaceDE/>
              <w:autoSpaceDN/>
              <w:jc w:val="left"/>
              <w:rPr>
                <w:bCs w:val="0"/>
                <w:sz w:val="24"/>
              </w:rPr>
            </w:pPr>
            <w:r w:rsidRPr="00D522EF">
              <w:rPr>
                <w:color w:val="333333"/>
                <w:sz w:val="24"/>
              </w:rPr>
              <w:t>Дәүләт (муниципаль) ихтыяҗларын тәэмин итү өчен товарлар, эшләр һәм хезмәтләр сатып алу</w:t>
            </w:r>
          </w:p>
        </w:tc>
        <w:tc>
          <w:tcPr>
            <w:tcW w:w="8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0314</w:t>
            </w:r>
          </w:p>
        </w:tc>
        <w:tc>
          <w:tcPr>
            <w:tcW w:w="1639"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0610110990</w:t>
            </w:r>
          </w:p>
        </w:tc>
        <w:tc>
          <w:tcPr>
            <w:tcW w:w="617"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Cs w:val="0"/>
                <w:sz w:val="24"/>
              </w:rPr>
            </w:pPr>
            <w:r w:rsidRPr="00D522EF">
              <w:rPr>
                <w:bCs w:val="0"/>
                <w:sz w:val="24"/>
              </w:rPr>
              <w:t>244</w:t>
            </w:r>
          </w:p>
        </w:tc>
        <w:tc>
          <w:tcPr>
            <w:tcW w:w="1626" w:type="dxa"/>
            <w:tcBorders>
              <w:top w:val="nil"/>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Cs w:val="0"/>
                <w:sz w:val="24"/>
              </w:rPr>
            </w:pPr>
            <w:r w:rsidRPr="00D522EF">
              <w:rPr>
                <w:bCs w:val="0"/>
                <w:sz w:val="24"/>
              </w:rPr>
              <w:t>86 300,00</w:t>
            </w:r>
          </w:p>
        </w:tc>
      </w:tr>
      <w:tr w:rsidR="00BA5527" w:rsidRPr="00D522EF"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1E3B30" w:rsidRDefault="00BA5527" w:rsidP="000878AB">
            <w:pPr>
              <w:autoSpaceDE/>
              <w:autoSpaceDN/>
              <w:jc w:val="left"/>
              <w:rPr>
                <w:b/>
                <w:sz w:val="24"/>
                <w:lang w:val="tt-RU"/>
              </w:rPr>
            </w:pPr>
            <w:r>
              <w:rPr>
                <w:b/>
                <w:sz w:val="24"/>
                <w:lang w:val="tt-RU"/>
              </w:rPr>
              <w:t>Авыл хуҗалыгы һәм балыкчылык</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0405</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rPr>
                <w:b/>
                <w:sz w:val="24"/>
              </w:rPr>
            </w:pPr>
            <w:r w:rsidRPr="00D522EF">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D522EF" w:rsidRDefault="00BA5527" w:rsidP="000878AB">
            <w:pPr>
              <w:autoSpaceDE/>
              <w:autoSpaceDN/>
              <w:jc w:val="right"/>
              <w:rPr>
                <w:b/>
                <w:sz w:val="24"/>
              </w:rPr>
            </w:pPr>
            <w:r w:rsidRPr="00D522EF">
              <w:rPr>
                <w:b/>
                <w:sz w:val="24"/>
              </w:rPr>
              <w:t>2 115 127,67</w:t>
            </w:r>
          </w:p>
        </w:tc>
      </w:tr>
      <w:tr w:rsidR="00BA5527" w:rsidRPr="00D50058"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1E3B30" w:rsidRDefault="00BA5527" w:rsidP="000878AB">
            <w:pPr>
              <w:autoSpaceDE/>
              <w:autoSpaceDN/>
              <w:jc w:val="left"/>
              <w:rPr>
                <w:b/>
                <w:sz w:val="24"/>
                <w:lang w:val="tt-RU"/>
              </w:rPr>
            </w:pPr>
            <w:r w:rsidRPr="001E3B30">
              <w:rPr>
                <w:b/>
                <w:color w:val="333333"/>
                <w:sz w:val="24"/>
              </w:rPr>
              <w:t>Хайваннар авыруларын кисәтү һәм бетерү һәм аларны дәвалау буенча чаралар үткәрүне оештыру өлкәсендә дәүләт вәкаләтләре гамәлгә ашыруга субвенцияләр</w:t>
            </w:r>
            <w:r w:rsidRPr="001E3B30">
              <w:rPr>
                <w:b/>
                <w:color w:val="333333"/>
                <w:sz w:val="24"/>
                <w:lang w:val="tt-RU"/>
              </w:rPr>
              <w:t>е</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0405</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1420925360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2 115 127,67</w:t>
            </w:r>
          </w:p>
        </w:tc>
      </w:tr>
      <w:tr w:rsidR="00BA5527" w:rsidRPr="00D50058"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jc w:val="left"/>
              <w:rPr>
                <w:bCs w:val="0"/>
                <w:sz w:val="24"/>
              </w:rPr>
            </w:pPr>
            <w:r w:rsidRPr="00D522EF">
              <w:rPr>
                <w:color w:val="333333"/>
                <w:sz w:val="24"/>
              </w:rPr>
              <w:t>Дәүләт (муниципаль) ихтыяҗларын тәэмин итү өчен товарлар, эшләр һәм хезмәтләр сатып алу</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0405</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1420925360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244</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2 115 127,67</w:t>
            </w:r>
          </w:p>
        </w:tc>
      </w:tr>
      <w:tr w:rsidR="00BA5527" w:rsidRPr="00D50058"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D95727" w:rsidRDefault="00BA5527" w:rsidP="000878AB">
            <w:pPr>
              <w:autoSpaceDE/>
              <w:autoSpaceDN/>
              <w:jc w:val="left"/>
              <w:rPr>
                <w:b/>
                <w:sz w:val="24"/>
                <w:lang w:val="tt-RU"/>
              </w:rPr>
            </w:pPr>
            <w:r>
              <w:rPr>
                <w:b/>
                <w:sz w:val="24"/>
                <w:lang w:val="tt-RU"/>
              </w:rPr>
              <w:t>Юл хуҗалыгы( юл фонды)</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0409</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30 563 086,57</w:t>
            </w:r>
          </w:p>
        </w:tc>
      </w:tr>
      <w:tr w:rsidR="00BA5527" w:rsidRPr="00D50058"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5432F" w:rsidRDefault="00BA5527" w:rsidP="000878AB">
            <w:pPr>
              <w:autoSpaceDE/>
              <w:autoSpaceDN/>
              <w:jc w:val="left"/>
              <w:rPr>
                <w:b/>
                <w:sz w:val="24"/>
              </w:rPr>
            </w:pPr>
            <w:r w:rsidRPr="0035432F">
              <w:rPr>
                <w:b/>
                <w:color w:val="333333"/>
                <w:sz w:val="24"/>
              </w:rPr>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0409</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Б100078020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4 072 190,00</w:t>
            </w:r>
          </w:p>
        </w:tc>
      </w:tr>
      <w:tr w:rsidR="00BA5527" w:rsidRPr="00D50058"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jc w:val="left"/>
              <w:rPr>
                <w:bCs w:val="0"/>
                <w:sz w:val="24"/>
              </w:rPr>
            </w:pPr>
            <w:r w:rsidRPr="00D522EF">
              <w:rPr>
                <w:color w:val="333333"/>
                <w:sz w:val="24"/>
              </w:rPr>
              <w:t>Дәүләт (муниципаль) ихтыяҗларын тәэмин итү өчен товарлар, эшләр һәм хезмәтләр сатып алу</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0409</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Б100078020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244</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4 072 190,00</w:t>
            </w:r>
          </w:p>
        </w:tc>
      </w:tr>
      <w:tr w:rsidR="00BA5527" w:rsidRPr="00D50058"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F2667" w:rsidRDefault="00BA5527" w:rsidP="000878AB">
            <w:pPr>
              <w:autoSpaceDE/>
              <w:autoSpaceDN/>
              <w:jc w:val="left"/>
              <w:rPr>
                <w:b/>
                <w:sz w:val="24"/>
              </w:rPr>
            </w:pPr>
            <w:r w:rsidRPr="006F2667">
              <w:rPr>
                <w:b/>
                <w:color w:val="333333"/>
                <w:sz w:val="24"/>
              </w:rPr>
              <w:t>Муниципаль юл фонды хисабына автомобиль юлларын төзү, реконструкцияләү һәм ремонтлау (агымдагы һәм капиталь)</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0409</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Д100003650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26 490 896,57</w:t>
            </w:r>
          </w:p>
        </w:tc>
      </w:tr>
      <w:tr w:rsidR="00BA5527" w:rsidRPr="00D50058"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jc w:val="left"/>
              <w:rPr>
                <w:bCs w:val="0"/>
                <w:sz w:val="24"/>
              </w:rPr>
            </w:pPr>
            <w:r w:rsidRPr="00D522EF">
              <w:rPr>
                <w:color w:val="333333"/>
                <w:sz w:val="24"/>
              </w:rPr>
              <w:t>Дәүләт (муниципаль) ихтыяҗларын тәэмин итү өчен товарлар, эшләр һәм хезмәтләр сатып алу</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0409</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Д100003650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244</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26 490 896,57</w:t>
            </w:r>
          </w:p>
        </w:tc>
      </w:tr>
      <w:tr w:rsidR="00BA5527" w:rsidRPr="00D50058"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125D74" w:rsidRDefault="00BA5527" w:rsidP="000878AB">
            <w:pPr>
              <w:autoSpaceDE/>
              <w:autoSpaceDN/>
              <w:jc w:val="left"/>
              <w:rPr>
                <w:b/>
                <w:sz w:val="24"/>
                <w:lang w:val="tt-RU"/>
              </w:rPr>
            </w:pPr>
            <w:r>
              <w:rPr>
                <w:b/>
                <w:sz w:val="24"/>
                <w:lang w:val="tt-RU"/>
              </w:rPr>
              <w:t>Торак хуҗалыгы</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0501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6 560 473,17</w:t>
            </w:r>
          </w:p>
        </w:tc>
      </w:tr>
      <w:tr w:rsidR="00BA5527" w:rsidRPr="00D50058" w:rsidTr="000878AB">
        <w:trPr>
          <w:trHeight w:val="112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125D74" w:rsidRDefault="00BA5527" w:rsidP="000878AB">
            <w:pPr>
              <w:autoSpaceDE/>
              <w:autoSpaceDN/>
              <w:jc w:val="left"/>
              <w:rPr>
                <w:b/>
                <w:sz w:val="24"/>
              </w:rPr>
            </w:pPr>
            <w:r w:rsidRPr="00125D74">
              <w:rPr>
                <w:b/>
                <w:color w:val="333333"/>
                <w:sz w:val="24"/>
              </w:rPr>
              <w:lastRenderedPageBreak/>
              <w:t>Татарстан Республикасы бюджеты һәм Кукмара муниципаль районы бюджеты акчалары исәбенә күпфатирлы йортларны капиталь ремонтлау һәм гражданнарны авария хәлендәге торак фондыннан күчерү чараларын тәэмин итү</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0501</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0450196010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4 388 000,00</w:t>
            </w:r>
          </w:p>
        </w:tc>
      </w:tr>
      <w:tr w:rsidR="00BA5527" w:rsidRPr="00D50058" w:rsidTr="000878AB">
        <w:trPr>
          <w:trHeight w:val="13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125D74" w:rsidRDefault="00BA5527" w:rsidP="00872371">
            <w:pPr>
              <w:autoSpaceDE/>
              <w:autoSpaceDN/>
              <w:jc w:val="left"/>
              <w:rPr>
                <w:bCs w:val="0"/>
                <w:sz w:val="24"/>
                <w:lang w:val="tt-RU"/>
              </w:rPr>
            </w:pPr>
            <w:r w:rsidRPr="00C376D1">
              <w:rPr>
                <w:color w:val="333333"/>
                <w:sz w:val="24"/>
                <w:lang w:val="tt-RU"/>
              </w:rPr>
              <w:t xml:space="preserve">Товарлар җитештерү (гамәлгә ашыру), эшләр башкару, хезмәт күрсәтү тәртибе (кагыйдәләре) белән бәйле чыгымнарны финанслар белән тәэмин итүгә субсидияләр (субсидияләр рәвешендә грантлар) бирү шартлары һәм (яисә) максатлары нигезендә аларны алга таба куллануны раслау турында куелган таләп </w:t>
            </w:r>
            <w:r>
              <w:rPr>
                <w:color w:val="333333"/>
                <w:sz w:val="24"/>
                <w:lang w:val="tt-RU"/>
              </w:rPr>
              <w:t xml:space="preserve"> буенча</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0501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0450196010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632</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4 388 000,00</w:t>
            </w:r>
          </w:p>
        </w:tc>
      </w:tr>
      <w:tr w:rsidR="00BA5527" w:rsidRPr="00D50058"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
                <w:sz w:val="24"/>
              </w:rPr>
            </w:pPr>
            <w:r w:rsidRPr="006B7C47">
              <w:rPr>
                <w:b/>
                <w:color w:val="333333"/>
                <w:sz w:val="24"/>
              </w:rPr>
              <w:t>Торак-коммуналь хуҗалык өлкәсендәге чаралар</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0501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0480476040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1 955 073,17</w:t>
            </w:r>
          </w:p>
        </w:tc>
      </w:tr>
      <w:tr w:rsidR="00BA5527" w:rsidRPr="00D50058"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Cs w:val="0"/>
                <w:sz w:val="24"/>
              </w:rPr>
            </w:pPr>
            <w:r w:rsidRPr="006B7C47">
              <w:rPr>
                <w:color w:val="333333"/>
                <w:sz w:val="24"/>
              </w:rPr>
              <w:t>Дәүләт (муниципаль) ихтыяҗларын тәэмин итү өчен товарлар, эшләр һәм хезмәтләр сатып алу</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0501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0480476040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244</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1 955 073,17</w:t>
            </w:r>
          </w:p>
        </w:tc>
      </w:tr>
      <w:tr w:rsidR="00BA5527" w:rsidRPr="00D50058"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
                <w:sz w:val="24"/>
              </w:rPr>
            </w:pPr>
            <w:r w:rsidRPr="006B7C47">
              <w:rPr>
                <w:b/>
                <w:color w:val="333333"/>
                <w:sz w:val="24"/>
              </w:rPr>
              <w:t>Торак хуҗалыгы өлкәсендәге чаралар</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0501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9900076040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217 400,00</w:t>
            </w:r>
          </w:p>
        </w:tc>
      </w:tr>
      <w:tr w:rsidR="00BA5527" w:rsidRPr="00D50058"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Cs w:val="0"/>
                <w:sz w:val="24"/>
              </w:rPr>
            </w:pPr>
            <w:r w:rsidRPr="006B7C47">
              <w:rPr>
                <w:color w:val="333333"/>
                <w:sz w:val="24"/>
              </w:rPr>
              <w:t>Дәүләт (муниципаль) ихтыяҗларын тәэмин итү өчен товарлар, эшләр һәм хезмәтләр сатып алу</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0501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9900076040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244</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217 400,00</w:t>
            </w:r>
          </w:p>
        </w:tc>
      </w:tr>
      <w:tr w:rsidR="00BA5527" w:rsidRPr="00D50058"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
                <w:sz w:val="24"/>
                <w:lang w:val="tt-RU"/>
              </w:rPr>
            </w:pPr>
            <w:r w:rsidRPr="006B7C47">
              <w:rPr>
                <w:b/>
                <w:sz w:val="24"/>
                <w:lang w:val="tt-RU"/>
              </w:rPr>
              <w:t>Төзекләндерү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0503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1 155 000,00</w:t>
            </w:r>
          </w:p>
        </w:tc>
      </w:tr>
      <w:tr w:rsidR="00BA5527" w:rsidRPr="00D50058"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
                <w:sz w:val="24"/>
              </w:rPr>
            </w:pPr>
            <w:r w:rsidRPr="006B7C47">
              <w:rPr>
                <w:b/>
                <w:color w:val="333333"/>
                <w:sz w:val="24"/>
              </w:rPr>
              <w:t>Җирләү урыннарын оештыру</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0503</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0490278040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1 155 000,00</w:t>
            </w:r>
          </w:p>
        </w:tc>
      </w:tr>
      <w:tr w:rsidR="00BA5527" w:rsidRPr="00D50058"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Cs w:val="0"/>
                <w:sz w:val="24"/>
              </w:rPr>
            </w:pPr>
            <w:r w:rsidRPr="006B7C47">
              <w:rPr>
                <w:color w:val="333333"/>
                <w:sz w:val="24"/>
              </w:rPr>
              <w:t>Дәүләт (муниципаль) ихтыяҗларын тәэмин итү өчен товарлар, эшләр һәм хезмәтләр сатып алу</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0503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0490278040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244</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1 155 000,00</w:t>
            </w:r>
          </w:p>
        </w:tc>
      </w:tr>
      <w:tr w:rsidR="00BA5527" w:rsidRPr="00D50058"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
                <w:sz w:val="24"/>
              </w:rPr>
            </w:pPr>
            <w:r w:rsidRPr="006B7C47">
              <w:rPr>
                <w:b/>
                <w:color w:val="333333"/>
                <w:sz w:val="24"/>
              </w:rPr>
              <w:t>Санитар-эпидемиологик иминлек</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0907</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779 000,00</w:t>
            </w:r>
          </w:p>
        </w:tc>
      </w:tr>
      <w:tr w:rsidR="00BA5527" w:rsidRPr="00D50058" w:rsidTr="000878AB">
        <w:trPr>
          <w:trHeight w:val="202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6B7C47" w:rsidRDefault="00BA5527" w:rsidP="00872371">
            <w:pPr>
              <w:numPr>
                <w:ilvl w:val="0"/>
                <w:numId w:val="16"/>
              </w:numPr>
              <w:shd w:val="clear" w:color="auto" w:fill="FFFFFF"/>
              <w:autoSpaceDE/>
              <w:autoSpaceDN/>
              <w:spacing w:before="100" w:beforeAutospacing="1" w:line="240" w:lineRule="atLeast"/>
              <w:ind w:left="0"/>
              <w:jc w:val="left"/>
              <w:outlineLvl w:val="1"/>
              <w:rPr>
                <w:b/>
                <w:sz w:val="24"/>
              </w:rPr>
            </w:pPr>
            <w:r w:rsidRPr="006B7C47">
              <w:rPr>
                <w:b/>
                <w:bCs w:val="0"/>
                <w:color w:val="333333"/>
                <w:sz w:val="24"/>
              </w:rPr>
              <w:t>Тикшерү лаборатория методларын кулланып үткәрелә торган дезинфекция, дезинсекция һәм дератизация, Санитария-эпидемиягә каршы (профилактик) чараларны, шулай ук йогышлы авырулар чыганакларында, территори</w:t>
            </w:r>
            <w:r w:rsidRPr="006B7C47">
              <w:rPr>
                <w:b/>
                <w:bCs w:val="0"/>
                <w:color w:val="333333"/>
                <w:sz w:val="24"/>
                <w:lang w:val="tt-RU"/>
              </w:rPr>
              <w:t>я</w:t>
            </w:r>
            <w:r w:rsidRPr="006B7C47">
              <w:rPr>
                <w:b/>
                <w:bCs w:val="0"/>
                <w:color w:val="333333"/>
                <w:sz w:val="24"/>
              </w:rPr>
              <w:t>л</w:t>
            </w:r>
            <w:r w:rsidRPr="006B7C47">
              <w:rPr>
                <w:b/>
                <w:bCs w:val="0"/>
                <w:color w:val="333333"/>
                <w:sz w:val="24"/>
                <w:lang w:val="tt-RU"/>
              </w:rPr>
              <w:t>әрдә</w:t>
            </w:r>
            <w:r w:rsidRPr="006B7C47">
              <w:rPr>
                <w:b/>
                <w:bCs w:val="0"/>
                <w:color w:val="333333"/>
                <w:sz w:val="24"/>
              </w:rPr>
              <w:t xml:space="preserve">р һәм инфекцион авырулар таралу өчен шартлар булган һәм сакланган биналарда үткәрүне оештыру буенча </w:t>
            </w:r>
            <w:proofErr w:type="gramStart"/>
            <w:r w:rsidRPr="006B7C47">
              <w:rPr>
                <w:b/>
                <w:bCs w:val="0"/>
                <w:color w:val="333333"/>
                <w:sz w:val="24"/>
              </w:rPr>
              <w:t xml:space="preserve">дәүләт </w:t>
            </w:r>
            <w:r w:rsidRPr="006B7C47">
              <w:rPr>
                <w:b/>
                <w:bCs w:val="0"/>
                <w:color w:val="333333"/>
                <w:sz w:val="24"/>
                <w:lang w:val="tt-RU"/>
              </w:rPr>
              <w:t xml:space="preserve"> вәкаләтләрен</w:t>
            </w:r>
            <w:proofErr w:type="gramEnd"/>
            <w:r w:rsidRPr="006B7C47">
              <w:rPr>
                <w:b/>
                <w:bCs w:val="0"/>
                <w:color w:val="333333"/>
                <w:sz w:val="24"/>
                <w:lang w:val="tt-RU"/>
              </w:rPr>
              <w:t xml:space="preserve"> </w:t>
            </w:r>
            <w:r w:rsidRPr="006B7C47">
              <w:rPr>
                <w:b/>
                <w:bCs w:val="0"/>
                <w:color w:val="333333"/>
                <w:sz w:val="24"/>
              </w:rPr>
              <w:t>гамәлгә ашыру</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0907</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0110202110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779 000,00</w:t>
            </w:r>
          </w:p>
        </w:tc>
      </w:tr>
      <w:tr w:rsidR="00BA5527" w:rsidRPr="00D50058"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6B7C47" w:rsidRDefault="00BA5527" w:rsidP="000878AB">
            <w:pPr>
              <w:autoSpaceDE/>
              <w:autoSpaceDN/>
              <w:jc w:val="left"/>
              <w:rPr>
                <w:bCs w:val="0"/>
                <w:sz w:val="24"/>
              </w:rPr>
            </w:pPr>
            <w:r w:rsidRPr="006B7C47">
              <w:rPr>
                <w:color w:val="333333"/>
                <w:sz w:val="24"/>
              </w:rPr>
              <w:t>Дәүләт (муниципаль) ихтыяҗларын тәэмин итү өчен товарлар, эшләр һәм хезмәтләр сатып алу</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0907</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0110202110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244</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779 000,00</w:t>
            </w:r>
          </w:p>
        </w:tc>
      </w:tr>
      <w:tr w:rsidR="00BA5527" w:rsidRPr="00D50058"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
                <w:sz w:val="24"/>
              </w:rPr>
            </w:pPr>
            <w:r w:rsidRPr="006B7C47">
              <w:rPr>
                <w:b/>
                <w:color w:val="333333"/>
                <w:sz w:val="24"/>
              </w:rPr>
              <w:t>Гаиләне һәм балаларны саклау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1004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13 220 600,00</w:t>
            </w:r>
          </w:p>
        </w:tc>
      </w:tr>
      <w:tr w:rsidR="00BA5527" w:rsidRPr="00D50058"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
                <w:sz w:val="24"/>
              </w:rPr>
            </w:pPr>
            <w:r w:rsidRPr="006B7C47">
              <w:rPr>
                <w:b/>
                <w:color w:val="333333"/>
                <w:sz w:val="24"/>
              </w:rPr>
              <w:t>Социаль сәясәт өлкәсендәге чаралар</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601</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1004</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0310105410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515 200,00</w:t>
            </w:r>
          </w:p>
        </w:tc>
      </w:tr>
      <w:tr w:rsidR="00BA5527" w:rsidRPr="00D50058" w:rsidTr="00872371">
        <w:trPr>
          <w:trHeight w:val="428"/>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Cs w:val="0"/>
                <w:sz w:val="24"/>
                <w:lang w:val="tt-RU"/>
              </w:rPr>
            </w:pPr>
            <w:r w:rsidRPr="006B7C47">
              <w:rPr>
                <w:color w:val="333333"/>
                <w:sz w:val="24"/>
                <w:lang w:val="tt-RU"/>
              </w:rPr>
              <w:t>А</w:t>
            </w:r>
            <w:r w:rsidRPr="006B7C47">
              <w:rPr>
                <w:color w:val="333333"/>
                <w:sz w:val="24"/>
              </w:rPr>
              <w:t xml:space="preserve">ерым вәкаләтләрне үтәү өчен законнар нигезендә җәлеп ителә торган </w:t>
            </w:r>
            <w:r w:rsidRPr="006B7C47">
              <w:rPr>
                <w:color w:val="333333"/>
                <w:sz w:val="24"/>
              </w:rPr>
              <w:lastRenderedPageBreak/>
              <w:t>учреждениеләр, хезмәт өчен түләү фондыннан тыш</w:t>
            </w:r>
            <w:r w:rsidRPr="006B7C47">
              <w:rPr>
                <w:color w:val="333333"/>
                <w:sz w:val="24"/>
                <w:lang w:val="tt-RU"/>
              </w:rPr>
              <w:t xml:space="preserve"> башка түләүләр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lastRenderedPageBreak/>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1004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0310105410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113</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515 200,00</w:t>
            </w:r>
          </w:p>
        </w:tc>
      </w:tr>
      <w:tr w:rsidR="00BA5527" w:rsidRPr="00D50058"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6B7C47" w:rsidRDefault="00BA5527" w:rsidP="000878AB">
            <w:pPr>
              <w:autoSpaceDE/>
              <w:autoSpaceDN/>
              <w:jc w:val="left"/>
              <w:rPr>
                <w:b/>
                <w:sz w:val="24"/>
                <w:lang w:val="tt-RU"/>
              </w:rPr>
            </w:pPr>
            <w:r w:rsidRPr="006B7C47">
              <w:rPr>
                <w:b/>
                <w:color w:val="333333"/>
                <w:sz w:val="24"/>
                <w:lang w:val="tt-RU"/>
              </w:rPr>
              <w:lastRenderedPageBreak/>
              <w:t>Т</w:t>
            </w:r>
            <w:r w:rsidRPr="006B7C47">
              <w:rPr>
                <w:b/>
                <w:color w:val="333333"/>
                <w:sz w:val="24"/>
              </w:rPr>
              <w:t xml:space="preserve">әрбиягә балалар алган гаиләгә </w:t>
            </w:r>
            <w:r w:rsidRPr="006B7C47">
              <w:rPr>
                <w:b/>
                <w:color w:val="333333"/>
                <w:sz w:val="24"/>
                <w:lang w:val="tt-RU"/>
              </w:rPr>
              <w:t>түләүләр</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1004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0350313110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4 468 200,00</w:t>
            </w:r>
          </w:p>
        </w:tc>
      </w:tr>
      <w:tr w:rsidR="00BA5527" w:rsidRPr="00D50058"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6B7C47" w:rsidRDefault="00BA5527" w:rsidP="000878AB">
            <w:pPr>
              <w:autoSpaceDE/>
              <w:autoSpaceDN/>
              <w:jc w:val="left"/>
              <w:rPr>
                <w:bCs w:val="0"/>
                <w:sz w:val="24"/>
              </w:rPr>
            </w:pPr>
            <w:r w:rsidRPr="006B7C47">
              <w:rPr>
                <w:color w:val="333333"/>
                <w:sz w:val="24"/>
              </w:rPr>
              <w:t>Иҗтимагый норматив йөкләмәләр буенча социаль ярдәм чаралары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1004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0350313110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313</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4 468 200,00</w:t>
            </w:r>
          </w:p>
        </w:tc>
      </w:tr>
      <w:tr w:rsidR="00BA5527" w:rsidRPr="00D50058"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6B7C47" w:rsidRDefault="00BA5527" w:rsidP="000878AB">
            <w:pPr>
              <w:autoSpaceDE/>
              <w:autoSpaceDN/>
              <w:jc w:val="left"/>
              <w:rPr>
                <w:b/>
                <w:sz w:val="24"/>
                <w:lang w:val="tt-RU"/>
              </w:rPr>
            </w:pPr>
            <w:r w:rsidRPr="006B7C47">
              <w:rPr>
                <w:b/>
                <w:sz w:val="24"/>
                <w:lang w:val="tt-RU"/>
              </w:rPr>
              <w:t>Тәрбия бала алган ата-аналарны бүләкләү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1004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0350313120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2 227 900,00</w:t>
            </w:r>
          </w:p>
        </w:tc>
      </w:tr>
      <w:tr w:rsidR="00BA5527" w:rsidRPr="00D50058"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Cs w:val="0"/>
                <w:sz w:val="24"/>
              </w:rPr>
            </w:pPr>
            <w:r w:rsidRPr="006B7C47">
              <w:rPr>
                <w:color w:val="333333"/>
                <w:sz w:val="24"/>
              </w:rPr>
              <w:t>Социаль тәэмин итү максатларында гражданнар файдасына товарлар, эшләр, хезмәт күрсәтүләр сатып алу</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1004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0350313120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323</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2 227 900,00</w:t>
            </w:r>
          </w:p>
        </w:tc>
      </w:tr>
      <w:tr w:rsidR="00BA5527" w:rsidRPr="00D50058" w:rsidTr="00872371">
        <w:trPr>
          <w:trHeight w:val="457"/>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
                <w:sz w:val="24"/>
              </w:rPr>
            </w:pPr>
            <w:r w:rsidRPr="006B7C47">
              <w:rPr>
                <w:b/>
                <w:color w:val="333333"/>
                <w:sz w:val="24"/>
              </w:rPr>
              <w:t>Опекун гаиләләргә балаларны карап тоту өчен түләүләр</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1004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0350313130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6 009 300,00</w:t>
            </w:r>
          </w:p>
        </w:tc>
      </w:tr>
      <w:tr w:rsidR="00BA5527" w:rsidRPr="00D50058" w:rsidTr="00872371">
        <w:trPr>
          <w:trHeight w:val="593"/>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Cs w:val="0"/>
                <w:sz w:val="24"/>
              </w:rPr>
            </w:pPr>
            <w:r w:rsidRPr="006B7C47">
              <w:rPr>
                <w:color w:val="333333"/>
                <w:sz w:val="24"/>
              </w:rPr>
              <w:t>Иҗтимагый норматив йөкләмәләр буенча социаль ярдәм чаралары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1004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0350313130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313</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6 009 300,00</w:t>
            </w:r>
          </w:p>
        </w:tc>
      </w:tr>
      <w:tr w:rsidR="00BA5527" w:rsidRPr="00D50058"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
                <w:sz w:val="24"/>
                <w:lang w:val="tt-RU"/>
              </w:rPr>
            </w:pPr>
            <w:r w:rsidRPr="006B7C47">
              <w:rPr>
                <w:b/>
                <w:sz w:val="24"/>
                <w:lang w:val="tt-RU"/>
              </w:rPr>
              <w:t>Кукмара район Советы</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11 986 321,40</w:t>
            </w:r>
          </w:p>
        </w:tc>
      </w:tr>
      <w:tr w:rsidR="00BA5527" w:rsidRPr="00D50058"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
                <w:sz w:val="24"/>
              </w:rPr>
            </w:pPr>
            <w:r w:rsidRPr="006B7C47">
              <w:rPr>
                <w:b/>
                <w:color w:val="333333"/>
                <w:sz w:val="24"/>
              </w:rPr>
              <w:t>Россия Федерациясе субъектының һәм муниципаль берәмлекнең иң югары вазыйфаи затының эшчәнлеге</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602</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0102</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1 601 000,00</w:t>
            </w:r>
          </w:p>
        </w:tc>
      </w:tr>
      <w:tr w:rsidR="00BA5527" w:rsidRPr="00D50058"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
                <w:sz w:val="24"/>
                <w:lang w:val="tt-RU"/>
              </w:rPr>
            </w:pPr>
            <w:r w:rsidRPr="006B7C47">
              <w:rPr>
                <w:b/>
                <w:sz w:val="24"/>
                <w:lang w:val="tt-RU"/>
              </w:rPr>
              <w:t>Муниципаль район Башлыгы</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602</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0102</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9900002030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1 601 000,00</w:t>
            </w:r>
          </w:p>
        </w:tc>
      </w:tr>
      <w:tr w:rsidR="00BA5527" w:rsidRPr="00D50058"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872371">
            <w:pPr>
              <w:shd w:val="clear" w:color="auto" w:fill="FFFFFF"/>
              <w:autoSpaceDE/>
              <w:autoSpaceDN/>
              <w:spacing w:line="240" w:lineRule="atLeast"/>
              <w:jc w:val="left"/>
              <w:rPr>
                <w:bCs w:val="0"/>
                <w:sz w:val="24"/>
              </w:rPr>
            </w:pPr>
            <w:r w:rsidRPr="006B7C47">
              <w:rPr>
                <w:b/>
                <w:bCs w:val="0"/>
                <w:color w:val="333333"/>
                <w:sz w:val="24"/>
              </w:rPr>
              <w:t>Дәүләт (муниципаль) органнарының хезмәт өчен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0102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9900002030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121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1 230 000,00</w:t>
            </w:r>
          </w:p>
        </w:tc>
      </w:tr>
      <w:tr w:rsidR="00BA5527" w:rsidRPr="00D50058"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Cs w:val="0"/>
                <w:sz w:val="24"/>
              </w:rPr>
            </w:pPr>
            <w:r w:rsidRPr="006B7C47">
              <w:rPr>
                <w:color w:val="333333"/>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602</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0102</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9900002030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129</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371 000,00</w:t>
            </w:r>
          </w:p>
        </w:tc>
      </w:tr>
      <w:tr w:rsidR="00BA5527" w:rsidRPr="00D50058"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6B7C47" w:rsidRDefault="00BA5527" w:rsidP="000878AB">
            <w:pPr>
              <w:autoSpaceDE/>
              <w:autoSpaceDN/>
              <w:jc w:val="left"/>
              <w:rPr>
                <w:b/>
                <w:sz w:val="24"/>
              </w:rPr>
            </w:pPr>
            <w:r w:rsidRPr="006B7C47">
              <w:rPr>
                <w:b/>
                <w:color w:val="333333"/>
                <w:sz w:val="24"/>
              </w:rPr>
              <w:t>Дәүләт хакимиятенең закон чыгару (вәкиллекле) органнары һәм муниципаль берәмлекләрнең вәкиллекле органнары эшчәнлеге</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0103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9 200 002,34</w:t>
            </w:r>
          </w:p>
        </w:tc>
      </w:tr>
      <w:tr w:rsidR="00BA5527" w:rsidRPr="00D50058"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
                <w:sz w:val="24"/>
                <w:lang w:val="tt-RU"/>
              </w:rPr>
            </w:pPr>
            <w:r w:rsidRPr="006B7C47">
              <w:rPr>
                <w:b/>
                <w:sz w:val="24"/>
                <w:lang w:val="tt-RU"/>
              </w:rPr>
              <w:t>Үзәк аппарат</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602</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0103</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9 200 002,34</w:t>
            </w:r>
          </w:p>
        </w:tc>
      </w:tr>
      <w:tr w:rsidR="00BA5527" w:rsidRPr="00D50058"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Cs w:val="0"/>
                <w:sz w:val="24"/>
              </w:rPr>
            </w:pPr>
            <w:r w:rsidRPr="006B7C47">
              <w:rPr>
                <w:color w:val="333333"/>
                <w:sz w:val="24"/>
              </w:rPr>
              <w:t>Дәүләт (муниципаль) органнарының хезмәт өчен түләү фонды Хезмәт өчен түләү фондыннан тыш, дәүләт (муни</w:t>
            </w:r>
            <w:r w:rsidR="00872371">
              <w:rPr>
                <w:color w:val="333333"/>
                <w:sz w:val="24"/>
              </w:rPr>
              <w:t>-</w:t>
            </w:r>
            <w:r w:rsidRPr="006B7C47">
              <w:rPr>
                <w:color w:val="333333"/>
                <w:sz w:val="24"/>
              </w:rPr>
              <w:t>ципаль) органнары хезмәткәрләренә башка түләүләр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0103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9900002040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121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4 021 000,00</w:t>
            </w:r>
          </w:p>
        </w:tc>
      </w:tr>
      <w:tr w:rsidR="00BA5527" w:rsidRPr="00D50058"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Cs w:val="0"/>
                <w:sz w:val="24"/>
              </w:rPr>
            </w:pPr>
            <w:r w:rsidRPr="006B7C47">
              <w:rPr>
                <w:color w:val="333333"/>
                <w:sz w:val="24"/>
              </w:rPr>
              <w:t>Хезмәт өчен түләү фондыннан тыш, дәүләт (муниципаль) органнары хезмәткәрләренә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602</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0103</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122</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2 100,00</w:t>
            </w:r>
          </w:p>
        </w:tc>
      </w:tr>
      <w:tr w:rsidR="00BA5527" w:rsidRPr="00D50058"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Cs w:val="0"/>
                <w:sz w:val="24"/>
              </w:rPr>
            </w:pPr>
            <w:r w:rsidRPr="006B7C47">
              <w:rPr>
                <w:color w:val="333333"/>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602</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0103</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129</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963 800,00</w:t>
            </w:r>
          </w:p>
        </w:tc>
      </w:tr>
      <w:tr w:rsidR="00BA5527" w:rsidRPr="00D50058"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Cs w:val="0"/>
                <w:sz w:val="24"/>
              </w:rPr>
            </w:pPr>
            <w:r w:rsidRPr="006B7C47">
              <w:rPr>
                <w:color w:val="333333"/>
                <w:sz w:val="24"/>
              </w:rPr>
              <w:t>Дәүләт (муниципаль) ихтыяҗларын тәэмин итү өчен товарлар, эшләр һәм хезмәтләр сатып алу</w:t>
            </w:r>
          </w:p>
        </w:tc>
        <w:tc>
          <w:tcPr>
            <w:tcW w:w="8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602</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0103</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244</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4 176 590,34</w:t>
            </w:r>
          </w:p>
        </w:tc>
      </w:tr>
      <w:tr w:rsidR="00BA5527" w:rsidRPr="00D50058"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6B7C47" w:rsidRDefault="00BA5527" w:rsidP="000878AB">
            <w:pPr>
              <w:autoSpaceDE/>
              <w:autoSpaceDN/>
              <w:jc w:val="left"/>
              <w:rPr>
                <w:bCs w:val="0"/>
                <w:sz w:val="24"/>
              </w:rPr>
            </w:pPr>
            <w:r w:rsidRPr="006B7C47">
              <w:rPr>
                <w:color w:val="333333"/>
                <w:sz w:val="24"/>
              </w:rPr>
              <w:t>Башка салымнар, җыемнар түләү</w:t>
            </w:r>
          </w:p>
        </w:tc>
        <w:tc>
          <w:tcPr>
            <w:tcW w:w="8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602</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0103</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852</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36 512,00</w:t>
            </w:r>
          </w:p>
        </w:tc>
      </w:tr>
      <w:tr w:rsidR="00BA5527" w:rsidRPr="00D50058"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
                <w:sz w:val="24"/>
              </w:rPr>
            </w:pPr>
            <w:r w:rsidRPr="006B7C47">
              <w:rPr>
                <w:b/>
                <w:color w:val="333333"/>
                <w:sz w:val="24"/>
              </w:rPr>
              <w:t>Башка Гомумдәүләт мәсьәләләре</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1 185 319,06</w:t>
            </w:r>
          </w:p>
        </w:tc>
      </w:tr>
      <w:tr w:rsidR="00BA5527" w:rsidRPr="00D50058"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6B7C47" w:rsidRDefault="00BA5527" w:rsidP="000878AB">
            <w:pPr>
              <w:autoSpaceDE/>
              <w:autoSpaceDN/>
              <w:jc w:val="left"/>
              <w:rPr>
                <w:b/>
                <w:sz w:val="24"/>
              </w:rPr>
            </w:pPr>
            <w:r w:rsidRPr="006B7C47">
              <w:rPr>
                <w:b/>
                <w:color w:val="333333"/>
                <w:sz w:val="24"/>
              </w:rPr>
              <w:t>Оешмалар һәм җир салымы өчен салым түләү</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602</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9900002950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176 900,00</w:t>
            </w:r>
          </w:p>
        </w:tc>
      </w:tr>
      <w:tr w:rsidR="00BA5527" w:rsidRPr="00D50058"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Cs w:val="0"/>
                <w:sz w:val="24"/>
              </w:rPr>
            </w:pPr>
            <w:r w:rsidRPr="006B7C47">
              <w:rPr>
                <w:color w:val="333333"/>
                <w:sz w:val="24"/>
              </w:rPr>
              <w:lastRenderedPageBreak/>
              <w:t>Оешмалар һәм җир салымы өчен салым түләү</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9900002950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851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176 900,00</w:t>
            </w:r>
          </w:p>
        </w:tc>
      </w:tr>
      <w:tr w:rsidR="00BA5527" w:rsidRPr="00D50058"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
                <w:sz w:val="24"/>
              </w:rPr>
            </w:pPr>
            <w:r w:rsidRPr="006B7C47">
              <w:rPr>
                <w:b/>
                <w:color w:val="333333"/>
                <w:sz w:val="24"/>
              </w:rPr>
              <w:t>Ведомство буйсынуындагы учреждениеләр эшчәнлеген тәэмин итү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9900092990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486 543,00</w:t>
            </w:r>
          </w:p>
        </w:tc>
      </w:tr>
      <w:tr w:rsidR="00BA5527" w:rsidRPr="00D50058"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Cs w:val="0"/>
                <w:sz w:val="24"/>
              </w:rPr>
            </w:pPr>
            <w:r w:rsidRPr="006B7C47">
              <w:rPr>
                <w:color w:val="333333"/>
                <w:sz w:val="24"/>
              </w:rPr>
              <w:t>Дәүләт (муниципаль) ихтыяҗларын тәэмин итү өчен товарлар, эшләр һәм хезмәтләр сатып алу</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9900092990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244</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486 543,00</w:t>
            </w:r>
          </w:p>
        </w:tc>
      </w:tr>
      <w:tr w:rsidR="00BA5527" w:rsidRPr="00D50058"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6B7C47" w:rsidRDefault="00BA5527" w:rsidP="000878AB">
            <w:pPr>
              <w:autoSpaceDE/>
              <w:autoSpaceDN/>
              <w:jc w:val="left"/>
              <w:rPr>
                <w:b/>
                <w:sz w:val="24"/>
              </w:rPr>
            </w:pPr>
            <w:r w:rsidRPr="006B7C47">
              <w:rPr>
                <w:b/>
                <w:color w:val="333333"/>
                <w:sz w:val="24"/>
              </w:rPr>
              <w:t>Муниципаль хезмәткәрләрне диспансерлаштыру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9900097071</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521 876,06</w:t>
            </w:r>
          </w:p>
        </w:tc>
      </w:tr>
      <w:tr w:rsidR="00BA5527" w:rsidRPr="00D50058"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6B7C47" w:rsidRDefault="00BA5527" w:rsidP="000878AB">
            <w:pPr>
              <w:autoSpaceDE/>
              <w:autoSpaceDN/>
              <w:jc w:val="left"/>
              <w:rPr>
                <w:bCs w:val="0"/>
                <w:sz w:val="24"/>
              </w:rPr>
            </w:pPr>
            <w:r w:rsidRPr="006B7C47">
              <w:rPr>
                <w:color w:val="333333"/>
                <w:sz w:val="24"/>
              </w:rPr>
              <w:t>Дәүләт (муниципаль) ихтыяҗларын тәэмин итү өчен товарлар, эшләр һәм хезмәтләр сатып алу</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9900097071</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244</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521 876,06</w:t>
            </w:r>
          </w:p>
        </w:tc>
      </w:tr>
      <w:tr w:rsidR="00BA5527" w:rsidRPr="00D50058"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6B7C47" w:rsidRDefault="00BA5527" w:rsidP="000878AB">
            <w:pPr>
              <w:autoSpaceDE/>
              <w:autoSpaceDN/>
              <w:jc w:val="left"/>
              <w:rPr>
                <w:b/>
                <w:sz w:val="24"/>
              </w:rPr>
            </w:pPr>
            <w:r w:rsidRPr="006B7C47">
              <w:rPr>
                <w:b/>
                <w:color w:val="333333"/>
                <w:sz w:val="24"/>
              </w:rPr>
              <w:t>Кукмара муниципаль районының Контроль-хисап палатасы</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603</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619 000,00</w:t>
            </w:r>
          </w:p>
        </w:tc>
      </w:tr>
      <w:tr w:rsidR="00BA5527" w:rsidRPr="00D50058"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
                <w:sz w:val="24"/>
              </w:rPr>
            </w:pPr>
            <w:r w:rsidRPr="006B7C47">
              <w:rPr>
                <w:b/>
                <w:color w:val="333333"/>
                <w:sz w:val="24"/>
              </w:rPr>
              <w:t>Финанс, салым һәм таможня органнары һәм финанс (финанс-бюджет) күзәтчелеге органнары эшчәнлеген тәэмин итү</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603</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0106</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619 000,00</w:t>
            </w:r>
          </w:p>
        </w:tc>
      </w:tr>
      <w:tr w:rsidR="00BA5527" w:rsidRPr="00D50058"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
                <w:sz w:val="24"/>
                <w:lang w:val="tt-RU"/>
              </w:rPr>
            </w:pPr>
            <w:r w:rsidRPr="006B7C47">
              <w:rPr>
                <w:b/>
                <w:sz w:val="24"/>
                <w:lang w:val="tt-RU"/>
              </w:rPr>
              <w:t>Үзәк аппарат</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603</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0106</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619 000,00</w:t>
            </w:r>
          </w:p>
        </w:tc>
      </w:tr>
      <w:tr w:rsidR="00BA5527" w:rsidRPr="00D50058"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Cs w:val="0"/>
                <w:sz w:val="24"/>
              </w:rPr>
            </w:pPr>
            <w:r w:rsidRPr="006B7C47">
              <w:rPr>
                <w:color w:val="333333"/>
                <w:sz w:val="24"/>
              </w:rPr>
              <w:t>Дәүләт (муниципаль) органнарының хезмәт өчен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603</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0106</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9900002040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121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453 000,00</w:t>
            </w:r>
          </w:p>
        </w:tc>
      </w:tr>
      <w:tr w:rsidR="00BA5527" w:rsidRPr="00D50058"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Cs w:val="0"/>
                <w:sz w:val="24"/>
              </w:rPr>
            </w:pPr>
            <w:r w:rsidRPr="006B7C47">
              <w:rPr>
                <w:color w:val="333333"/>
                <w:sz w:val="24"/>
              </w:rPr>
              <w:t>Хезмәт өчен түләү фондыннан тыш, дәүләт (муниципаль) органнары хезмәткәрләренә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603</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0106</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122</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16 000,00</w:t>
            </w:r>
          </w:p>
        </w:tc>
      </w:tr>
      <w:tr w:rsidR="00BA5527" w:rsidRPr="00D50058"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6B7C47" w:rsidRDefault="00BA5527" w:rsidP="000878AB">
            <w:pPr>
              <w:autoSpaceDE/>
              <w:autoSpaceDN/>
              <w:jc w:val="left"/>
              <w:rPr>
                <w:bCs w:val="0"/>
                <w:sz w:val="24"/>
              </w:rPr>
            </w:pPr>
            <w:r w:rsidRPr="006B7C47">
              <w:rPr>
                <w:color w:val="333333"/>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603</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0106</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129</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137 000,00</w:t>
            </w:r>
          </w:p>
        </w:tc>
      </w:tr>
      <w:tr w:rsidR="00BA5527" w:rsidRPr="00D50058"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6B7C47" w:rsidRDefault="00BA5527" w:rsidP="000878AB">
            <w:pPr>
              <w:autoSpaceDE/>
              <w:autoSpaceDN/>
              <w:jc w:val="left"/>
              <w:rPr>
                <w:bCs w:val="0"/>
                <w:sz w:val="24"/>
              </w:rPr>
            </w:pPr>
            <w:r w:rsidRPr="006B7C47">
              <w:rPr>
                <w:color w:val="333333"/>
                <w:sz w:val="24"/>
              </w:rPr>
              <w:t>Дәүләт (муниципаль) ихтыяҗларын тәэмин итү өчен товарлар, эшләр һәм хезмәтләр сатып алу</w:t>
            </w:r>
          </w:p>
        </w:tc>
        <w:tc>
          <w:tcPr>
            <w:tcW w:w="8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603</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0106</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244</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10 000,00</w:t>
            </w:r>
          </w:p>
        </w:tc>
      </w:tr>
      <w:tr w:rsidR="00BA5527" w:rsidRPr="00D50058"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Cs w:val="0"/>
                <w:sz w:val="24"/>
                <w:lang w:val="tt-RU"/>
              </w:rPr>
            </w:pPr>
            <w:r w:rsidRPr="006B7C47">
              <w:rPr>
                <w:bCs w:val="0"/>
                <w:sz w:val="24"/>
                <w:lang w:val="tt-RU"/>
              </w:rPr>
              <w:t>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603</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0106</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853</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3 000,00</w:t>
            </w:r>
          </w:p>
        </w:tc>
      </w:tr>
      <w:tr w:rsidR="00BA5527" w:rsidRPr="00D50058"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
                <w:sz w:val="24"/>
              </w:rPr>
            </w:pPr>
            <w:r w:rsidRPr="006B7C47">
              <w:rPr>
                <w:b/>
                <w:color w:val="333333"/>
                <w:sz w:val="24"/>
              </w:rPr>
              <w:t>Кукмара муниципаль районы Финанс-бюджет палатасы</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605</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45 646 096,25</w:t>
            </w:r>
          </w:p>
        </w:tc>
      </w:tr>
      <w:tr w:rsidR="00BA5527" w:rsidRPr="00D50058"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6B7C47" w:rsidRDefault="00BA5527" w:rsidP="000878AB">
            <w:pPr>
              <w:autoSpaceDE/>
              <w:autoSpaceDN/>
              <w:jc w:val="left"/>
              <w:rPr>
                <w:b/>
                <w:sz w:val="24"/>
              </w:rPr>
            </w:pPr>
            <w:r w:rsidRPr="006B7C47">
              <w:rPr>
                <w:b/>
                <w:color w:val="333333"/>
                <w:sz w:val="24"/>
              </w:rPr>
              <w:t>Финанс, салым һәм таможня органнары һәм финанс (финанс-бюджет) күзәтчелеге органнары эшчәнлеген тәэмин итү</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605</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0106</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4 187 560,00</w:t>
            </w:r>
          </w:p>
        </w:tc>
      </w:tr>
      <w:tr w:rsidR="00BA5527" w:rsidRPr="00D50058"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
                <w:sz w:val="24"/>
              </w:rPr>
            </w:pPr>
            <w:r w:rsidRPr="006B7C47">
              <w:rPr>
                <w:b/>
                <w:sz w:val="24"/>
                <w:lang w:val="tt-RU"/>
              </w:rPr>
              <w:t xml:space="preserve">Үзәк </w:t>
            </w:r>
            <w:r w:rsidRPr="006B7C47">
              <w:rPr>
                <w:b/>
                <w:sz w:val="24"/>
              </w:rPr>
              <w:t xml:space="preserve"> аппарат</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605</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0106</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1800102040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4 187 560,00</w:t>
            </w:r>
          </w:p>
        </w:tc>
      </w:tr>
      <w:tr w:rsidR="00BA5527" w:rsidRPr="00D50058"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Cs w:val="0"/>
                <w:sz w:val="24"/>
              </w:rPr>
            </w:pPr>
            <w:r w:rsidRPr="006B7C47">
              <w:rPr>
                <w:color w:val="333333"/>
                <w:sz w:val="24"/>
              </w:rPr>
              <w:t>Дәүләт (муниципаль) органнарының хезмәт өчен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605</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0106</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1800102040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121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2 751 000,00</w:t>
            </w:r>
          </w:p>
        </w:tc>
      </w:tr>
      <w:tr w:rsidR="00BA5527" w:rsidRPr="00D50058"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Cs w:val="0"/>
                <w:sz w:val="24"/>
              </w:rPr>
            </w:pPr>
            <w:r w:rsidRPr="006B7C47">
              <w:rPr>
                <w:color w:val="333333"/>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605</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0106</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1800102040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129</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828 700,00</w:t>
            </w:r>
          </w:p>
        </w:tc>
      </w:tr>
      <w:tr w:rsidR="00BA5527" w:rsidRPr="00D50058" w:rsidTr="00872371">
        <w:trPr>
          <w:trHeight w:val="428"/>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6B7C47" w:rsidRDefault="00BA5527" w:rsidP="000878AB">
            <w:pPr>
              <w:autoSpaceDE/>
              <w:autoSpaceDN/>
              <w:jc w:val="left"/>
              <w:rPr>
                <w:bCs w:val="0"/>
                <w:sz w:val="24"/>
              </w:rPr>
            </w:pPr>
            <w:r w:rsidRPr="006B7C47">
              <w:rPr>
                <w:color w:val="333333"/>
                <w:sz w:val="24"/>
              </w:rPr>
              <w:t>Дәүләт (муниципаль) ихтыяҗларын тәэмин итү өчен товарлар, эшләр һәм хезмәтләр сатып алу</w:t>
            </w:r>
          </w:p>
        </w:tc>
        <w:tc>
          <w:tcPr>
            <w:tcW w:w="8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605</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0106</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1800102040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244</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605 560,00</w:t>
            </w:r>
          </w:p>
        </w:tc>
      </w:tr>
      <w:tr w:rsidR="00BA5527" w:rsidRPr="00D50058"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Cs w:val="0"/>
                <w:sz w:val="24"/>
                <w:lang w:val="tt-RU"/>
              </w:rPr>
            </w:pPr>
            <w:r w:rsidRPr="006B7C47">
              <w:rPr>
                <w:bCs w:val="0"/>
                <w:sz w:val="24"/>
                <w:lang w:val="tt-RU"/>
              </w:rPr>
              <w:t>Башка түләүләр һәм җыемнар</w:t>
            </w:r>
          </w:p>
        </w:tc>
        <w:tc>
          <w:tcPr>
            <w:tcW w:w="8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605</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0106</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1800102040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Cs w:val="0"/>
                <w:sz w:val="24"/>
              </w:rPr>
            </w:pPr>
            <w:r w:rsidRPr="00A34C20">
              <w:rPr>
                <w:bCs w:val="0"/>
                <w:sz w:val="24"/>
              </w:rPr>
              <w:t>852</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Cs w:val="0"/>
                <w:sz w:val="24"/>
              </w:rPr>
            </w:pPr>
            <w:r w:rsidRPr="00A34C20">
              <w:rPr>
                <w:bCs w:val="0"/>
                <w:sz w:val="24"/>
              </w:rPr>
              <w:t>2 300,00</w:t>
            </w:r>
          </w:p>
        </w:tc>
      </w:tr>
      <w:tr w:rsidR="00BA5527" w:rsidRPr="00D50058"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6B7C47" w:rsidRDefault="00BA5527" w:rsidP="000878AB">
            <w:pPr>
              <w:autoSpaceDE/>
              <w:autoSpaceDN/>
              <w:jc w:val="left"/>
              <w:rPr>
                <w:b/>
                <w:sz w:val="24"/>
              </w:rPr>
            </w:pPr>
            <w:r w:rsidRPr="006B7C47">
              <w:rPr>
                <w:b/>
                <w:color w:val="333333"/>
                <w:sz w:val="24"/>
              </w:rPr>
              <w:t xml:space="preserve">Мобилизация </w:t>
            </w:r>
            <w:proofErr w:type="gramStart"/>
            <w:r w:rsidRPr="006B7C47">
              <w:rPr>
                <w:b/>
                <w:color w:val="333333"/>
                <w:sz w:val="24"/>
              </w:rPr>
              <w:t xml:space="preserve">һәм </w:t>
            </w:r>
            <w:r w:rsidRPr="006B7C47">
              <w:rPr>
                <w:b/>
                <w:color w:val="333333"/>
                <w:sz w:val="24"/>
                <w:lang w:val="tt-RU"/>
              </w:rPr>
              <w:t xml:space="preserve"> гаскәрсез</w:t>
            </w:r>
            <w:proofErr w:type="gramEnd"/>
            <w:r w:rsidRPr="006B7C47">
              <w:rPr>
                <w:b/>
                <w:color w:val="333333"/>
                <w:sz w:val="24"/>
                <w:lang w:val="tt-RU"/>
              </w:rPr>
              <w:t xml:space="preserve"> </w:t>
            </w:r>
            <w:r w:rsidRPr="006B7C47">
              <w:rPr>
                <w:b/>
                <w:color w:val="333333"/>
                <w:sz w:val="24"/>
              </w:rPr>
              <w:t>әзерлек</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605</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0203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2 764 900,00</w:t>
            </w:r>
          </w:p>
        </w:tc>
      </w:tr>
      <w:tr w:rsidR="00BA5527" w:rsidRPr="00D50058"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6B7C47" w:rsidRDefault="00BA5527" w:rsidP="000878AB">
            <w:pPr>
              <w:autoSpaceDE/>
              <w:autoSpaceDN/>
              <w:jc w:val="left"/>
              <w:rPr>
                <w:b/>
                <w:sz w:val="24"/>
              </w:rPr>
            </w:pPr>
            <w:r w:rsidRPr="006B7C47">
              <w:rPr>
                <w:b/>
                <w:color w:val="333333"/>
                <w:sz w:val="24"/>
              </w:rPr>
              <w:lastRenderedPageBreak/>
              <w:t>Хәрби комиссариатлар булмаган территорияләрдә федераль бюджет акчалары хисабына беренчел хәрби исәпкә алуны гамәлгә ашыру</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605</w:t>
            </w:r>
          </w:p>
        </w:tc>
        <w:tc>
          <w:tcPr>
            <w:tcW w:w="750"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0203</w:t>
            </w:r>
          </w:p>
        </w:tc>
        <w:tc>
          <w:tcPr>
            <w:tcW w:w="1639"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9900051180</w:t>
            </w:r>
          </w:p>
        </w:tc>
        <w:tc>
          <w:tcPr>
            <w:tcW w:w="617"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rPr>
                <w:b/>
                <w:sz w:val="24"/>
              </w:rPr>
            </w:pPr>
            <w:r w:rsidRPr="00A34C20">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A34C20" w:rsidRDefault="00BA5527" w:rsidP="000878AB">
            <w:pPr>
              <w:autoSpaceDE/>
              <w:autoSpaceDN/>
              <w:jc w:val="right"/>
              <w:rPr>
                <w:b/>
                <w:sz w:val="24"/>
              </w:rPr>
            </w:pPr>
            <w:r w:rsidRPr="00A34C20">
              <w:rPr>
                <w:b/>
                <w:sz w:val="24"/>
              </w:rPr>
              <w:t>2 764 900,00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lang w:val="tt-RU"/>
              </w:rPr>
            </w:pPr>
            <w:r w:rsidRPr="0034412B">
              <w:rPr>
                <w:bCs w:val="0"/>
                <w:sz w:val="24"/>
              </w:rPr>
              <w:t>Субвенци</w:t>
            </w:r>
            <w:r w:rsidRPr="0034412B">
              <w:rPr>
                <w:bCs w:val="0"/>
                <w:sz w:val="24"/>
                <w:lang w:val="tt-RU"/>
              </w:rPr>
              <w:t>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605</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9900051180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530</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2 764 900,00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lang w:val="tt-RU"/>
              </w:rPr>
            </w:pPr>
            <w:r w:rsidRPr="0034412B">
              <w:rPr>
                <w:b/>
                <w:sz w:val="24"/>
                <w:lang w:val="tt-RU"/>
              </w:rPr>
              <w:t>Су хуҗалыгы</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605</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0406</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25 900,00</w:t>
            </w:r>
          </w:p>
        </w:tc>
      </w:tr>
      <w:tr w:rsidR="00BA5527" w:rsidRPr="0034412B"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Гидротехник корылмаларны тоту һәм ремонтлау чыгымнары</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605</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0406</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9900090430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25 900,00</w:t>
            </w:r>
          </w:p>
        </w:tc>
      </w:tr>
      <w:tr w:rsidR="00BA5527" w:rsidRPr="0034412B"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ихтыяҗларын тәэмин итү өчен товарлар, эшләр һәм хезмәтләр сатып алу</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605</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0406</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9900090430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244</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25 900,00</w:t>
            </w:r>
          </w:p>
        </w:tc>
      </w:tr>
      <w:tr w:rsidR="00BA5527" w:rsidRPr="0034412B"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Үсемлекләр һәм хайваннар дөньясы объектларын һәм аларның яшәү тирәлеген саклау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605</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0603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658 000,00</w:t>
            </w:r>
          </w:p>
        </w:tc>
      </w:tr>
      <w:tr w:rsidR="00BA5527" w:rsidRPr="0034412B"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
                <w:sz w:val="24"/>
              </w:rPr>
            </w:pPr>
            <w:r w:rsidRPr="0034412B">
              <w:rPr>
                <w:b/>
                <w:color w:val="333333"/>
                <w:sz w:val="24"/>
              </w:rPr>
              <w:t>Әйләнә-тирәлекнең сыйфатын көйләү чаралары</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605</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0603</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0910119100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658 000,00</w:t>
            </w:r>
          </w:p>
        </w:tc>
      </w:tr>
      <w:tr w:rsidR="00BA5527" w:rsidRPr="0034412B"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ихтыяҗларын тәэмин итү өчен товарлар, эшләр һәм хезмәтләр сатып алу</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605</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0603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0910119100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244</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658 000,00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Россия Федерациясе субъектларының һәм муниципаль берәмлекләрнең бюджет тәэмин ителешен тигезләүгә дотацияләр</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605</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1401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29 654 200,00</w:t>
            </w:r>
          </w:p>
        </w:tc>
      </w:tr>
      <w:tr w:rsidR="00BA5527" w:rsidRPr="0034412B" w:rsidTr="000878AB">
        <w:trPr>
          <w:trHeight w:val="112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Муниципаль район составына керүче җирлекләр бюджетларына бюджет тәэмин ителешен тигезләүгә һәм башка бюджетара трансфертлар бирүгә муниципаль районнар бюджетларына субсидияләр бирү</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605</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1401</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9900025040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3 128 900,00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rPr>
              <w:t>Бюджет тәэмин ителешен тигезләүгә дотацияләр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605</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1401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9900025040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511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3 128 900,00</w:t>
            </w:r>
          </w:p>
        </w:tc>
      </w:tr>
      <w:tr w:rsidR="00BA5527" w:rsidRPr="0034412B" w:rsidTr="000878AB">
        <w:trPr>
          <w:trHeight w:val="112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Муниципаль район составына керүче җирлекләр бюджетларына бюджет тәэмин ителешен тигезләүгә һәм башка бюджетара трансфертлар бирүгә муниципаль районнар бюджетларына субсидияләр бирү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605</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1401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9900080040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24 217 000,00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Бюджет тәэмин ителешен тигезләүгә дотацияләр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605</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1401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9900080040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511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24 217 000,00</w:t>
            </w:r>
          </w:p>
        </w:tc>
      </w:tr>
      <w:tr w:rsidR="00BA5527" w:rsidRPr="0034412B" w:rsidTr="000878AB">
        <w:trPr>
          <w:trHeight w:val="112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Татарстан Республикасы бюджеты акчалары исәбеннән шәһәр, авыл җирлекләре бюджетларына дотацияләр бирү буенча Татарстан Республикасы дәүләт вәкаләтләрен гамәлгә ашыруга муниципаль районнар бюджетларына субвенцияләр бирү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605</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1401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9900080060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2 308 300,00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rPr>
              <w:t>Бюджет тәэмин ителешен тигезләүгә дотацияләр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605</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1401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9900080060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511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2 308 300,00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lang w:val="tt-RU"/>
              </w:rPr>
            </w:pPr>
            <w:r w:rsidRPr="0034412B">
              <w:rPr>
                <w:b/>
                <w:sz w:val="24"/>
                <w:lang w:val="tt-RU"/>
              </w:rPr>
              <w:t>Башка</w:t>
            </w:r>
            <w:r w:rsidRPr="0034412B">
              <w:rPr>
                <w:b/>
                <w:sz w:val="24"/>
              </w:rPr>
              <w:t xml:space="preserve"> дотаци</w:t>
            </w:r>
            <w:r w:rsidRPr="0034412B">
              <w:rPr>
                <w:b/>
                <w:sz w:val="24"/>
                <w:lang w:val="tt-RU"/>
              </w:rPr>
              <w:t>яләр</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605</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1402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2 257 600,00</w:t>
            </w:r>
          </w:p>
        </w:tc>
      </w:tr>
      <w:tr w:rsidR="00BA5527" w:rsidRPr="0034412B" w:rsidTr="000878AB">
        <w:trPr>
          <w:trHeight w:val="112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lastRenderedPageBreak/>
              <w:t>Муниципаль район составына керүче җирлекләр бюджетларына бюджет тәэмин ителешен тигезләүгә һәм башка бюджетара трансфертлар бирүгә муниципаль районнар бюджетларына субсидияләр бирү</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605</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1402</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9900080040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2 257 600,00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lang w:val="tt-RU"/>
              </w:rPr>
            </w:pPr>
            <w:r w:rsidRPr="0034412B">
              <w:rPr>
                <w:bCs w:val="0"/>
                <w:sz w:val="24"/>
                <w:lang w:val="tt-RU"/>
              </w:rPr>
              <w:t>Башка дотацияләр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605</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1402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9900080040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512</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2 257 600,00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
                <w:sz w:val="24"/>
              </w:rPr>
            </w:pPr>
            <w:r w:rsidRPr="0034412B">
              <w:rPr>
                <w:b/>
                <w:color w:val="333333"/>
                <w:sz w:val="24"/>
              </w:rPr>
              <w:t>Гомуми характердагы башка бюджетара трансфертлар</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605</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1403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6 097 936,25</w:t>
            </w:r>
          </w:p>
        </w:tc>
      </w:tr>
      <w:tr w:rsidR="00BA5527" w:rsidRPr="0034412B" w:rsidTr="000878AB">
        <w:trPr>
          <w:trHeight w:val="90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бирелә торган бюджетара трансфертлар</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605</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1403</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9900025151</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6 097 936,25</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lang w:val="tt-RU"/>
              </w:rPr>
            </w:pPr>
            <w:r w:rsidRPr="0034412B">
              <w:rPr>
                <w:bCs w:val="0"/>
                <w:sz w:val="24"/>
                <w:lang w:val="tt-RU"/>
              </w:rPr>
              <w:t xml:space="preserve">Башка </w:t>
            </w:r>
            <w:r w:rsidRPr="0034412B">
              <w:rPr>
                <w:bCs w:val="0"/>
                <w:sz w:val="24"/>
              </w:rPr>
              <w:t>бюджет</w:t>
            </w:r>
            <w:r w:rsidRPr="0034412B">
              <w:rPr>
                <w:bCs w:val="0"/>
                <w:sz w:val="24"/>
                <w:lang w:val="tt-RU"/>
              </w:rPr>
              <w:t>ара</w:t>
            </w:r>
            <w:r w:rsidRPr="0034412B">
              <w:rPr>
                <w:bCs w:val="0"/>
                <w:sz w:val="24"/>
              </w:rPr>
              <w:t xml:space="preserve"> трансферт</w:t>
            </w:r>
            <w:r w:rsidRPr="0034412B">
              <w:rPr>
                <w:bCs w:val="0"/>
                <w:sz w:val="24"/>
                <w:lang w:val="tt-RU"/>
              </w:rPr>
              <w:t>лар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605</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1403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9900025151</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540</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6 097 936,25</w:t>
            </w:r>
          </w:p>
        </w:tc>
      </w:tr>
      <w:tr w:rsidR="00BA5527" w:rsidRPr="0034412B"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Кукмара муниципаль районы Мөлкәт һәм җир мөнәсәбәтләре палатасы</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606</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2 323 500,00</w:t>
            </w:r>
          </w:p>
        </w:tc>
      </w:tr>
      <w:tr w:rsidR="00BA5527" w:rsidRPr="0034412B"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Башка Гомумдәүләт мәсьәләләре</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606</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2 323 500,00</w:t>
            </w:r>
          </w:p>
        </w:tc>
      </w:tr>
      <w:tr w:rsidR="00BA5527" w:rsidRPr="0034412B"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sz w:val="24"/>
                <w:lang w:val="tt-RU"/>
              </w:rPr>
              <w:t xml:space="preserve">Үзәк </w:t>
            </w:r>
            <w:r w:rsidRPr="0034412B">
              <w:rPr>
                <w:b/>
                <w:sz w:val="24"/>
              </w:rPr>
              <w:t xml:space="preserve"> аппарат</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606</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1600102040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1 960 100,00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органнарының хезмәт өчен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606</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1600102040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121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999 000,00</w:t>
            </w:r>
          </w:p>
        </w:tc>
      </w:tr>
      <w:tr w:rsidR="00BA5527" w:rsidRPr="0034412B"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606</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1600102040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129</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302 000,00</w:t>
            </w:r>
          </w:p>
        </w:tc>
      </w:tr>
      <w:tr w:rsidR="00BA5527" w:rsidRPr="0034412B"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ихтыяҗларын тәэмин итү өчен товарлар, эшләр һәм хезмәтләр сатып алу</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606</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1600102040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244</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626 100,00</w:t>
            </w:r>
          </w:p>
        </w:tc>
      </w:tr>
      <w:tr w:rsidR="00BA5527" w:rsidRPr="0034412B"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lang w:val="tt-RU"/>
              </w:rPr>
            </w:pPr>
            <w:r w:rsidRPr="0034412B">
              <w:rPr>
                <w:bCs w:val="0"/>
                <w:sz w:val="24"/>
                <w:lang w:val="tt-RU"/>
              </w:rPr>
              <w:t>Башка салымнар һәм җылмаларны түләү</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606</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1600102040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852</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33 000,00</w:t>
            </w:r>
          </w:p>
        </w:tc>
      </w:tr>
      <w:tr w:rsidR="00BA5527" w:rsidRPr="0034412B" w:rsidTr="00872371">
        <w:trPr>
          <w:trHeight w:val="552"/>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Оешмалар һәм җир салымы өчен салым түләү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606</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1600102950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2 000,00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Оешмалар һәм җир салымы өчен салым түләү</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606</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1600102950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851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2 000,00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lang w:val="tt-RU"/>
              </w:rPr>
            </w:pPr>
            <w:r w:rsidRPr="0034412B">
              <w:rPr>
                <w:b/>
                <w:sz w:val="24"/>
                <w:lang w:val="tt-RU"/>
              </w:rPr>
              <w:t>Программа чараларын тормышка ашыру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606</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1800129900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260 000,00</w:t>
            </w:r>
          </w:p>
        </w:tc>
      </w:tr>
      <w:tr w:rsidR="00BA5527" w:rsidRPr="0034412B" w:rsidTr="00872371">
        <w:trPr>
          <w:trHeight w:val="419"/>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rPr>
              <w:t>Дәүләт (муниципаль) органнарының хезмәт өчен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606</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1800129900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200 000,00</w:t>
            </w:r>
          </w:p>
        </w:tc>
      </w:tr>
      <w:tr w:rsidR="00BA5527" w:rsidRPr="0034412B"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606</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1800129900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119</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60 000,00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
                <w:sz w:val="24"/>
              </w:rPr>
            </w:pPr>
            <w:r w:rsidRPr="0034412B">
              <w:rPr>
                <w:b/>
                <w:color w:val="333333"/>
                <w:sz w:val="24"/>
              </w:rPr>
              <w:t>Дәүләт милке чикләнмәгән җир кишәрлекләре белән эш итү буенча дәүләт вәкаләтләрен гамәлгә ашыру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606</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9900025400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1 400,00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органнарының хезмәт өчен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606</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9900025400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121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1 080,00</w:t>
            </w:r>
          </w:p>
        </w:tc>
      </w:tr>
      <w:tr w:rsidR="00BA5527" w:rsidRPr="0034412B"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rPr>
              <w:lastRenderedPageBreak/>
              <w:t>Дәүләт (муниципаль) органнары хезмәткәрләренә акчалата түләү өчен мәҗбүри социаль иминләштерү буенча взнослар һәм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606</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9900025400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129</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320,00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
                <w:sz w:val="24"/>
              </w:rPr>
            </w:pPr>
            <w:r w:rsidRPr="0034412B">
              <w:rPr>
                <w:b/>
                <w:color w:val="333333"/>
                <w:sz w:val="24"/>
              </w:rPr>
              <w:t>Ведомство буйсынуындагы учреждениеләр эшчәнлеген тәэмин итү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606</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9900092990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100 000,00</w:t>
            </w:r>
          </w:p>
        </w:tc>
      </w:tr>
      <w:tr w:rsidR="00BA5527" w:rsidRPr="0034412B"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ихтыяҗларын тәэмин итү өчен товарлар, эшләр һәм хезмәтләр сатып алу</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606</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9900092990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244</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100 000,00</w:t>
            </w:r>
          </w:p>
        </w:tc>
      </w:tr>
      <w:tr w:rsidR="00BA5527" w:rsidRPr="0034412B"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Кукмара муниципаль районы мәгариф идарәсе</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861 530 268,37</w:t>
            </w:r>
          </w:p>
        </w:tc>
      </w:tr>
      <w:tr w:rsidR="00BA5527" w:rsidRPr="0034412B"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Россия Федерациясе Хөкүмәте, Россия Федерациясе субъектлары дәүләт хакимиятенең югары органнары, җирле администрация эшчәнлеге</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1 813 017,00</w:t>
            </w:r>
          </w:p>
        </w:tc>
      </w:tr>
      <w:tr w:rsidR="00BA5527" w:rsidRPr="0034412B"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Мәгариф өлкәсендә дәүләт бәвелләрен гамәлгә ашыру (идарә итү аппараты)</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0220825302</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341 400,00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органнарының хезмәт өчен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0220825302</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121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262 200,00</w:t>
            </w:r>
          </w:p>
        </w:tc>
      </w:tr>
      <w:tr w:rsidR="00BA5527" w:rsidRPr="0034412B"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0220825302</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129</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79 200,00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sz w:val="24"/>
                <w:lang w:val="tt-RU"/>
              </w:rPr>
              <w:t>Үзәк аппарат</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0104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9900002040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1 471 617,00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органнарының хезмәт өчен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9900002040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121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1 115 800,00</w:t>
            </w:r>
          </w:p>
        </w:tc>
      </w:tr>
      <w:tr w:rsidR="00BA5527" w:rsidRPr="0034412B"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129</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337 000,00</w:t>
            </w:r>
          </w:p>
        </w:tc>
      </w:tr>
      <w:tr w:rsidR="00BA5527" w:rsidRPr="0034412B"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rPr>
              <w:t>Дәүләт (муниципаль) ихтыяҗларын тәэмин итү өчен товарлар, эшләр һәм хезмәтләр сатып алу</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244</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13 127,00</w:t>
            </w:r>
          </w:p>
        </w:tc>
      </w:tr>
      <w:tr w:rsidR="00BA5527" w:rsidRPr="0034412B"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lang w:val="tt-RU"/>
              </w:rPr>
            </w:pPr>
            <w:r w:rsidRPr="0034412B">
              <w:rPr>
                <w:bCs w:val="0"/>
                <w:sz w:val="24"/>
                <w:lang w:val="tt-RU"/>
              </w:rPr>
              <w:t>Башка салымнар һәм җылмаларны түләү</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852</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5 690,00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Башка Гомумдәүләт мәсьәләләре</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41 400,00</w:t>
            </w:r>
          </w:p>
        </w:tc>
      </w:tr>
      <w:tr w:rsidR="00BA5527" w:rsidRPr="0034412B"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Оешмалар һәм җир салымы өчен салым түләү</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9900002950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41 400,00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Оешмалар һәм җир салымы өчен салым түләү</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9900002950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851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41 400,00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
                <w:sz w:val="24"/>
              </w:rPr>
            </w:pPr>
            <w:r w:rsidRPr="0034412B">
              <w:rPr>
                <w:b/>
                <w:color w:val="333333"/>
                <w:sz w:val="24"/>
              </w:rPr>
              <w:t>Мәктәпкәчә белем бирү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207 086 418,16</w:t>
            </w:r>
          </w:p>
        </w:tc>
      </w:tr>
      <w:tr w:rsidR="00BA5527" w:rsidRPr="0034412B" w:rsidTr="00872371">
        <w:trPr>
          <w:trHeight w:val="428"/>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 xml:space="preserve">Муниципаль мәктәпкәчә белем бирү оешмаларында Һәркем өчен мөмкин булган һәм түләүсез мәктәпкәчә белем алуга хокукларны гамәлгә ашыруның дәүләт гарантияләрен </w:t>
            </w:r>
            <w:r w:rsidRPr="0034412B">
              <w:rPr>
                <w:b/>
                <w:color w:val="333333"/>
                <w:sz w:val="24"/>
              </w:rPr>
              <w:lastRenderedPageBreak/>
              <w:t>тәэмин итү буенча дәүләт вәкаләтләрен гамәлгә ашыру</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lastRenderedPageBreak/>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0701</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0210125370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83 576 801,00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lastRenderedPageBreak/>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0210125370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83 576 801,00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
                <w:sz w:val="24"/>
              </w:rPr>
            </w:pPr>
            <w:r w:rsidRPr="0034412B">
              <w:rPr>
                <w:b/>
                <w:color w:val="333333"/>
                <w:sz w:val="24"/>
              </w:rPr>
              <w:t>Мәктәпкәчә белем бирү учреждениеләрен үстерү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0210342000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122 669 617,16</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0210342000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119 757 290,76</w:t>
            </w:r>
          </w:p>
        </w:tc>
      </w:tr>
      <w:tr w:rsidR="00BA5527" w:rsidRPr="0034412B"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rPr>
              <w:t>Бюджет учреждениеләренә башка максатларга субсидияләр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0701</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0210342000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2 912 326,40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sz w:val="24"/>
                <w:lang w:val="tt-RU"/>
              </w:rPr>
              <w:t>063 программасы буенча чараларны тормышка ашыру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0630110990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840 000,00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0630110990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840 000,00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lang w:val="tt-RU"/>
              </w:rPr>
            </w:pPr>
            <w:r w:rsidRPr="0034412B">
              <w:rPr>
                <w:b/>
                <w:color w:val="333333"/>
                <w:sz w:val="24"/>
              </w:rPr>
              <w:t>Гомуми белем бирү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581 262 728,64</w:t>
            </w:r>
          </w:p>
        </w:tc>
      </w:tr>
      <w:tr w:rsidR="00BA5527" w:rsidRPr="0034412B" w:rsidTr="000878AB">
        <w:trPr>
          <w:trHeight w:val="90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Муниципаль мәктәпкәчә белем бирү оешмаларында Һәркем өчен мөмкин булган һәм түләүсез мәктәпкәчә белем алуга хокукларны гамәлгә ашыруның дәүләт гарантияләрен тәэмин итү өчен дәүләт вәкаләтләрен гамәлгә ашыру</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0702</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0210125370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12 936 399,00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0210125370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12 936 399,00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Мәктәпкәчә белем бирү учреждениеләрен үстерү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0210342000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11 395 098,25</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0210342000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11 395 098,25</w:t>
            </w:r>
          </w:p>
        </w:tc>
      </w:tr>
      <w:tr w:rsidR="00BA5527" w:rsidRPr="0034412B"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proofErr w:type="gramStart"/>
            <w:r w:rsidRPr="0034412B">
              <w:rPr>
                <w:b/>
                <w:color w:val="333333"/>
                <w:sz w:val="24"/>
              </w:rPr>
              <w:t xml:space="preserve">Мәктәпләрне </w:t>
            </w:r>
            <w:r w:rsidRPr="0034412B">
              <w:rPr>
                <w:b/>
                <w:color w:val="333333"/>
                <w:sz w:val="24"/>
                <w:lang w:val="tt-RU"/>
              </w:rPr>
              <w:t xml:space="preserve"> һәм</w:t>
            </w:r>
            <w:proofErr w:type="gramEnd"/>
            <w:r w:rsidRPr="0034412B">
              <w:rPr>
                <w:b/>
                <w:color w:val="333333"/>
                <w:sz w:val="24"/>
                <w:lang w:val="tt-RU"/>
              </w:rPr>
              <w:t xml:space="preserve"> балалар бакчаларын да</w:t>
            </w:r>
            <w:r w:rsidRPr="0034412B">
              <w:rPr>
                <w:b/>
                <w:color w:val="333333"/>
                <w:sz w:val="24"/>
              </w:rPr>
              <w:t xml:space="preserve"> кертеп, гомуми белем бирү оешмаларын үстерү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0220242100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266 981 431,39</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0220242100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266 855 544,86</w:t>
            </w:r>
          </w:p>
        </w:tc>
      </w:tr>
      <w:tr w:rsidR="00BA5527" w:rsidRPr="0034412B"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lastRenderedPageBreak/>
              <w:t>Бюджет учреждениеләренә башка максатларга субсидияләр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0702</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0220242100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125 886,53</w:t>
            </w:r>
          </w:p>
        </w:tc>
      </w:tr>
      <w:tr w:rsidR="00BA5527" w:rsidRPr="0034412B" w:rsidTr="000878AB">
        <w:trPr>
          <w:trHeight w:val="13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
                <w:sz w:val="24"/>
              </w:rPr>
            </w:pPr>
            <w:r w:rsidRPr="0034412B">
              <w:rPr>
                <w:b/>
                <w:color w:val="333333"/>
                <w:sz w:val="24"/>
              </w:rPr>
              <w:t>Муниципаль гомуми белем бирү оешмаларында Һәркем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0220825280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288 605 800,00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0220825280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288 605 800,00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sz w:val="24"/>
                <w:lang w:val="tt-RU"/>
              </w:rPr>
              <w:t>063 программасы буенча чараларны тормышка ашыру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0630110990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1 344 000,00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0630110990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1 344 000,00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
                <w:sz w:val="24"/>
              </w:rPr>
            </w:pPr>
            <w:r w:rsidRPr="0034412B">
              <w:rPr>
                <w:b/>
                <w:color w:val="333333"/>
                <w:sz w:val="24"/>
              </w:rPr>
              <w:t>Балаларга өстәмә белем бирү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41 570 617,59</w:t>
            </w:r>
          </w:p>
        </w:tc>
      </w:tr>
      <w:tr w:rsidR="00BA5527" w:rsidRPr="0034412B"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
                <w:sz w:val="24"/>
              </w:rPr>
            </w:pPr>
            <w:r w:rsidRPr="0034412B">
              <w:rPr>
                <w:b/>
                <w:color w:val="333333"/>
                <w:sz w:val="24"/>
              </w:rPr>
              <w:t>Күппрофильле юнәлештәге балаларга өстәмә белем бирү муниципаль учреждениеләрен үстерү</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0703</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0230142310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30 273 350,73</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0230142310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30 273 350,73</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
                <w:sz w:val="24"/>
              </w:rPr>
            </w:pPr>
            <w:r w:rsidRPr="0034412B">
              <w:rPr>
                <w:b/>
                <w:color w:val="333333"/>
                <w:sz w:val="24"/>
              </w:rPr>
              <w:t>Балаларга сәнгать-эстетик юнәлештәге өстәмә белем бирү муниципаль учреждениеләрен үстерү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0230142320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11 297 266,86</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0230142320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11 297 266,86</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Мәгариф өлкәсендә башка мәсьәләләр</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0709</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10 213 686,98</w:t>
            </w:r>
          </w:p>
        </w:tc>
      </w:tr>
      <w:tr w:rsidR="00BA5527" w:rsidRPr="0034412B"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Мәгариф өлкәсендә дәүләт вәкаләтләрен гамәлгә ашыру (ИМЦ)</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0709</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0220825301</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5 259 800,00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органнарының хезмәт өчен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0709</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0220825301</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3 772 126,00</w:t>
            </w:r>
          </w:p>
        </w:tc>
      </w:tr>
      <w:tr w:rsidR="00BA5527" w:rsidRPr="0034412B"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rPr>
              <w:t>Хезмәт өчен түләү фондыннан тыш учреждениеләр персоналына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0709</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0220825301</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112</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32 000,00</w:t>
            </w:r>
          </w:p>
        </w:tc>
      </w:tr>
      <w:tr w:rsidR="00BA5527" w:rsidRPr="0034412B"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lang w:val="tt-RU"/>
              </w:rPr>
            </w:pPr>
            <w:r w:rsidRPr="0034412B">
              <w:rPr>
                <w:color w:val="333333"/>
                <w:sz w:val="24"/>
                <w:lang w:val="tt-RU"/>
              </w:rPr>
              <w:lastRenderedPageBreak/>
              <w:t>А</w:t>
            </w:r>
            <w:r w:rsidRPr="0034412B">
              <w:rPr>
                <w:color w:val="333333"/>
                <w:sz w:val="24"/>
              </w:rPr>
              <w:t>ерым вәкаләтләрне үтәү өчен законнар нигезендә җәлеп ителә торган учреждениеләр, хезмәт өчен түләү фондыннан тыш</w:t>
            </w:r>
            <w:r w:rsidRPr="0034412B">
              <w:rPr>
                <w:color w:val="333333"/>
                <w:sz w:val="24"/>
                <w:lang w:val="tt-RU"/>
              </w:rPr>
              <w:t xml:space="preserve">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0709</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0220825301</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113</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40 000,00</w:t>
            </w:r>
          </w:p>
        </w:tc>
      </w:tr>
      <w:tr w:rsidR="00BA5527" w:rsidRPr="0034412B"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0709</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0220825301</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119</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1 139 200,00</w:t>
            </w:r>
          </w:p>
        </w:tc>
      </w:tr>
      <w:tr w:rsidR="00BA5527" w:rsidRPr="0034412B"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rPr>
              <w:t>Дәүләт (муниципаль) ихтыяҗларын тәэмин итү өчен товарлар, эшләр һәм хезмәтләр сатып алу</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0709</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0220825301</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244</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276 474,00</w:t>
            </w:r>
          </w:p>
        </w:tc>
      </w:tr>
      <w:tr w:rsidR="00BA5527" w:rsidRPr="0034412B" w:rsidTr="000878AB">
        <w:trPr>
          <w:trHeight w:val="90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
                <w:sz w:val="24"/>
              </w:rPr>
            </w:pPr>
            <w:r w:rsidRPr="0034412B">
              <w:rPr>
                <w:b/>
                <w:color w:val="333333"/>
                <w:sz w:val="24"/>
              </w:rPr>
              <w:t>Укыту-методик кабинетлар, үзәкләштерелгән бухгалтерияләр, хуҗалык хезмәте күрсәтү төркемнәре, уку фильмотекалары, мәктәпара укыту-җитештерү комбинатлары, логопед пунктлары</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0709</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0250242520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4 808 685,19</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органнарының хезмәт өчен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0709</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0250242520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1 641 000,00</w:t>
            </w:r>
          </w:p>
        </w:tc>
      </w:tr>
      <w:tr w:rsidR="00BA5527" w:rsidRPr="0034412B"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Хезмәт өчен түләү фондыннан тыш учреждениеләр персоналына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0709</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0250242520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112</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479 744,70</w:t>
            </w:r>
          </w:p>
        </w:tc>
      </w:tr>
      <w:tr w:rsidR="00BA5527" w:rsidRPr="0034412B"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lang w:val="tt-RU"/>
              </w:rPr>
            </w:pPr>
            <w:r w:rsidRPr="0034412B">
              <w:rPr>
                <w:color w:val="333333"/>
                <w:sz w:val="24"/>
                <w:lang w:val="tt-RU"/>
              </w:rPr>
              <w:t>А</w:t>
            </w:r>
            <w:r w:rsidRPr="0034412B">
              <w:rPr>
                <w:color w:val="333333"/>
                <w:sz w:val="24"/>
              </w:rPr>
              <w:t>ерым вәкаләтләрне үтәү өчен законнар нигезендә җәлеп ителә торган учреждениеләр, хезмәт өчен түләү фондыннан тыш</w:t>
            </w:r>
            <w:r w:rsidRPr="0034412B">
              <w:rPr>
                <w:color w:val="333333"/>
                <w:sz w:val="24"/>
                <w:lang w:val="tt-RU"/>
              </w:rPr>
              <w:t xml:space="preserve">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0709</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0250242520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113</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311 971,00</w:t>
            </w:r>
          </w:p>
        </w:tc>
      </w:tr>
      <w:tr w:rsidR="00BA5527" w:rsidRPr="0034412B"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0709</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0250242520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119</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430 392,08</w:t>
            </w:r>
          </w:p>
        </w:tc>
      </w:tr>
      <w:tr w:rsidR="00BA5527" w:rsidRPr="0034412B"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ихтыяҗларын тәэмин итү өчен товарлар, эшләр һәм хезмәтләр сатып алу</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0709</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0250242520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244</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1 917 683,41</w:t>
            </w:r>
          </w:p>
        </w:tc>
      </w:tr>
      <w:tr w:rsidR="00BA5527" w:rsidRPr="0034412B"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Оешмалар һәм җир салымы өчен салым түләү</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0709</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0250242520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851</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17 000,00</w:t>
            </w:r>
          </w:p>
        </w:tc>
      </w:tr>
      <w:tr w:rsidR="00BA5527" w:rsidRPr="0034412B"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Башка салымнар, җыемнар түләү</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0709</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0250242520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852</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10 894,00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Хезмәт шартларын һәм хезмәтне саклауны яхшырту буенча чаралар</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0709</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0520115500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10 000,00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lang w:val="tt-RU"/>
              </w:rPr>
              <w:t>А</w:t>
            </w:r>
            <w:r w:rsidRPr="0034412B">
              <w:rPr>
                <w:color w:val="333333"/>
                <w:sz w:val="24"/>
              </w:rPr>
              <w:t>ерым вәкаләтләрне үтәү өчен законнар нигезендә җәлеп ителә торган учреждениеләр, хезмәт өчен түләү фондыннан тыш</w:t>
            </w:r>
            <w:r w:rsidRPr="0034412B">
              <w:rPr>
                <w:color w:val="333333"/>
                <w:sz w:val="24"/>
                <w:lang w:val="tt-RU"/>
              </w:rPr>
              <w:t xml:space="preserve"> башка түләүләр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0709</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0520115500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113</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10 000,00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sz w:val="24"/>
                <w:lang w:val="tt-RU"/>
              </w:rPr>
              <w:t>063 программасы буенча чараларны тормышка ашыру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0709</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0630110990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3 500,00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lang w:val="tt-RU"/>
              </w:rPr>
              <w:t>А</w:t>
            </w:r>
            <w:r w:rsidRPr="0034412B">
              <w:rPr>
                <w:color w:val="333333"/>
                <w:sz w:val="24"/>
              </w:rPr>
              <w:t>ерым вәкаләтләрне үтәү өчен законнар нигезендә җәлеп ителә торган учреждениеләр, хезмәт өчен түләү фондыннан тыш</w:t>
            </w:r>
            <w:r w:rsidRPr="0034412B">
              <w:rPr>
                <w:color w:val="333333"/>
                <w:sz w:val="24"/>
                <w:lang w:val="tt-RU"/>
              </w:rPr>
              <w:t xml:space="preserve"> башка түләүләр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0709</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0630110990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113</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3 500,00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sz w:val="24"/>
                <w:lang w:val="tt-RU"/>
              </w:rPr>
              <w:t>200 программасы буенча чараларны тормышка ашыру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0709</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2000110990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121 701,79</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lang w:val="tt-RU"/>
              </w:rPr>
              <w:lastRenderedPageBreak/>
              <w:t>А</w:t>
            </w:r>
            <w:r w:rsidRPr="0034412B">
              <w:rPr>
                <w:color w:val="333333"/>
                <w:sz w:val="24"/>
              </w:rPr>
              <w:t>ерым вәкаләтләрне үтәү өчен законнар нигезендә җәлеп ителә торган учреждениеләр, хезмәт өчен түләү фондыннан тыш</w:t>
            </w:r>
            <w:r w:rsidRPr="0034412B">
              <w:rPr>
                <w:color w:val="333333"/>
                <w:sz w:val="24"/>
                <w:lang w:val="tt-RU"/>
              </w:rPr>
              <w:t xml:space="preserve"> башка түләүләр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0709</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2000110990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113</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121 701,79</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sz w:val="24"/>
                <w:lang w:val="tt-RU"/>
              </w:rPr>
              <w:t>270 программасы буенча чараларны тормышка ашыру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0709</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2700110990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10 000,00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lang w:val="tt-RU"/>
              </w:rPr>
              <w:t>А</w:t>
            </w:r>
            <w:r w:rsidRPr="0034412B">
              <w:rPr>
                <w:color w:val="333333"/>
                <w:sz w:val="24"/>
              </w:rPr>
              <w:t>ерым вәкаләтләрне үтәү өчен законнар нигезендә җәлеп ителә торган учреждениеләр, хезмәт өчен түләү фондыннан тыш</w:t>
            </w:r>
            <w:r w:rsidRPr="0034412B">
              <w:rPr>
                <w:color w:val="333333"/>
                <w:sz w:val="24"/>
                <w:lang w:val="tt-RU"/>
              </w:rPr>
              <w:t xml:space="preserve"> башка түләүләр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0709</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2700110990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113</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10 000,00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
                <w:sz w:val="24"/>
              </w:rPr>
            </w:pPr>
            <w:r w:rsidRPr="0034412B">
              <w:rPr>
                <w:b/>
                <w:color w:val="333333"/>
                <w:sz w:val="24"/>
              </w:rPr>
              <w:t>Гаиләне һәм балаларны саклау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1004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19 542 400,00</w:t>
            </w:r>
          </w:p>
        </w:tc>
      </w:tr>
      <w:tr w:rsidR="00BA5527" w:rsidRPr="0034412B"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Социаль ярдәмнең башка төрләрен күрсәт</w:t>
            </w:r>
            <w:r w:rsidRPr="0034412B">
              <w:rPr>
                <w:color w:val="333333"/>
                <w:sz w:val="24"/>
              </w:rPr>
              <w:t>ү</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1004</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0310205510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8 324 000,00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1004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0310205510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8 324 000,00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
                <w:sz w:val="24"/>
              </w:rPr>
            </w:pPr>
            <w:r w:rsidRPr="0034412B">
              <w:rPr>
                <w:b/>
                <w:color w:val="333333"/>
                <w:sz w:val="24"/>
              </w:rPr>
              <w:t>Мәктәпкәчә белем бирү буенча белем бирү программасын гамәлгә ашыручы мәгариф оешмаларында баланы карап тоту һәм тәрбияләү өчен Компенсация</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1004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0350113200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11 218 400,00</w:t>
            </w:r>
          </w:p>
        </w:tc>
      </w:tr>
      <w:tr w:rsidR="00BA5527" w:rsidRPr="0034412B"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rPr>
              <w:t>Иҗтимагый норматив йөкләмәләр буенча социаль ярдәм чаралары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1004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0350113200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313</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11 218 400,00</w:t>
            </w:r>
          </w:p>
        </w:tc>
      </w:tr>
      <w:tr w:rsidR="00BA5527" w:rsidRPr="0034412B"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Кукмара муниципаль районы Яшьләр эшләре һәм спорт идарәсе</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77 406 882,10</w:t>
            </w:r>
          </w:p>
        </w:tc>
      </w:tr>
      <w:tr w:rsidR="00BA5527" w:rsidRPr="0034412B"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
                <w:sz w:val="24"/>
              </w:rPr>
            </w:pPr>
            <w:r w:rsidRPr="0034412B">
              <w:rPr>
                <w:b/>
                <w:color w:val="333333"/>
                <w:sz w:val="24"/>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612</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996 260,00</w:t>
            </w:r>
          </w:p>
        </w:tc>
      </w:tr>
      <w:tr w:rsidR="00BA5527" w:rsidRPr="0034412B"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sz w:val="24"/>
                <w:lang w:val="tt-RU"/>
              </w:rPr>
              <w:t xml:space="preserve"> Үзәк </w:t>
            </w:r>
            <w:r w:rsidRPr="0034412B">
              <w:rPr>
                <w:b/>
                <w:sz w:val="24"/>
              </w:rPr>
              <w:t xml:space="preserve"> аппарат</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612</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654 860,00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органнарының хезмәт өчен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9900002040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121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502 800,00</w:t>
            </w:r>
          </w:p>
        </w:tc>
      </w:tr>
      <w:tr w:rsidR="00BA5527" w:rsidRPr="0034412B"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129</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152 000,00</w:t>
            </w:r>
          </w:p>
        </w:tc>
      </w:tr>
      <w:tr w:rsidR="00BA5527" w:rsidRPr="0034412B"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Оешмалар һәм җир салымы өчен салым түләү</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852</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60,00</w:t>
            </w:r>
          </w:p>
        </w:tc>
      </w:tr>
      <w:tr w:rsidR="00BA5527" w:rsidRPr="0034412B"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Яшьләр сәясәте өлкәсендә дәүләт вәкаләтләрен гамәлгә ашыру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0104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9900025240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341 400,00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органнарының хезмәт өчен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9900025240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121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262 200,00</w:t>
            </w:r>
          </w:p>
        </w:tc>
      </w:tr>
      <w:tr w:rsidR="00BA5527" w:rsidRPr="0034412B"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9900025240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129</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79 200,00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Башка Гомумдәүләт мәсьәләләре</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10 100,00</w:t>
            </w:r>
          </w:p>
        </w:tc>
      </w:tr>
      <w:tr w:rsidR="00BA5527" w:rsidRPr="0034412B"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sz w:val="24"/>
                <w:lang w:val="tt-RU"/>
              </w:rPr>
              <w:t xml:space="preserve"> Үзәк</w:t>
            </w:r>
            <w:r w:rsidRPr="0034412B">
              <w:rPr>
                <w:b/>
                <w:sz w:val="24"/>
              </w:rPr>
              <w:t xml:space="preserve"> аппарат</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612</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0113</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3 000,00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lastRenderedPageBreak/>
              <w:t>Оешмалар һәм җир салымы өчен салым түләү</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9900002040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852</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3 000,00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Оешмалар һәм җир салымы өчен салым түләү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9900002950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7 100,00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Оешмалар һәм җир салымы өчен салым түләү</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0113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9900002950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851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7 100,00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Балаларга өстәмә белем бирү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52 670 053,10</w:t>
            </w:r>
          </w:p>
        </w:tc>
      </w:tr>
      <w:tr w:rsidR="00BA5527" w:rsidRPr="0034412B"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Балаларга спорт юнәлешендә өстәмә белем бирү муниципаль учреждениеләрен үстерү</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612</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0703</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0230142330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52 602 687,00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0230142330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52 602 687,00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sz w:val="24"/>
                <w:lang w:val="tt-RU"/>
              </w:rPr>
              <w:t>063 программасы буенча чараларны тормышка ашыру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0630110990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48 000,00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0630110990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48 000,00</w:t>
            </w:r>
          </w:p>
        </w:tc>
      </w:tr>
      <w:tr w:rsidR="00BA5527" w:rsidRPr="0034412B" w:rsidTr="000878AB">
        <w:trPr>
          <w:trHeight w:val="90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Тренер-укытучылар һәм спортчылар-инструкторларга ярдәм итүгә юнәлдерелгән чаралар, югары нәтиҗәләр өчен балалар белән мәктәптән тыш эшләү учреждениеләреннән гыйбарәт</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1010142330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19 366,10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1010142330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19 366,10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Яшьләр сәясәте</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0707</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22 347 400,00</w:t>
            </w:r>
          </w:p>
        </w:tc>
      </w:tr>
      <w:tr w:rsidR="00BA5527" w:rsidRPr="0034412B"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sz w:val="24"/>
                <w:lang w:val="tt-RU"/>
              </w:rPr>
              <w:t>063 программасы буенча чараларны тормышка ашыру</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612</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0707</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0630110990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1 000,00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Аерым вәкаләтләрне үтәү өчен законнар нигезендә җәлеп ителә торган учреждениеләр, затларга хезмәт өчен түләү фондыннан тыш башка түләүләр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0707</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0630110990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113</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1 000,00</w:t>
            </w:r>
          </w:p>
        </w:tc>
      </w:tr>
      <w:tr w:rsidR="00BA5527" w:rsidRPr="0034412B"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Балалар һәм яшьләрнең ялын, сәламәтләндерүен, мәшгульлеген оештыру буенча чаралар</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0707</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1020121320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6 898 500,00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Башка түләүләр, аерым вәкаләтләрне үтәү өчен законнар нигезендә җәлеп ителә торган учреждениеләр, хезмәт өчен түләү фондыннан тыш</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0707</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1020121320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113</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6 717 419,00</w:t>
            </w:r>
          </w:p>
        </w:tc>
      </w:tr>
      <w:tr w:rsidR="00BA5527" w:rsidRPr="0034412B"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Бюджет учреждениеләренә башка максатларга субсидияләр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0707</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1020121320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181 081,00</w:t>
            </w:r>
          </w:p>
        </w:tc>
      </w:tr>
      <w:tr w:rsidR="00BA5527" w:rsidRPr="0034412B"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
                <w:sz w:val="24"/>
              </w:rPr>
            </w:pPr>
            <w:r w:rsidRPr="0034412B">
              <w:rPr>
                <w:b/>
                <w:color w:val="333333"/>
                <w:sz w:val="24"/>
              </w:rPr>
              <w:t>Яшьләр сәясәте учреждениеләре эшчәнлеген тәэмин итү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0707</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1040143190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15 228 900,00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lastRenderedPageBreak/>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0707</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1040143190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15 228 900,00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sz w:val="24"/>
                <w:lang w:val="tt-RU"/>
              </w:rPr>
              <w:t>200 программа буенча чараларны тормышка ашыру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0707</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2000110990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198 000,00</w:t>
            </w:r>
          </w:p>
        </w:tc>
      </w:tr>
      <w:tr w:rsidR="00BA5527" w:rsidRPr="0034412B"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Хезмәт өчен түләү фондыннан тыш учреждениеләр персоналына башка түләүләр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0707</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2000110990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112</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25 000,00</w:t>
            </w:r>
          </w:p>
        </w:tc>
      </w:tr>
      <w:tr w:rsidR="00BA5527" w:rsidRPr="0034412B"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lang w:val="tt-RU"/>
              </w:rPr>
            </w:pPr>
            <w:r w:rsidRPr="0034412B">
              <w:rPr>
                <w:color w:val="333333"/>
                <w:sz w:val="24"/>
                <w:lang w:val="tt-RU"/>
              </w:rPr>
              <w:t>А</w:t>
            </w:r>
            <w:r w:rsidRPr="0034412B">
              <w:rPr>
                <w:color w:val="333333"/>
                <w:sz w:val="24"/>
              </w:rPr>
              <w:t>ерым вәкаләтләрне үтәү өчен законнар нигезендә җәлеп ителә торган учреждениеләр, хезмәт өчен түләү фондыннан тыш</w:t>
            </w:r>
            <w:r w:rsidRPr="0034412B">
              <w:rPr>
                <w:color w:val="333333"/>
                <w:sz w:val="24"/>
                <w:lang w:val="tt-RU"/>
              </w:rPr>
              <w:t xml:space="preserve">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0707</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2000110990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113</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80 200,00</w:t>
            </w:r>
          </w:p>
        </w:tc>
      </w:tr>
      <w:tr w:rsidR="00BA5527" w:rsidRPr="0034412B"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rPr>
              <w:t>Дәүләт (муниципаль) ихтыяҗларын тәэмин итү өчен товарлар, эшләр һәм хезмәтләр сатып алу</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0707</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2000110990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244</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92 800,00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sz w:val="24"/>
                <w:lang w:val="tt-RU"/>
              </w:rPr>
              <w:t>270 программасы буенча чараларны тормышка ашыру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0707</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2700110990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21 000,00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lang w:val="tt-RU"/>
              </w:rPr>
              <w:t>А</w:t>
            </w:r>
            <w:r w:rsidRPr="0034412B">
              <w:rPr>
                <w:color w:val="333333"/>
                <w:sz w:val="24"/>
              </w:rPr>
              <w:t>ерым вәкаләтләрне үтәү өчен законнар нигезендә җәлеп ителә торган учреждениеләр, хезмәт өчен түләү фондыннан тыш</w:t>
            </w:r>
            <w:r w:rsidRPr="0034412B">
              <w:rPr>
                <w:color w:val="333333"/>
                <w:sz w:val="24"/>
                <w:lang w:val="tt-RU"/>
              </w:rPr>
              <w:t xml:space="preserve"> башка түләүләр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0707</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2700110990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113</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21 000,00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Массакүләм спорт</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1102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1 383 069,00</w:t>
            </w:r>
          </w:p>
        </w:tc>
      </w:tr>
      <w:tr w:rsidR="00BA5527" w:rsidRPr="0034412B"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
                <w:sz w:val="24"/>
                <w:lang w:val="tt-RU"/>
              </w:rPr>
            </w:pPr>
            <w:r w:rsidRPr="0034412B">
              <w:rPr>
                <w:b/>
                <w:sz w:val="24"/>
                <w:lang w:val="tt-RU"/>
              </w:rPr>
              <w:t xml:space="preserve">036 </w:t>
            </w:r>
            <w:r w:rsidRPr="0034412B">
              <w:rPr>
                <w:b/>
                <w:color w:val="333333"/>
                <w:sz w:val="24"/>
              </w:rPr>
              <w:t>Массакүләм спорт өлкәсендә физик культура һәм спорт чаралары</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612</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1102</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0360112870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385 500,00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lang w:val="tt-RU"/>
              </w:rPr>
              <w:t>А</w:t>
            </w:r>
            <w:r w:rsidRPr="0034412B">
              <w:rPr>
                <w:color w:val="333333"/>
                <w:sz w:val="24"/>
              </w:rPr>
              <w:t>ерым вәкаләтләрне үтәү өчен законнар нигезендә җәлеп ителә торган учреждениеләр, хезмәт өчен түләү фондыннан тыш</w:t>
            </w:r>
            <w:r w:rsidRPr="0034412B">
              <w:rPr>
                <w:color w:val="333333"/>
                <w:sz w:val="24"/>
                <w:lang w:val="tt-RU"/>
              </w:rPr>
              <w:t xml:space="preserve"> башка түләүләр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1102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0360112870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113</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166 050,00</w:t>
            </w:r>
          </w:p>
        </w:tc>
      </w:tr>
      <w:tr w:rsidR="00BA5527" w:rsidRPr="0034412B"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ихтыяҗларын тәэмин итү өчен товарлар, эшләр һәм хезмәтләр сатып алу</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1102</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0360112870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244</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219 450,00</w:t>
            </w:r>
          </w:p>
        </w:tc>
      </w:tr>
      <w:tr w:rsidR="00BA5527" w:rsidRPr="0034412B"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lang w:val="tt-RU"/>
              </w:rPr>
            </w:pPr>
            <w:r w:rsidRPr="0034412B">
              <w:rPr>
                <w:b/>
                <w:sz w:val="24"/>
                <w:lang w:val="tt-RU"/>
              </w:rPr>
              <w:t>101</w:t>
            </w:r>
            <w:r w:rsidRPr="0034412B">
              <w:rPr>
                <w:color w:val="333333"/>
                <w:sz w:val="24"/>
              </w:rPr>
              <w:t xml:space="preserve"> </w:t>
            </w:r>
            <w:r w:rsidRPr="0034412B">
              <w:rPr>
                <w:b/>
                <w:color w:val="333333"/>
                <w:sz w:val="24"/>
              </w:rPr>
              <w:t>Массакүләм спорт өлкәсендә физик культура һәм спорт чаралары</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1102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1010112870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582 629,00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lang w:val="tt-RU"/>
              </w:rPr>
              <w:t>А</w:t>
            </w:r>
            <w:r w:rsidRPr="0034412B">
              <w:rPr>
                <w:color w:val="333333"/>
                <w:sz w:val="24"/>
              </w:rPr>
              <w:t>ерым вәкаләтләрне үтәү өчен законнар нигезендә җәлеп ителә торган учреждениеләр, хезмәт өчен түләү фондыннан тыш</w:t>
            </w:r>
            <w:r w:rsidRPr="0034412B">
              <w:rPr>
                <w:color w:val="333333"/>
                <w:sz w:val="24"/>
                <w:lang w:val="tt-RU"/>
              </w:rPr>
              <w:t xml:space="preserve"> башка түләүләр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1102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1010112870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113</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353 207,00</w:t>
            </w:r>
          </w:p>
        </w:tc>
      </w:tr>
      <w:tr w:rsidR="00BA5527" w:rsidRPr="0034412B"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ихтыяҗларын тәэмин итү өчен товарлар, эшләр һәм хезмәтләр сатып алу</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1102</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1010112870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244</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229 422,00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sz w:val="24"/>
                <w:lang w:val="tt-RU"/>
              </w:rPr>
              <w:t>200 программасы буенча чараларны тормышка ашыру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1102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2000110990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414 940,00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lang w:val="tt-RU"/>
              </w:rPr>
              <w:t>А</w:t>
            </w:r>
            <w:r w:rsidRPr="0034412B">
              <w:rPr>
                <w:color w:val="333333"/>
                <w:sz w:val="24"/>
              </w:rPr>
              <w:t>ерым вәкаләтләрне үтәү өчен законнар нигезендә җәлеп ителә торган учреждениеләр, хезмәт өчен түләү фондыннан тыш</w:t>
            </w:r>
            <w:r w:rsidRPr="0034412B">
              <w:rPr>
                <w:color w:val="333333"/>
                <w:sz w:val="24"/>
                <w:lang w:val="tt-RU"/>
              </w:rPr>
              <w:t xml:space="preserve"> башка түләүләр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1102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2000110990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113</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414 940,00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
                <w:sz w:val="24"/>
              </w:rPr>
            </w:pPr>
            <w:r w:rsidRPr="0034412B">
              <w:rPr>
                <w:b/>
                <w:color w:val="333333"/>
                <w:sz w:val="24"/>
              </w:rPr>
              <w:t>Кукмара муниципаль районы мәдәният идарәсе</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613</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156 775 885,70</w:t>
            </w:r>
          </w:p>
        </w:tc>
      </w:tr>
      <w:tr w:rsidR="00BA5527" w:rsidRPr="0034412B"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lastRenderedPageBreak/>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613</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942 303,29</w:t>
            </w:r>
          </w:p>
        </w:tc>
      </w:tr>
      <w:tr w:rsidR="00BA5527" w:rsidRPr="0034412B"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sz w:val="24"/>
                <w:lang w:val="tt-RU"/>
              </w:rPr>
              <w:t xml:space="preserve">Үзәк </w:t>
            </w:r>
            <w:r w:rsidRPr="0034412B">
              <w:rPr>
                <w:b/>
                <w:sz w:val="24"/>
              </w:rPr>
              <w:t xml:space="preserve"> аппарат</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613</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942 303,29</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органнарының хезмәт өчен түләү фонды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613</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0104</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9900002040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121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617 000,00</w:t>
            </w:r>
          </w:p>
        </w:tc>
      </w:tr>
      <w:tr w:rsidR="00BA5527" w:rsidRPr="0034412B"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tcPr>
          <w:p w:rsidR="00BA5527" w:rsidRPr="0034412B" w:rsidRDefault="00BA5527" w:rsidP="000878AB">
            <w:pPr>
              <w:autoSpaceDE/>
              <w:autoSpaceDN/>
              <w:jc w:val="left"/>
              <w:rPr>
                <w:bCs w:val="0"/>
                <w:sz w:val="24"/>
              </w:rPr>
            </w:pPr>
            <w:r w:rsidRPr="0034412B">
              <w:rPr>
                <w:color w:val="333333"/>
                <w:sz w:val="24"/>
              </w:rPr>
              <w:t>Дәүләт (муниципаль) органнары хезмәткәрләренә акчалата түләү өчен мәҗбүри социаль иминләштерү буенча взнослар һәм башка түләүләр</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613</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129</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186 000,00</w:t>
            </w:r>
          </w:p>
        </w:tc>
      </w:tr>
      <w:tr w:rsidR="00BA5527" w:rsidRPr="0034412B" w:rsidTr="000878AB">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ихтыяҗларын тәэмин итү өчен товарлар, эшләр һәм хезмәтләр сатып алу</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613</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244</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136 552,29</w:t>
            </w:r>
          </w:p>
        </w:tc>
      </w:tr>
      <w:tr w:rsidR="00BA5527" w:rsidRPr="0034412B"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Башка салымнар, җыемнар түләү</w:t>
            </w:r>
          </w:p>
        </w:tc>
        <w:tc>
          <w:tcPr>
            <w:tcW w:w="8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613</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0104</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9900002040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852</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2 751,00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Балаларга өстәмә белем бирү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613</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11 457 348,41</w:t>
            </w:r>
          </w:p>
        </w:tc>
      </w:tr>
      <w:tr w:rsidR="00BA5527" w:rsidRPr="0034412B" w:rsidTr="000878AB">
        <w:trPr>
          <w:trHeight w:val="6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Балаларга сәнгать-эстетик юнәлештәге өстәмә белем бирү муниципаль учреждениеләрен үстерү</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613</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0703</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0230142320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11 439 990,15</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613</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0230142320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11 439 990,15</w:t>
            </w:r>
          </w:p>
        </w:tc>
      </w:tr>
      <w:tr w:rsidR="00BA5527" w:rsidRPr="0034412B" w:rsidTr="000878AB">
        <w:trPr>
          <w:trHeight w:val="90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Мәгариф өлкәсендә балаларга сәнгать-эстетик юнәлештәге өстәмә белем бирү оешмаларында яшь белгечләргә ярдәм итүгә юнәлдерелгән чаралар</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613</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0703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0230443622</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17 358,26</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lang w:val="tt-RU"/>
              </w:rPr>
            </w:pPr>
            <w:r w:rsidRPr="0034412B">
              <w:rPr>
                <w:color w:val="333333"/>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r w:rsidRPr="0034412B">
              <w:rPr>
                <w:color w:val="333333"/>
                <w:sz w:val="24"/>
                <w:lang w:val="tt-RU"/>
              </w:rPr>
              <w:t>)</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613</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0703</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0230443622</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17 358,26</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lang w:val="tt-RU"/>
              </w:rPr>
            </w:pPr>
            <w:r w:rsidRPr="0034412B">
              <w:rPr>
                <w:b/>
                <w:sz w:val="24"/>
                <w:lang w:val="tt-RU"/>
              </w:rPr>
              <w:t>Мәдәният</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613</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0801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144 376 234,00</w:t>
            </w:r>
          </w:p>
        </w:tc>
      </w:tr>
      <w:tr w:rsidR="00BA5527" w:rsidRPr="0034412B" w:rsidTr="000878AB">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sz w:val="24"/>
                <w:lang w:val="tt-RU"/>
              </w:rPr>
              <w:t>063 программасы буенча чараларны тормышка ашыру</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613</w:t>
            </w:r>
          </w:p>
        </w:tc>
        <w:tc>
          <w:tcPr>
            <w:tcW w:w="750"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0801</w:t>
            </w:r>
          </w:p>
        </w:tc>
        <w:tc>
          <w:tcPr>
            <w:tcW w:w="1639"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0630110990</w:t>
            </w:r>
          </w:p>
        </w:tc>
        <w:tc>
          <w:tcPr>
            <w:tcW w:w="617"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nil"/>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3 500,00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r w:rsidRPr="0034412B">
              <w:rPr>
                <w:color w:val="333333"/>
                <w:sz w:val="24"/>
                <w:lang w:val="tt-RU"/>
              </w:rPr>
              <w:t>)</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613</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0801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0630110990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3 500,00</w:t>
            </w:r>
          </w:p>
        </w:tc>
      </w:tr>
      <w:tr w:rsidR="00BA5527" w:rsidRPr="0034412B"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Ведомство карамагындагы мәдәният учреждениеләре эшчәнлеген тәэмин итү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613</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0801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0810144090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4 071 829,24</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 xml:space="preserve">Дәүләт (муниципаль) хезмәтләре күрсәтүгә (эшләр башкаруга) дәүләт (муниципаль) йөкләмәсен финанслар </w:t>
            </w:r>
            <w:r w:rsidRPr="0034412B">
              <w:rPr>
                <w:color w:val="333333"/>
                <w:sz w:val="24"/>
              </w:rPr>
              <w:lastRenderedPageBreak/>
              <w:t>белән тәэмин итүгә бюджет учреждениеләренә субсидияләр</w:t>
            </w:r>
            <w:r w:rsidRPr="0034412B">
              <w:rPr>
                <w:color w:val="333333"/>
                <w:sz w:val="24"/>
                <w:lang w:val="tt-RU"/>
              </w:rPr>
              <w:t>)</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lastRenderedPageBreak/>
              <w:t>613</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0801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0810144090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4 071 829,24</w:t>
            </w:r>
          </w:p>
        </w:tc>
      </w:tr>
      <w:tr w:rsidR="00BA5527" w:rsidRPr="0034412B"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lastRenderedPageBreak/>
              <w:t>Ведомство карамагындагы мәдәният учреждениеләре эшчәнлеген тәэмин итү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613</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0801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0830144090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26 380 132,87</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613</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0801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0830144090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26 380 132,87</w:t>
            </w:r>
          </w:p>
        </w:tc>
      </w:tr>
      <w:tr w:rsidR="00BA5527" w:rsidRPr="0034412B" w:rsidTr="000878AB">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Ведомство карамагындагы мәдәният учреждениеләре эшчәнлеген тәэмин итү</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613</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0801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0840144091</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107 241 711,89</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613</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0801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0840144091</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107 241 711,89</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color w:val="333333"/>
                <w:sz w:val="24"/>
              </w:rPr>
              <w:t>Мәдәният һәм кинематография өлкәсендәге чаралар</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613</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0801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08Ж0144100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6 667 060,00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Бюджет учреждениеләренә башка максатларга субсидияләр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613</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0801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08Ж0144100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612</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6 667 060,00</w:t>
            </w:r>
          </w:p>
        </w:tc>
      </w:tr>
      <w:tr w:rsidR="00BA5527" w:rsidRPr="0034412B" w:rsidTr="000878AB">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
                <w:sz w:val="24"/>
              </w:rPr>
            </w:pPr>
            <w:r w:rsidRPr="0034412B">
              <w:rPr>
                <w:b/>
                <w:sz w:val="24"/>
                <w:lang w:val="tt-RU"/>
              </w:rPr>
              <w:t>270 программа буенча чараларны тормышка ашыру</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613</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0801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2700110990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
                <w:sz w:val="24"/>
              </w:rPr>
            </w:pPr>
            <w:r w:rsidRPr="0034412B">
              <w:rPr>
                <w:b/>
                <w:sz w:val="24"/>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
                <w:sz w:val="24"/>
              </w:rPr>
            </w:pPr>
            <w:r w:rsidRPr="0034412B">
              <w:rPr>
                <w:b/>
                <w:sz w:val="24"/>
              </w:rPr>
              <w:t>12 000,00</w:t>
            </w:r>
          </w:p>
        </w:tc>
      </w:tr>
      <w:tr w:rsidR="00BA5527" w:rsidRPr="0034412B" w:rsidTr="000878AB">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34412B" w:rsidRDefault="00BA5527" w:rsidP="000878AB">
            <w:pPr>
              <w:autoSpaceDE/>
              <w:autoSpaceDN/>
              <w:jc w:val="left"/>
              <w:rPr>
                <w:bCs w:val="0"/>
                <w:sz w:val="24"/>
              </w:rPr>
            </w:pPr>
            <w:r w:rsidRPr="0034412B">
              <w:rPr>
                <w:color w:val="333333"/>
                <w:sz w:val="24"/>
              </w:rPr>
              <w:t>Дәүләт (муниципаль) хезмәтләре күрсәтүгә (эшләр башкаруга) дәүләт (муниципаль) йөкләмәсен финанслар белән тәэмин итүгә бюджет учреждениеләренә субсидияләр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613</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0801</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2700110990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rPr>
                <w:bCs w:val="0"/>
                <w:sz w:val="24"/>
              </w:rPr>
            </w:pPr>
            <w:r w:rsidRPr="0034412B">
              <w:rPr>
                <w:bCs w:val="0"/>
                <w:sz w:val="24"/>
              </w:rPr>
              <w:t>611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BA5527" w:rsidRPr="0034412B" w:rsidRDefault="00BA5527" w:rsidP="000878AB">
            <w:pPr>
              <w:autoSpaceDE/>
              <w:autoSpaceDN/>
              <w:jc w:val="right"/>
              <w:rPr>
                <w:bCs w:val="0"/>
                <w:sz w:val="24"/>
              </w:rPr>
            </w:pPr>
            <w:r w:rsidRPr="0034412B">
              <w:rPr>
                <w:bCs w:val="0"/>
                <w:sz w:val="24"/>
              </w:rPr>
              <w:t>12 000,00</w:t>
            </w:r>
          </w:p>
        </w:tc>
      </w:tr>
      <w:tr w:rsidR="00BA5527" w:rsidRPr="0034412B" w:rsidTr="000878AB">
        <w:trPr>
          <w:trHeight w:val="315"/>
        </w:trPr>
        <w:tc>
          <w:tcPr>
            <w:tcW w:w="4395" w:type="dxa"/>
            <w:tcBorders>
              <w:top w:val="nil"/>
              <w:left w:val="nil"/>
              <w:bottom w:val="nil"/>
              <w:right w:val="nil"/>
            </w:tcBorders>
            <w:shd w:val="clear" w:color="auto" w:fill="auto"/>
            <w:noWrap/>
            <w:hideMark/>
          </w:tcPr>
          <w:p w:rsidR="00BA5527" w:rsidRPr="0034412B" w:rsidRDefault="00BA5527" w:rsidP="000878AB">
            <w:pPr>
              <w:autoSpaceDE/>
              <w:autoSpaceDN/>
              <w:jc w:val="right"/>
              <w:rPr>
                <w:bCs w:val="0"/>
                <w:sz w:val="24"/>
              </w:rPr>
            </w:pPr>
          </w:p>
        </w:tc>
        <w:tc>
          <w:tcPr>
            <w:tcW w:w="839" w:type="dxa"/>
            <w:tcBorders>
              <w:top w:val="nil"/>
              <w:left w:val="nil"/>
              <w:bottom w:val="nil"/>
              <w:right w:val="nil"/>
            </w:tcBorders>
            <w:shd w:val="clear" w:color="auto" w:fill="auto"/>
            <w:noWrap/>
            <w:vAlign w:val="bottom"/>
            <w:hideMark/>
          </w:tcPr>
          <w:p w:rsidR="00BA5527" w:rsidRPr="0034412B" w:rsidRDefault="00BA5527" w:rsidP="000878AB">
            <w:pPr>
              <w:autoSpaceDE/>
              <w:autoSpaceDN/>
              <w:jc w:val="left"/>
              <w:rPr>
                <w:bCs w:val="0"/>
                <w:sz w:val="24"/>
              </w:rPr>
            </w:pPr>
          </w:p>
        </w:tc>
        <w:tc>
          <w:tcPr>
            <w:tcW w:w="750" w:type="dxa"/>
            <w:tcBorders>
              <w:top w:val="nil"/>
              <w:left w:val="nil"/>
              <w:bottom w:val="nil"/>
              <w:right w:val="nil"/>
            </w:tcBorders>
            <w:shd w:val="clear" w:color="auto" w:fill="auto"/>
            <w:noWrap/>
            <w:hideMark/>
          </w:tcPr>
          <w:p w:rsidR="00BA5527" w:rsidRPr="0034412B" w:rsidRDefault="00BA5527" w:rsidP="000878AB">
            <w:pPr>
              <w:autoSpaceDE/>
              <w:autoSpaceDN/>
              <w:jc w:val="left"/>
              <w:rPr>
                <w:bCs w:val="0"/>
                <w:sz w:val="24"/>
              </w:rPr>
            </w:pPr>
          </w:p>
        </w:tc>
        <w:tc>
          <w:tcPr>
            <w:tcW w:w="1639" w:type="dxa"/>
            <w:tcBorders>
              <w:top w:val="nil"/>
              <w:left w:val="nil"/>
              <w:bottom w:val="nil"/>
              <w:right w:val="nil"/>
            </w:tcBorders>
            <w:shd w:val="clear" w:color="auto" w:fill="auto"/>
            <w:noWrap/>
            <w:hideMark/>
          </w:tcPr>
          <w:p w:rsidR="00BA5527" w:rsidRPr="0034412B" w:rsidRDefault="00BA5527" w:rsidP="000878AB">
            <w:pPr>
              <w:autoSpaceDE/>
              <w:autoSpaceDN/>
              <w:jc w:val="left"/>
              <w:rPr>
                <w:bCs w:val="0"/>
                <w:sz w:val="24"/>
              </w:rPr>
            </w:pPr>
          </w:p>
        </w:tc>
        <w:tc>
          <w:tcPr>
            <w:tcW w:w="617" w:type="dxa"/>
            <w:tcBorders>
              <w:top w:val="nil"/>
              <w:left w:val="nil"/>
              <w:bottom w:val="nil"/>
              <w:right w:val="nil"/>
            </w:tcBorders>
            <w:shd w:val="clear" w:color="auto" w:fill="auto"/>
            <w:noWrap/>
            <w:hideMark/>
          </w:tcPr>
          <w:p w:rsidR="00BA5527" w:rsidRPr="0034412B" w:rsidRDefault="00BA5527" w:rsidP="000878AB">
            <w:pPr>
              <w:autoSpaceDE/>
              <w:autoSpaceDN/>
              <w:jc w:val="left"/>
              <w:rPr>
                <w:bCs w:val="0"/>
                <w:sz w:val="24"/>
              </w:rPr>
            </w:pPr>
          </w:p>
        </w:tc>
        <w:tc>
          <w:tcPr>
            <w:tcW w:w="1626" w:type="dxa"/>
            <w:tcBorders>
              <w:top w:val="nil"/>
              <w:left w:val="nil"/>
              <w:bottom w:val="nil"/>
              <w:right w:val="nil"/>
            </w:tcBorders>
            <w:shd w:val="clear" w:color="auto" w:fill="auto"/>
            <w:noWrap/>
            <w:hideMark/>
          </w:tcPr>
          <w:p w:rsidR="00BA5527" w:rsidRPr="0034412B" w:rsidRDefault="00BA5527" w:rsidP="000878AB">
            <w:pPr>
              <w:autoSpaceDE/>
              <w:autoSpaceDN/>
              <w:jc w:val="left"/>
              <w:rPr>
                <w:bCs w:val="0"/>
                <w:sz w:val="24"/>
              </w:rPr>
            </w:pPr>
          </w:p>
        </w:tc>
      </w:tr>
      <w:tr w:rsidR="00BA5527" w:rsidRPr="0034412B" w:rsidTr="000878AB">
        <w:trPr>
          <w:trHeight w:val="315"/>
        </w:trPr>
        <w:tc>
          <w:tcPr>
            <w:tcW w:w="4395" w:type="dxa"/>
            <w:tcBorders>
              <w:top w:val="nil"/>
              <w:left w:val="nil"/>
              <w:bottom w:val="nil"/>
              <w:right w:val="nil"/>
            </w:tcBorders>
            <w:shd w:val="clear" w:color="auto" w:fill="auto"/>
            <w:noWrap/>
            <w:hideMark/>
          </w:tcPr>
          <w:p w:rsidR="00BA5527" w:rsidRPr="0034412B" w:rsidRDefault="00BA5527" w:rsidP="000878AB">
            <w:pPr>
              <w:autoSpaceDE/>
              <w:autoSpaceDN/>
              <w:jc w:val="left"/>
              <w:rPr>
                <w:bCs w:val="0"/>
                <w:sz w:val="24"/>
              </w:rPr>
            </w:pPr>
          </w:p>
        </w:tc>
        <w:tc>
          <w:tcPr>
            <w:tcW w:w="839" w:type="dxa"/>
            <w:tcBorders>
              <w:top w:val="nil"/>
              <w:left w:val="nil"/>
              <w:bottom w:val="nil"/>
              <w:right w:val="nil"/>
            </w:tcBorders>
            <w:shd w:val="clear" w:color="auto" w:fill="auto"/>
            <w:noWrap/>
            <w:vAlign w:val="bottom"/>
            <w:hideMark/>
          </w:tcPr>
          <w:p w:rsidR="00BA5527" w:rsidRPr="0034412B" w:rsidRDefault="00BA5527" w:rsidP="000878AB">
            <w:pPr>
              <w:autoSpaceDE/>
              <w:autoSpaceDN/>
              <w:jc w:val="left"/>
              <w:rPr>
                <w:bCs w:val="0"/>
                <w:sz w:val="24"/>
              </w:rPr>
            </w:pPr>
          </w:p>
        </w:tc>
        <w:tc>
          <w:tcPr>
            <w:tcW w:w="750" w:type="dxa"/>
            <w:tcBorders>
              <w:top w:val="nil"/>
              <w:left w:val="nil"/>
              <w:bottom w:val="nil"/>
              <w:right w:val="nil"/>
            </w:tcBorders>
            <w:shd w:val="clear" w:color="auto" w:fill="auto"/>
            <w:noWrap/>
            <w:hideMark/>
          </w:tcPr>
          <w:p w:rsidR="00BA5527" w:rsidRPr="0034412B" w:rsidRDefault="00BA5527" w:rsidP="000878AB">
            <w:pPr>
              <w:autoSpaceDE/>
              <w:autoSpaceDN/>
              <w:jc w:val="left"/>
              <w:rPr>
                <w:bCs w:val="0"/>
                <w:sz w:val="24"/>
              </w:rPr>
            </w:pPr>
          </w:p>
        </w:tc>
        <w:tc>
          <w:tcPr>
            <w:tcW w:w="1639" w:type="dxa"/>
            <w:tcBorders>
              <w:top w:val="nil"/>
              <w:left w:val="nil"/>
              <w:bottom w:val="nil"/>
              <w:right w:val="nil"/>
            </w:tcBorders>
            <w:shd w:val="clear" w:color="auto" w:fill="auto"/>
            <w:noWrap/>
            <w:hideMark/>
          </w:tcPr>
          <w:p w:rsidR="00BA5527" w:rsidRPr="0034412B" w:rsidRDefault="00BA5527" w:rsidP="000878AB">
            <w:pPr>
              <w:autoSpaceDE/>
              <w:autoSpaceDN/>
              <w:jc w:val="left"/>
              <w:rPr>
                <w:bCs w:val="0"/>
                <w:sz w:val="24"/>
              </w:rPr>
            </w:pPr>
          </w:p>
        </w:tc>
        <w:tc>
          <w:tcPr>
            <w:tcW w:w="617" w:type="dxa"/>
            <w:tcBorders>
              <w:top w:val="nil"/>
              <w:left w:val="nil"/>
              <w:bottom w:val="nil"/>
              <w:right w:val="nil"/>
            </w:tcBorders>
            <w:shd w:val="clear" w:color="auto" w:fill="auto"/>
            <w:noWrap/>
            <w:hideMark/>
          </w:tcPr>
          <w:p w:rsidR="00BA5527" w:rsidRPr="0034412B" w:rsidRDefault="00BA5527" w:rsidP="000878AB">
            <w:pPr>
              <w:autoSpaceDE/>
              <w:autoSpaceDN/>
              <w:jc w:val="left"/>
              <w:rPr>
                <w:bCs w:val="0"/>
                <w:sz w:val="24"/>
              </w:rPr>
            </w:pPr>
          </w:p>
        </w:tc>
        <w:tc>
          <w:tcPr>
            <w:tcW w:w="1626" w:type="dxa"/>
            <w:tcBorders>
              <w:top w:val="nil"/>
              <w:left w:val="nil"/>
              <w:bottom w:val="nil"/>
              <w:right w:val="nil"/>
            </w:tcBorders>
            <w:shd w:val="clear" w:color="auto" w:fill="auto"/>
            <w:noWrap/>
            <w:hideMark/>
          </w:tcPr>
          <w:p w:rsidR="00BA5527" w:rsidRPr="0034412B" w:rsidRDefault="00BA5527" w:rsidP="000878AB">
            <w:pPr>
              <w:autoSpaceDE/>
              <w:autoSpaceDN/>
              <w:jc w:val="left"/>
              <w:rPr>
                <w:bCs w:val="0"/>
                <w:sz w:val="24"/>
              </w:rPr>
            </w:pPr>
          </w:p>
        </w:tc>
      </w:tr>
      <w:tr w:rsidR="00BA5527" w:rsidRPr="0034412B" w:rsidTr="000878AB">
        <w:trPr>
          <w:trHeight w:val="375"/>
        </w:trPr>
        <w:tc>
          <w:tcPr>
            <w:tcW w:w="9866" w:type="dxa"/>
            <w:gridSpan w:val="6"/>
            <w:tcBorders>
              <w:top w:val="nil"/>
              <w:left w:val="nil"/>
              <w:bottom w:val="nil"/>
              <w:right w:val="nil"/>
            </w:tcBorders>
            <w:shd w:val="clear" w:color="auto" w:fill="auto"/>
            <w:noWrap/>
            <w:hideMark/>
          </w:tcPr>
          <w:p w:rsidR="00BA5527" w:rsidRPr="0034412B" w:rsidRDefault="00BA5527" w:rsidP="000878AB">
            <w:pPr>
              <w:autoSpaceDE/>
              <w:autoSpaceDN/>
              <w:jc w:val="left"/>
              <w:rPr>
                <w:bCs w:val="0"/>
                <w:sz w:val="24"/>
              </w:rPr>
            </w:pPr>
            <w:r w:rsidRPr="0034412B">
              <w:rPr>
                <w:bCs w:val="0"/>
                <w:sz w:val="24"/>
                <w:lang w:val="tt-RU"/>
              </w:rPr>
              <w:t>Район Башлыгы</w:t>
            </w:r>
            <w:r w:rsidRPr="0034412B">
              <w:rPr>
                <w:bCs w:val="0"/>
                <w:sz w:val="24"/>
              </w:rPr>
              <w:t xml:space="preserve">                                                                        С.Д.Димитриев</w:t>
            </w:r>
          </w:p>
        </w:tc>
      </w:tr>
      <w:tr w:rsidR="00BA5527" w:rsidRPr="0034412B" w:rsidTr="000878AB">
        <w:trPr>
          <w:trHeight w:val="315"/>
        </w:trPr>
        <w:tc>
          <w:tcPr>
            <w:tcW w:w="4395" w:type="dxa"/>
            <w:tcBorders>
              <w:top w:val="nil"/>
              <w:left w:val="nil"/>
              <w:bottom w:val="nil"/>
              <w:right w:val="nil"/>
            </w:tcBorders>
            <w:shd w:val="clear" w:color="auto" w:fill="auto"/>
            <w:noWrap/>
            <w:hideMark/>
          </w:tcPr>
          <w:p w:rsidR="00BA5527" w:rsidRPr="0034412B" w:rsidRDefault="00BA5527" w:rsidP="000878AB">
            <w:pPr>
              <w:autoSpaceDE/>
              <w:autoSpaceDN/>
              <w:jc w:val="left"/>
              <w:rPr>
                <w:bCs w:val="0"/>
                <w:sz w:val="24"/>
              </w:rPr>
            </w:pPr>
          </w:p>
        </w:tc>
        <w:tc>
          <w:tcPr>
            <w:tcW w:w="839" w:type="dxa"/>
            <w:tcBorders>
              <w:top w:val="nil"/>
              <w:left w:val="nil"/>
              <w:bottom w:val="nil"/>
              <w:right w:val="nil"/>
            </w:tcBorders>
            <w:shd w:val="clear" w:color="auto" w:fill="auto"/>
            <w:noWrap/>
            <w:vAlign w:val="bottom"/>
            <w:hideMark/>
          </w:tcPr>
          <w:p w:rsidR="00BA5527" w:rsidRPr="0034412B" w:rsidRDefault="00BA5527" w:rsidP="000878AB">
            <w:pPr>
              <w:autoSpaceDE/>
              <w:autoSpaceDN/>
              <w:jc w:val="left"/>
              <w:rPr>
                <w:bCs w:val="0"/>
                <w:sz w:val="24"/>
              </w:rPr>
            </w:pPr>
          </w:p>
        </w:tc>
        <w:tc>
          <w:tcPr>
            <w:tcW w:w="750" w:type="dxa"/>
            <w:tcBorders>
              <w:top w:val="nil"/>
              <w:left w:val="nil"/>
              <w:bottom w:val="nil"/>
              <w:right w:val="nil"/>
            </w:tcBorders>
            <w:shd w:val="clear" w:color="auto" w:fill="auto"/>
            <w:noWrap/>
            <w:hideMark/>
          </w:tcPr>
          <w:p w:rsidR="00BA5527" w:rsidRPr="0034412B" w:rsidRDefault="00BA5527" w:rsidP="000878AB">
            <w:pPr>
              <w:autoSpaceDE/>
              <w:autoSpaceDN/>
              <w:jc w:val="left"/>
              <w:rPr>
                <w:bCs w:val="0"/>
                <w:sz w:val="24"/>
              </w:rPr>
            </w:pPr>
          </w:p>
        </w:tc>
        <w:tc>
          <w:tcPr>
            <w:tcW w:w="1639" w:type="dxa"/>
            <w:tcBorders>
              <w:top w:val="nil"/>
              <w:left w:val="nil"/>
              <w:bottom w:val="nil"/>
              <w:right w:val="nil"/>
            </w:tcBorders>
            <w:shd w:val="clear" w:color="auto" w:fill="auto"/>
            <w:noWrap/>
            <w:hideMark/>
          </w:tcPr>
          <w:p w:rsidR="00BA5527" w:rsidRPr="0034412B" w:rsidRDefault="00BA5527" w:rsidP="000878AB">
            <w:pPr>
              <w:autoSpaceDE/>
              <w:autoSpaceDN/>
              <w:jc w:val="left"/>
              <w:rPr>
                <w:bCs w:val="0"/>
                <w:sz w:val="24"/>
              </w:rPr>
            </w:pPr>
          </w:p>
        </w:tc>
        <w:tc>
          <w:tcPr>
            <w:tcW w:w="617" w:type="dxa"/>
            <w:tcBorders>
              <w:top w:val="nil"/>
              <w:left w:val="nil"/>
              <w:bottom w:val="nil"/>
              <w:right w:val="nil"/>
            </w:tcBorders>
            <w:shd w:val="clear" w:color="auto" w:fill="auto"/>
            <w:noWrap/>
            <w:hideMark/>
          </w:tcPr>
          <w:p w:rsidR="00BA5527" w:rsidRPr="0034412B" w:rsidRDefault="00BA5527" w:rsidP="000878AB">
            <w:pPr>
              <w:autoSpaceDE/>
              <w:autoSpaceDN/>
              <w:jc w:val="left"/>
              <w:rPr>
                <w:bCs w:val="0"/>
                <w:sz w:val="24"/>
              </w:rPr>
            </w:pPr>
          </w:p>
        </w:tc>
        <w:tc>
          <w:tcPr>
            <w:tcW w:w="1626" w:type="dxa"/>
            <w:tcBorders>
              <w:top w:val="nil"/>
              <w:left w:val="nil"/>
              <w:bottom w:val="nil"/>
              <w:right w:val="nil"/>
            </w:tcBorders>
            <w:shd w:val="clear" w:color="auto" w:fill="auto"/>
            <w:noWrap/>
            <w:hideMark/>
          </w:tcPr>
          <w:p w:rsidR="00BA5527" w:rsidRPr="0034412B" w:rsidRDefault="00BA5527" w:rsidP="000878AB">
            <w:pPr>
              <w:autoSpaceDE/>
              <w:autoSpaceDN/>
              <w:jc w:val="left"/>
              <w:rPr>
                <w:bCs w:val="0"/>
                <w:sz w:val="24"/>
              </w:rPr>
            </w:pPr>
          </w:p>
        </w:tc>
      </w:tr>
    </w:tbl>
    <w:p w:rsidR="00BA5527" w:rsidRPr="00A17E39" w:rsidRDefault="00BA5527" w:rsidP="00BA5527">
      <w:pPr>
        <w:tabs>
          <w:tab w:val="left" w:pos="900"/>
        </w:tabs>
        <w:jc w:val="both"/>
        <w:rPr>
          <w:sz w:val="24"/>
        </w:rPr>
      </w:pPr>
    </w:p>
    <w:p w:rsidR="00BA5527" w:rsidRPr="00A17E39" w:rsidRDefault="00BA5527" w:rsidP="00BA5527">
      <w:pPr>
        <w:tabs>
          <w:tab w:val="left" w:pos="900"/>
        </w:tabs>
        <w:jc w:val="both"/>
        <w:rPr>
          <w:sz w:val="24"/>
        </w:rPr>
      </w:pPr>
    </w:p>
    <w:p w:rsidR="00BA5527" w:rsidRPr="00A17E39" w:rsidRDefault="00BA5527" w:rsidP="00BA5527">
      <w:pPr>
        <w:tabs>
          <w:tab w:val="left" w:pos="900"/>
        </w:tabs>
        <w:jc w:val="both"/>
        <w:rPr>
          <w:sz w:val="24"/>
        </w:rPr>
      </w:pPr>
    </w:p>
    <w:p w:rsidR="00BA5527" w:rsidRPr="00A17E39" w:rsidRDefault="00BA5527" w:rsidP="00BA5527">
      <w:pPr>
        <w:tabs>
          <w:tab w:val="left" w:pos="900"/>
        </w:tabs>
        <w:jc w:val="both"/>
        <w:rPr>
          <w:sz w:val="24"/>
        </w:rPr>
      </w:pPr>
    </w:p>
    <w:p w:rsidR="00BA5527" w:rsidRPr="00A17E39" w:rsidRDefault="00BA5527" w:rsidP="00BA5527">
      <w:pPr>
        <w:tabs>
          <w:tab w:val="left" w:pos="900"/>
        </w:tabs>
        <w:jc w:val="both"/>
        <w:rPr>
          <w:sz w:val="24"/>
        </w:rPr>
      </w:pPr>
    </w:p>
    <w:p w:rsidR="00BA5527" w:rsidRPr="00A17E39" w:rsidRDefault="00BA5527" w:rsidP="00BA5527">
      <w:pPr>
        <w:tabs>
          <w:tab w:val="left" w:pos="900"/>
        </w:tabs>
        <w:jc w:val="both"/>
        <w:rPr>
          <w:sz w:val="24"/>
        </w:rPr>
      </w:pPr>
    </w:p>
    <w:p w:rsidR="00BA5527" w:rsidRDefault="00BA5527" w:rsidP="00BA5527">
      <w:pPr>
        <w:tabs>
          <w:tab w:val="left" w:pos="900"/>
        </w:tabs>
        <w:jc w:val="both"/>
        <w:rPr>
          <w:sz w:val="24"/>
        </w:rPr>
      </w:pPr>
    </w:p>
    <w:p w:rsidR="00BA5527" w:rsidRDefault="00BA5527" w:rsidP="00BA5527">
      <w:pPr>
        <w:tabs>
          <w:tab w:val="left" w:pos="900"/>
        </w:tabs>
        <w:jc w:val="both"/>
        <w:rPr>
          <w:sz w:val="24"/>
        </w:rPr>
      </w:pPr>
    </w:p>
    <w:p w:rsidR="00BA5527" w:rsidRDefault="00BA5527" w:rsidP="00BA5527">
      <w:pPr>
        <w:tabs>
          <w:tab w:val="left" w:pos="900"/>
        </w:tabs>
        <w:jc w:val="both"/>
        <w:rPr>
          <w:sz w:val="24"/>
        </w:rPr>
      </w:pPr>
    </w:p>
    <w:p w:rsidR="00BA5527" w:rsidRDefault="00BA5527" w:rsidP="00BA5527">
      <w:pPr>
        <w:tabs>
          <w:tab w:val="left" w:pos="900"/>
        </w:tabs>
        <w:jc w:val="both"/>
        <w:rPr>
          <w:sz w:val="24"/>
        </w:rPr>
      </w:pPr>
    </w:p>
    <w:p w:rsidR="00BA5527" w:rsidRDefault="00BA5527" w:rsidP="00BA5527">
      <w:pPr>
        <w:tabs>
          <w:tab w:val="left" w:pos="900"/>
        </w:tabs>
        <w:jc w:val="both"/>
        <w:rPr>
          <w:sz w:val="24"/>
        </w:rPr>
      </w:pPr>
    </w:p>
    <w:p w:rsidR="00BA5527" w:rsidRDefault="00BA5527" w:rsidP="00BA5527">
      <w:pPr>
        <w:tabs>
          <w:tab w:val="left" w:pos="900"/>
        </w:tabs>
        <w:jc w:val="both"/>
        <w:rPr>
          <w:sz w:val="24"/>
        </w:rPr>
      </w:pPr>
    </w:p>
    <w:p w:rsidR="00BA5527" w:rsidRDefault="00BA5527" w:rsidP="00BA5527">
      <w:pPr>
        <w:tabs>
          <w:tab w:val="left" w:pos="900"/>
        </w:tabs>
        <w:jc w:val="both"/>
        <w:rPr>
          <w:sz w:val="24"/>
        </w:rPr>
      </w:pPr>
    </w:p>
    <w:p w:rsidR="00BA5527" w:rsidRDefault="00BA5527" w:rsidP="00BA5527">
      <w:pPr>
        <w:tabs>
          <w:tab w:val="left" w:pos="900"/>
        </w:tabs>
        <w:jc w:val="both"/>
        <w:rPr>
          <w:sz w:val="24"/>
        </w:rPr>
      </w:pPr>
    </w:p>
    <w:p w:rsidR="00BA5527" w:rsidRDefault="00BA5527" w:rsidP="00BA5527">
      <w:pPr>
        <w:tabs>
          <w:tab w:val="left" w:pos="900"/>
        </w:tabs>
        <w:jc w:val="both"/>
        <w:rPr>
          <w:sz w:val="24"/>
        </w:rPr>
      </w:pPr>
    </w:p>
    <w:p w:rsidR="00BA5527" w:rsidRDefault="00BA5527" w:rsidP="00BA5527">
      <w:pPr>
        <w:tabs>
          <w:tab w:val="left" w:pos="900"/>
        </w:tabs>
        <w:jc w:val="both"/>
        <w:rPr>
          <w:sz w:val="24"/>
        </w:rPr>
      </w:pPr>
    </w:p>
    <w:p w:rsidR="00BA5527" w:rsidRDefault="00BA5527" w:rsidP="00BA5527">
      <w:pPr>
        <w:tabs>
          <w:tab w:val="left" w:pos="900"/>
        </w:tabs>
        <w:jc w:val="both"/>
        <w:rPr>
          <w:sz w:val="24"/>
        </w:rPr>
      </w:pPr>
    </w:p>
    <w:p w:rsidR="00BA5527" w:rsidRDefault="00BA5527" w:rsidP="00BA5527">
      <w:pPr>
        <w:tabs>
          <w:tab w:val="left" w:pos="900"/>
        </w:tabs>
        <w:jc w:val="both"/>
        <w:rPr>
          <w:sz w:val="24"/>
        </w:rPr>
      </w:pPr>
    </w:p>
    <w:p w:rsidR="00BA5527" w:rsidRDefault="00BA5527" w:rsidP="00BA5527">
      <w:pPr>
        <w:tabs>
          <w:tab w:val="left" w:pos="900"/>
        </w:tabs>
        <w:jc w:val="both"/>
        <w:rPr>
          <w:sz w:val="24"/>
        </w:rPr>
      </w:pPr>
    </w:p>
    <w:tbl>
      <w:tblPr>
        <w:tblW w:w="9923" w:type="dxa"/>
        <w:tblInd w:w="108" w:type="dxa"/>
        <w:tblLook w:val="04A0" w:firstRow="1" w:lastRow="0" w:firstColumn="1" w:lastColumn="0" w:noHBand="0" w:noVBand="1"/>
      </w:tblPr>
      <w:tblGrid>
        <w:gridCol w:w="4395"/>
        <w:gridCol w:w="2556"/>
        <w:gridCol w:w="927"/>
        <w:gridCol w:w="2045"/>
      </w:tblGrid>
      <w:tr w:rsidR="00BA5527" w:rsidRPr="00A17E39" w:rsidTr="000878AB">
        <w:trPr>
          <w:trHeight w:val="315"/>
        </w:trPr>
        <w:tc>
          <w:tcPr>
            <w:tcW w:w="4395" w:type="dxa"/>
            <w:tcBorders>
              <w:top w:val="nil"/>
              <w:left w:val="nil"/>
              <w:bottom w:val="nil"/>
              <w:right w:val="nil"/>
            </w:tcBorders>
            <w:shd w:val="clear" w:color="auto" w:fill="auto"/>
            <w:noWrap/>
            <w:hideMark/>
          </w:tcPr>
          <w:p w:rsidR="00BA5527" w:rsidRPr="00D50058" w:rsidRDefault="00BA5527" w:rsidP="000878AB">
            <w:pPr>
              <w:autoSpaceDE/>
              <w:autoSpaceDN/>
              <w:jc w:val="left"/>
              <w:rPr>
                <w:sz w:val="24"/>
              </w:rPr>
            </w:pPr>
            <w:bookmarkStart w:id="3" w:name="RANGE!A1:D22"/>
            <w:bookmarkEnd w:id="3"/>
          </w:p>
        </w:tc>
        <w:tc>
          <w:tcPr>
            <w:tcW w:w="2556" w:type="dxa"/>
            <w:tcBorders>
              <w:top w:val="nil"/>
              <w:left w:val="nil"/>
              <w:bottom w:val="nil"/>
              <w:right w:val="nil"/>
            </w:tcBorders>
            <w:shd w:val="clear" w:color="auto" w:fill="auto"/>
            <w:noWrap/>
            <w:vAlign w:val="bottom"/>
            <w:hideMark/>
          </w:tcPr>
          <w:p w:rsidR="00BA5527" w:rsidRPr="00D50058" w:rsidRDefault="00BA5527" w:rsidP="000878AB">
            <w:pPr>
              <w:autoSpaceDE/>
              <w:autoSpaceDN/>
              <w:rPr>
                <w:bCs w:val="0"/>
                <w:sz w:val="24"/>
              </w:rPr>
            </w:pPr>
          </w:p>
        </w:tc>
        <w:tc>
          <w:tcPr>
            <w:tcW w:w="2972" w:type="dxa"/>
            <w:gridSpan w:val="2"/>
            <w:vMerge w:val="restart"/>
            <w:tcBorders>
              <w:top w:val="nil"/>
              <w:left w:val="nil"/>
              <w:right w:val="nil"/>
            </w:tcBorders>
            <w:shd w:val="clear" w:color="auto" w:fill="auto"/>
            <w:noWrap/>
            <w:hideMark/>
          </w:tcPr>
          <w:p w:rsidR="00BA5527" w:rsidRPr="007F2CB8" w:rsidRDefault="00BA5527" w:rsidP="000878AB">
            <w:pPr>
              <w:tabs>
                <w:tab w:val="left" w:pos="900"/>
              </w:tabs>
              <w:jc w:val="both"/>
              <w:rPr>
                <w:sz w:val="24"/>
                <w:lang w:val="tt-RU"/>
              </w:rPr>
            </w:pPr>
            <w:r w:rsidRPr="007F2CB8">
              <w:rPr>
                <w:sz w:val="24"/>
              </w:rPr>
              <w:t>Кукмара муници</w:t>
            </w:r>
            <w:r w:rsidRPr="007F2CB8">
              <w:rPr>
                <w:sz w:val="24"/>
                <w:lang w:val="tt-RU"/>
              </w:rPr>
              <w:t>паль районының 24нче май 2019нчы елгы №216нчы карарына №</w:t>
            </w:r>
            <w:r>
              <w:rPr>
                <w:sz w:val="24"/>
                <w:lang w:val="tt-RU"/>
              </w:rPr>
              <w:t>6</w:t>
            </w:r>
            <w:r w:rsidRPr="007F2CB8">
              <w:rPr>
                <w:sz w:val="24"/>
                <w:lang w:val="tt-RU"/>
              </w:rPr>
              <w:t xml:space="preserve"> кушымтасы</w:t>
            </w:r>
          </w:p>
          <w:p w:rsidR="00BA5527" w:rsidRPr="007F2CB8" w:rsidRDefault="00BA5527" w:rsidP="000878AB">
            <w:pPr>
              <w:tabs>
                <w:tab w:val="left" w:pos="900"/>
              </w:tabs>
              <w:jc w:val="both"/>
              <w:rPr>
                <w:sz w:val="24"/>
              </w:rPr>
            </w:pPr>
          </w:p>
          <w:p w:rsidR="00BA5527" w:rsidRPr="00D50058" w:rsidRDefault="00BA5527" w:rsidP="000878AB">
            <w:pPr>
              <w:autoSpaceDE/>
              <w:autoSpaceDN/>
              <w:jc w:val="left"/>
              <w:rPr>
                <w:bCs w:val="0"/>
                <w:sz w:val="24"/>
              </w:rPr>
            </w:pPr>
          </w:p>
        </w:tc>
      </w:tr>
      <w:tr w:rsidR="00BA5527" w:rsidRPr="00A17E39" w:rsidTr="000878AB">
        <w:trPr>
          <w:trHeight w:val="315"/>
        </w:trPr>
        <w:tc>
          <w:tcPr>
            <w:tcW w:w="4395" w:type="dxa"/>
            <w:tcBorders>
              <w:top w:val="nil"/>
              <w:left w:val="nil"/>
              <w:bottom w:val="nil"/>
              <w:right w:val="nil"/>
            </w:tcBorders>
            <w:shd w:val="clear" w:color="auto" w:fill="auto"/>
            <w:noWrap/>
            <w:vAlign w:val="bottom"/>
            <w:hideMark/>
          </w:tcPr>
          <w:p w:rsidR="00BA5527" w:rsidRPr="00D50058" w:rsidRDefault="00BA5527" w:rsidP="000878AB">
            <w:pPr>
              <w:autoSpaceDE/>
              <w:autoSpaceDN/>
              <w:jc w:val="left"/>
              <w:rPr>
                <w:bCs w:val="0"/>
                <w:sz w:val="24"/>
              </w:rPr>
            </w:pPr>
          </w:p>
        </w:tc>
        <w:tc>
          <w:tcPr>
            <w:tcW w:w="2556" w:type="dxa"/>
            <w:tcBorders>
              <w:top w:val="nil"/>
              <w:left w:val="nil"/>
              <w:bottom w:val="nil"/>
              <w:right w:val="nil"/>
            </w:tcBorders>
            <w:shd w:val="clear" w:color="auto" w:fill="auto"/>
            <w:noWrap/>
            <w:vAlign w:val="bottom"/>
            <w:hideMark/>
          </w:tcPr>
          <w:p w:rsidR="00BA5527" w:rsidRPr="00D50058" w:rsidRDefault="00BA5527" w:rsidP="000878AB">
            <w:pPr>
              <w:autoSpaceDE/>
              <w:autoSpaceDN/>
              <w:rPr>
                <w:bCs w:val="0"/>
                <w:sz w:val="24"/>
              </w:rPr>
            </w:pPr>
          </w:p>
        </w:tc>
        <w:tc>
          <w:tcPr>
            <w:tcW w:w="2972" w:type="dxa"/>
            <w:gridSpan w:val="2"/>
            <w:vMerge/>
            <w:tcBorders>
              <w:left w:val="nil"/>
              <w:right w:val="nil"/>
            </w:tcBorders>
            <w:shd w:val="clear" w:color="auto" w:fill="auto"/>
            <w:noWrap/>
            <w:vAlign w:val="bottom"/>
            <w:hideMark/>
          </w:tcPr>
          <w:p w:rsidR="00BA5527" w:rsidRPr="00D50058" w:rsidRDefault="00BA5527" w:rsidP="000878AB">
            <w:pPr>
              <w:jc w:val="left"/>
              <w:rPr>
                <w:bCs w:val="0"/>
                <w:sz w:val="24"/>
              </w:rPr>
            </w:pPr>
          </w:p>
        </w:tc>
      </w:tr>
      <w:tr w:rsidR="00BA5527" w:rsidRPr="00A17E39" w:rsidTr="000878AB">
        <w:trPr>
          <w:trHeight w:val="315"/>
        </w:trPr>
        <w:tc>
          <w:tcPr>
            <w:tcW w:w="4395" w:type="dxa"/>
            <w:tcBorders>
              <w:top w:val="nil"/>
              <w:left w:val="nil"/>
              <w:bottom w:val="nil"/>
              <w:right w:val="nil"/>
            </w:tcBorders>
            <w:shd w:val="clear" w:color="auto" w:fill="auto"/>
            <w:noWrap/>
            <w:vAlign w:val="bottom"/>
            <w:hideMark/>
          </w:tcPr>
          <w:p w:rsidR="00BA5527" w:rsidRPr="00D50058" w:rsidRDefault="00BA5527" w:rsidP="000878AB">
            <w:pPr>
              <w:autoSpaceDE/>
              <w:autoSpaceDN/>
              <w:rPr>
                <w:bCs w:val="0"/>
                <w:sz w:val="24"/>
              </w:rPr>
            </w:pPr>
          </w:p>
        </w:tc>
        <w:tc>
          <w:tcPr>
            <w:tcW w:w="2556" w:type="dxa"/>
            <w:tcBorders>
              <w:top w:val="nil"/>
              <w:left w:val="nil"/>
              <w:bottom w:val="nil"/>
              <w:right w:val="nil"/>
            </w:tcBorders>
            <w:shd w:val="clear" w:color="auto" w:fill="auto"/>
            <w:noWrap/>
            <w:vAlign w:val="bottom"/>
            <w:hideMark/>
          </w:tcPr>
          <w:p w:rsidR="00BA5527" w:rsidRPr="00D50058" w:rsidRDefault="00BA5527" w:rsidP="000878AB">
            <w:pPr>
              <w:autoSpaceDE/>
              <w:autoSpaceDN/>
              <w:rPr>
                <w:bCs w:val="0"/>
                <w:sz w:val="24"/>
              </w:rPr>
            </w:pPr>
          </w:p>
        </w:tc>
        <w:tc>
          <w:tcPr>
            <w:tcW w:w="2972" w:type="dxa"/>
            <w:gridSpan w:val="2"/>
            <w:vMerge/>
            <w:tcBorders>
              <w:left w:val="nil"/>
              <w:right w:val="nil"/>
            </w:tcBorders>
            <w:shd w:val="clear" w:color="auto" w:fill="auto"/>
            <w:noWrap/>
            <w:vAlign w:val="bottom"/>
            <w:hideMark/>
          </w:tcPr>
          <w:p w:rsidR="00BA5527" w:rsidRPr="00D50058" w:rsidRDefault="00BA5527" w:rsidP="000878AB">
            <w:pPr>
              <w:jc w:val="left"/>
              <w:rPr>
                <w:bCs w:val="0"/>
                <w:sz w:val="24"/>
              </w:rPr>
            </w:pPr>
          </w:p>
        </w:tc>
      </w:tr>
      <w:tr w:rsidR="00BA5527" w:rsidRPr="00A17E39" w:rsidTr="000878AB">
        <w:trPr>
          <w:trHeight w:val="315"/>
        </w:trPr>
        <w:tc>
          <w:tcPr>
            <w:tcW w:w="4395" w:type="dxa"/>
            <w:tcBorders>
              <w:top w:val="nil"/>
              <w:left w:val="nil"/>
              <w:bottom w:val="nil"/>
              <w:right w:val="nil"/>
            </w:tcBorders>
            <w:shd w:val="clear" w:color="auto" w:fill="auto"/>
            <w:noWrap/>
            <w:vAlign w:val="bottom"/>
            <w:hideMark/>
          </w:tcPr>
          <w:p w:rsidR="00BA5527" w:rsidRPr="00D50058" w:rsidRDefault="00BA5527" w:rsidP="000878AB">
            <w:pPr>
              <w:autoSpaceDE/>
              <w:autoSpaceDN/>
              <w:rPr>
                <w:bCs w:val="0"/>
                <w:sz w:val="24"/>
              </w:rPr>
            </w:pPr>
          </w:p>
        </w:tc>
        <w:tc>
          <w:tcPr>
            <w:tcW w:w="2556" w:type="dxa"/>
            <w:tcBorders>
              <w:top w:val="nil"/>
              <w:left w:val="nil"/>
              <w:bottom w:val="nil"/>
              <w:right w:val="nil"/>
            </w:tcBorders>
            <w:shd w:val="clear" w:color="auto" w:fill="auto"/>
            <w:noWrap/>
            <w:vAlign w:val="bottom"/>
            <w:hideMark/>
          </w:tcPr>
          <w:p w:rsidR="00BA5527" w:rsidRPr="00D50058" w:rsidRDefault="00BA5527" w:rsidP="000878AB">
            <w:pPr>
              <w:autoSpaceDE/>
              <w:autoSpaceDN/>
              <w:rPr>
                <w:bCs w:val="0"/>
                <w:sz w:val="24"/>
              </w:rPr>
            </w:pPr>
          </w:p>
        </w:tc>
        <w:tc>
          <w:tcPr>
            <w:tcW w:w="2972" w:type="dxa"/>
            <w:gridSpan w:val="2"/>
            <w:vMerge/>
            <w:tcBorders>
              <w:left w:val="nil"/>
              <w:bottom w:val="nil"/>
              <w:right w:val="nil"/>
            </w:tcBorders>
            <w:shd w:val="clear" w:color="auto" w:fill="auto"/>
            <w:noWrap/>
            <w:vAlign w:val="bottom"/>
            <w:hideMark/>
          </w:tcPr>
          <w:p w:rsidR="00BA5527" w:rsidRPr="00D50058" w:rsidRDefault="00BA5527" w:rsidP="000878AB">
            <w:pPr>
              <w:autoSpaceDE/>
              <w:autoSpaceDN/>
              <w:jc w:val="left"/>
              <w:rPr>
                <w:bCs w:val="0"/>
                <w:sz w:val="24"/>
              </w:rPr>
            </w:pPr>
          </w:p>
        </w:tc>
      </w:tr>
      <w:tr w:rsidR="00872371" w:rsidRPr="00D50058" w:rsidTr="009525E1">
        <w:trPr>
          <w:trHeight w:val="315"/>
        </w:trPr>
        <w:tc>
          <w:tcPr>
            <w:tcW w:w="9923" w:type="dxa"/>
            <w:gridSpan w:val="4"/>
            <w:tcBorders>
              <w:top w:val="nil"/>
              <w:left w:val="nil"/>
              <w:bottom w:val="nil"/>
              <w:right w:val="nil"/>
            </w:tcBorders>
            <w:shd w:val="clear" w:color="auto" w:fill="auto"/>
            <w:noWrap/>
            <w:vAlign w:val="bottom"/>
            <w:hideMark/>
          </w:tcPr>
          <w:p w:rsidR="00872371" w:rsidRPr="00872371" w:rsidRDefault="00872371" w:rsidP="000878AB">
            <w:pPr>
              <w:autoSpaceDE/>
              <w:autoSpaceDN/>
              <w:jc w:val="both"/>
              <w:rPr>
                <w:bCs w:val="0"/>
                <w:sz w:val="24"/>
                <w:lang w:val="tt-RU"/>
              </w:rPr>
            </w:pPr>
            <w:r w:rsidRPr="00872371">
              <w:rPr>
                <w:color w:val="333333"/>
                <w:sz w:val="27"/>
                <w:szCs w:val="27"/>
              </w:rPr>
              <w:t>2019 елда Татарстан Республикасы бюджетыннан һәм җирлекләр бюджетларыннанБирелә торган бюджетара трансфертлар</w:t>
            </w:r>
          </w:p>
        </w:tc>
      </w:tr>
      <w:tr w:rsidR="00BA5527" w:rsidRPr="00D50058" w:rsidTr="000878AB">
        <w:trPr>
          <w:trHeight w:val="375"/>
        </w:trPr>
        <w:tc>
          <w:tcPr>
            <w:tcW w:w="9923" w:type="dxa"/>
            <w:gridSpan w:val="4"/>
            <w:tcBorders>
              <w:top w:val="nil"/>
              <w:left w:val="nil"/>
              <w:bottom w:val="nil"/>
              <w:right w:val="nil"/>
            </w:tcBorders>
            <w:shd w:val="clear" w:color="auto" w:fill="auto"/>
            <w:vAlign w:val="center"/>
          </w:tcPr>
          <w:p w:rsidR="00BA5527" w:rsidRPr="00D50058" w:rsidRDefault="00BA5527" w:rsidP="000878AB">
            <w:pPr>
              <w:autoSpaceDE/>
              <w:autoSpaceDN/>
              <w:rPr>
                <w:bCs w:val="0"/>
                <w:sz w:val="24"/>
              </w:rPr>
            </w:pPr>
          </w:p>
        </w:tc>
      </w:tr>
      <w:tr w:rsidR="00BA5527" w:rsidRPr="00D50058" w:rsidTr="000878AB">
        <w:trPr>
          <w:trHeight w:val="300"/>
        </w:trPr>
        <w:tc>
          <w:tcPr>
            <w:tcW w:w="4395" w:type="dxa"/>
            <w:tcBorders>
              <w:top w:val="nil"/>
              <w:left w:val="nil"/>
              <w:bottom w:val="nil"/>
              <w:right w:val="nil"/>
            </w:tcBorders>
            <w:shd w:val="clear" w:color="auto" w:fill="auto"/>
            <w:noWrap/>
            <w:vAlign w:val="bottom"/>
            <w:hideMark/>
          </w:tcPr>
          <w:p w:rsidR="00BA5527" w:rsidRPr="00D50058" w:rsidRDefault="00BA5527" w:rsidP="000878AB">
            <w:pPr>
              <w:autoSpaceDE/>
              <w:autoSpaceDN/>
              <w:rPr>
                <w:bCs w:val="0"/>
                <w:sz w:val="24"/>
              </w:rPr>
            </w:pPr>
          </w:p>
        </w:tc>
        <w:tc>
          <w:tcPr>
            <w:tcW w:w="2556" w:type="dxa"/>
            <w:tcBorders>
              <w:top w:val="nil"/>
              <w:left w:val="nil"/>
              <w:bottom w:val="nil"/>
              <w:right w:val="nil"/>
            </w:tcBorders>
            <w:shd w:val="clear" w:color="auto" w:fill="auto"/>
            <w:hideMark/>
          </w:tcPr>
          <w:p w:rsidR="00BA5527" w:rsidRPr="00D50058" w:rsidRDefault="00BA5527" w:rsidP="000878AB">
            <w:pPr>
              <w:autoSpaceDE/>
              <w:autoSpaceDN/>
              <w:jc w:val="left"/>
              <w:rPr>
                <w:bCs w:val="0"/>
                <w:sz w:val="24"/>
              </w:rPr>
            </w:pPr>
          </w:p>
        </w:tc>
        <w:tc>
          <w:tcPr>
            <w:tcW w:w="927" w:type="dxa"/>
            <w:tcBorders>
              <w:top w:val="nil"/>
              <w:left w:val="nil"/>
              <w:bottom w:val="nil"/>
              <w:right w:val="nil"/>
            </w:tcBorders>
            <w:shd w:val="clear" w:color="auto" w:fill="auto"/>
            <w:hideMark/>
          </w:tcPr>
          <w:p w:rsidR="00BA5527" w:rsidRPr="00D50058" w:rsidRDefault="00BA5527" w:rsidP="000878AB">
            <w:pPr>
              <w:autoSpaceDE/>
              <w:autoSpaceDN/>
              <w:rPr>
                <w:bCs w:val="0"/>
                <w:sz w:val="24"/>
              </w:rPr>
            </w:pPr>
          </w:p>
        </w:tc>
        <w:tc>
          <w:tcPr>
            <w:tcW w:w="2045" w:type="dxa"/>
            <w:tcBorders>
              <w:top w:val="nil"/>
              <w:left w:val="nil"/>
              <w:bottom w:val="nil"/>
              <w:right w:val="nil"/>
            </w:tcBorders>
            <w:shd w:val="clear" w:color="auto" w:fill="auto"/>
            <w:noWrap/>
            <w:hideMark/>
          </w:tcPr>
          <w:p w:rsidR="00BA5527" w:rsidRPr="00D50058" w:rsidRDefault="00BA5527" w:rsidP="000878AB">
            <w:pPr>
              <w:autoSpaceDE/>
              <w:autoSpaceDN/>
              <w:rPr>
                <w:bCs w:val="0"/>
                <w:sz w:val="24"/>
              </w:rPr>
            </w:pPr>
            <w:r w:rsidRPr="00D50058">
              <w:rPr>
                <w:bCs w:val="0"/>
                <w:sz w:val="24"/>
              </w:rPr>
              <w:t>(</w:t>
            </w:r>
            <w:proofErr w:type="gramStart"/>
            <w:r>
              <w:rPr>
                <w:bCs w:val="0"/>
                <w:sz w:val="24"/>
                <w:lang w:val="tt-RU"/>
              </w:rPr>
              <w:t>сумнар</w:t>
            </w:r>
            <w:proofErr w:type="gramEnd"/>
            <w:r w:rsidRPr="00D50058">
              <w:rPr>
                <w:bCs w:val="0"/>
                <w:sz w:val="24"/>
              </w:rPr>
              <w:t>)</w:t>
            </w:r>
          </w:p>
        </w:tc>
      </w:tr>
      <w:tr w:rsidR="00BA5527" w:rsidRPr="00D50058" w:rsidTr="000878AB">
        <w:trPr>
          <w:trHeight w:val="276"/>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872371" w:rsidRDefault="00BA5527" w:rsidP="000878AB">
            <w:pPr>
              <w:autoSpaceDE/>
              <w:autoSpaceDN/>
              <w:rPr>
                <w:bCs w:val="0"/>
                <w:sz w:val="20"/>
                <w:szCs w:val="20"/>
                <w:lang w:val="tt-RU"/>
              </w:rPr>
            </w:pPr>
            <w:r w:rsidRPr="00872371">
              <w:rPr>
                <w:bCs w:val="0"/>
                <w:sz w:val="20"/>
                <w:szCs w:val="20"/>
                <w:lang w:val="tt-RU"/>
              </w:rPr>
              <w:t>Исеме</w:t>
            </w:r>
          </w:p>
        </w:tc>
        <w:tc>
          <w:tcPr>
            <w:tcW w:w="34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872371" w:rsidRDefault="00BA5527" w:rsidP="000878AB">
            <w:pPr>
              <w:autoSpaceDE/>
              <w:autoSpaceDN/>
              <w:rPr>
                <w:bCs w:val="0"/>
                <w:sz w:val="20"/>
                <w:szCs w:val="20"/>
                <w:lang w:val="tt-RU"/>
              </w:rPr>
            </w:pPr>
            <w:r w:rsidRPr="00872371">
              <w:rPr>
                <w:bCs w:val="0"/>
                <w:sz w:val="20"/>
                <w:szCs w:val="20"/>
                <w:lang w:val="tt-RU"/>
              </w:rPr>
              <w:t>Керем коды</w:t>
            </w:r>
          </w:p>
        </w:tc>
        <w:tc>
          <w:tcPr>
            <w:tcW w:w="2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872371" w:rsidRDefault="00BA5527" w:rsidP="000878AB">
            <w:pPr>
              <w:autoSpaceDE/>
              <w:autoSpaceDN/>
              <w:rPr>
                <w:bCs w:val="0"/>
                <w:sz w:val="20"/>
                <w:szCs w:val="20"/>
              </w:rPr>
            </w:pPr>
            <w:proofErr w:type="gramStart"/>
            <w:r w:rsidRPr="00872371">
              <w:rPr>
                <w:bCs w:val="0"/>
                <w:sz w:val="20"/>
                <w:szCs w:val="20"/>
              </w:rPr>
              <w:t>сумма</w:t>
            </w:r>
            <w:proofErr w:type="gramEnd"/>
          </w:p>
        </w:tc>
      </w:tr>
      <w:tr w:rsidR="00BA5527" w:rsidRPr="00D50058" w:rsidTr="00872371">
        <w:trPr>
          <w:trHeight w:val="276"/>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BA5527" w:rsidRPr="00D50058" w:rsidRDefault="00BA5527" w:rsidP="000878AB">
            <w:pPr>
              <w:autoSpaceDE/>
              <w:autoSpaceDN/>
              <w:jc w:val="left"/>
              <w:rPr>
                <w:bCs w:val="0"/>
                <w:sz w:val="24"/>
              </w:rPr>
            </w:pPr>
          </w:p>
        </w:tc>
        <w:tc>
          <w:tcPr>
            <w:tcW w:w="3483" w:type="dxa"/>
            <w:gridSpan w:val="2"/>
            <w:vMerge/>
            <w:tcBorders>
              <w:top w:val="single" w:sz="4" w:space="0" w:color="auto"/>
              <w:left w:val="single" w:sz="4" w:space="0" w:color="auto"/>
              <w:bottom w:val="single" w:sz="4" w:space="0" w:color="auto"/>
              <w:right w:val="single" w:sz="4" w:space="0" w:color="auto"/>
            </w:tcBorders>
            <w:vAlign w:val="center"/>
            <w:hideMark/>
          </w:tcPr>
          <w:p w:rsidR="00BA5527" w:rsidRPr="00D50058" w:rsidRDefault="00BA5527" w:rsidP="000878AB">
            <w:pPr>
              <w:autoSpaceDE/>
              <w:autoSpaceDN/>
              <w:jc w:val="left"/>
              <w:rPr>
                <w:bCs w:val="0"/>
                <w:sz w:val="24"/>
              </w:rPr>
            </w:pPr>
          </w:p>
        </w:tc>
        <w:tc>
          <w:tcPr>
            <w:tcW w:w="2045" w:type="dxa"/>
            <w:vMerge/>
            <w:tcBorders>
              <w:top w:val="single" w:sz="4" w:space="0" w:color="auto"/>
              <w:left w:val="single" w:sz="4" w:space="0" w:color="auto"/>
              <w:bottom w:val="single" w:sz="4" w:space="0" w:color="auto"/>
              <w:right w:val="single" w:sz="4" w:space="0" w:color="auto"/>
            </w:tcBorders>
            <w:vAlign w:val="center"/>
            <w:hideMark/>
          </w:tcPr>
          <w:p w:rsidR="00BA5527" w:rsidRPr="00D50058" w:rsidRDefault="00BA5527" w:rsidP="000878AB">
            <w:pPr>
              <w:autoSpaceDE/>
              <w:autoSpaceDN/>
              <w:jc w:val="left"/>
              <w:rPr>
                <w:bCs w:val="0"/>
                <w:sz w:val="24"/>
              </w:rPr>
            </w:pPr>
          </w:p>
        </w:tc>
      </w:tr>
      <w:tr w:rsidR="00BA5527" w:rsidRPr="00D50058" w:rsidTr="00872371">
        <w:trPr>
          <w:trHeight w:val="297"/>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BA5527" w:rsidRPr="00D50058" w:rsidRDefault="00BA5527" w:rsidP="000878AB">
            <w:pPr>
              <w:autoSpaceDE/>
              <w:autoSpaceDN/>
              <w:jc w:val="left"/>
              <w:rPr>
                <w:bCs w:val="0"/>
                <w:sz w:val="24"/>
              </w:rPr>
            </w:pPr>
          </w:p>
        </w:tc>
        <w:tc>
          <w:tcPr>
            <w:tcW w:w="2556" w:type="dxa"/>
            <w:tcBorders>
              <w:top w:val="nil"/>
              <w:left w:val="nil"/>
              <w:bottom w:val="single" w:sz="4" w:space="0" w:color="auto"/>
              <w:right w:val="single" w:sz="4" w:space="0" w:color="auto"/>
            </w:tcBorders>
            <w:shd w:val="clear" w:color="auto" w:fill="auto"/>
            <w:vAlign w:val="center"/>
            <w:hideMark/>
          </w:tcPr>
          <w:p w:rsidR="00BA5527" w:rsidRPr="00D50058" w:rsidRDefault="00BA5527" w:rsidP="000878AB">
            <w:pPr>
              <w:autoSpaceDE/>
              <w:autoSpaceDN/>
              <w:rPr>
                <w:bCs w:val="0"/>
                <w:sz w:val="24"/>
              </w:rPr>
            </w:pPr>
            <w:proofErr w:type="gramStart"/>
            <w:r w:rsidRPr="00D50058">
              <w:rPr>
                <w:bCs w:val="0"/>
                <w:sz w:val="24"/>
              </w:rPr>
              <w:t>квд</w:t>
            </w:r>
            <w:proofErr w:type="gramEnd"/>
          </w:p>
        </w:tc>
        <w:tc>
          <w:tcPr>
            <w:tcW w:w="927" w:type="dxa"/>
            <w:tcBorders>
              <w:top w:val="nil"/>
              <w:left w:val="nil"/>
              <w:bottom w:val="single" w:sz="4" w:space="0" w:color="auto"/>
              <w:right w:val="single" w:sz="4" w:space="0" w:color="auto"/>
            </w:tcBorders>
            <w:shd w:val="clear" w:color="auto" w:fill="auto"/>
            <w:vAlign w:val="center"/>
            <w:hideMark/>
          </w:tcPr>
          <w:p w:rsidR="00BA5527" w:rsidRPr="00D50058" w:rsidRDefault="00BA5527" w:rsidP="000878AB">
            <w:pPr>
              <w:autoSpaceDE/>
              <w:autoSpaceDN/>
              <w:rPr>
                <w:bCs w:val="0"/>
                <w:sz w:val="24"/>
              </w:rPr>
            </w:pPr>
            <w:proofErr w:type="gramStart"/>
            <w:r w:rsidRPr="00D50058">
              <w:rPr>
                <w:bCs w:val="0"/>
                <w:sz w:val="24"/>
              </w:rPr>
              <w:t>косгу</w:t>
            </w:r>
            <w:proofErr w:type="gramEnd"/>
          </w:p>
        </w:tc>
        <w:tc>
          <w:tcPr>
            <w:tcW w:w="2045" w:type="dxa"/>
            <w:vMerge/>
            <w:tcBorders>
              <w:top w:val="single" w:sz="4" w:space="0" w:color="auto"/>
              <w:left w:val="single" w:sz="4" w:space="0" w:color="auto"/>
              <w:bottom w:val="single" w:sz="4" w:space="0" w:color="auto"/>
              <w:right w:val="single" w:sz="4" w:space="0" w:color="auto"/>
            </w:tcBorders>
            <w:vAlign w:val="center"/>
            <w:hideMark/>
          </w:tcPr>
          <w:p w:rsidR="00BA5527" w:rsidRPr="00D50058" w:rsidRDefault="00BA5527" w:rsidP="000878AB">
            <w:pPr>
              <w:autoSpaceDE/>
              <w:autoSpaceDN/>
              <w:jc w:val="left"/>
              <w:rPr>
                <w:bCs w:val="0"/>
                <w:sz w:val="24"/>
              </w:rPr>
            </w:pPr>
          </w:p>
        </w:tc>
      </w:tr>
      <w:tr w:rsidR="00BA5527" w:rsidRPr="00D50058" w:rsidTr="000878AB">
        <w:trPr>
          <w:trHeight w:val="31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BA5527" w:rsidRPr="00F83FDB" w:rsidRDefault="00BA5527" w:rsidP="000878AB">
            <w:pPr>
              <w:autoSpaceDE/>
              <w:autoSpaceDN/>
              <w:jc w:val="left"/>
              <w:rPr>
                <w:b/>
                <w:sz w:val="24"/>
                <w:lang w:val="tt-RU"/>
              </w:rPr>
            </w:pPr>
            <w:r>
              <w:rPr>
                <w:b/>
                <w:sz w:val="24"/>
                <w:lang w:val="tt-RU"/>
              </w:rPr>
              <w:t>Барлыгы</w:t>
            </w:r>
          </w:p>
        </w:tc>
        <w:tc>
          <w:tcPr>
            <w:tcW w:w="2556" w:type="dxa"/>
            <w:tcBorders>
              <w:top w:val="nil"/>
              <w:left w:val="nil"/>
              <w:bottom w:val="single" w:sz="4" w:space="0" w:color="auto"/>
              <w:right w:val="single" w:sz="4" w:space="0" w:color="auto"/>
            </w:tcBorders>
            <w:shd w:val="clear" w:color="auto" w:fill="auto"/>
            <w:noWrap/>
            <w:vAlign w:val="bottom"/>
            <w:hideMark/>
          </w:tcPr>
          <w:p w:rsidR="00BA5527" w:rsidRPr="00D50058" w:rsidRDefault="00BA5527" w:rsidP="000878AB">
            <w:pPr>
              <w:autoSpaceDE/>
              <w:autoSpaceDN/>
              <w:rPr>
                <w:b/>
                <w:sz w:val="24"/>
              </w:rPr>
            </w:pPr>
            <w:r w:rsidRPr="00D50058">
              <w:rPr>
                <w:b/>
                <w:sz w:val="24"/>
              </w:rPr>
              <w:t> </w:t>
            </w:r>
          </w:p>
        </w:tc>
        <w:tc>
          <w:tcPr>
            <w:tcW w:w="927" w:type="dxa"/>
            <w:tcBorders>
              <w:top w:val="nil"/>
              <w:left w:val="nil"/>
              <w:bottom w:val="single" w:sz="4" w:space="0" w:color="auto"/>
              <w:right w:val="single" w:sz="4" w:space="0" w:color="auto"/>
            </w:tcBorders>
            <w:shd w:val="clear" w:color="auto" w:fill="auto"/>
            <w:noWrap/>
            <w:vAlign w:val="bottom"/>
            <w:hideMark/>
          </w:tcPr>
          <w:p w:rsidR="00BA5527" w:rsidRPr="00D50058" w:rsidRDefault="00BA5527" w:rsidP="000878AB">
            <w:pPr>
              <w:autoSpaceDE/>
              <w:autoSpaceDN/>
              <w:rPr>
                <w:b/>
                <w:sz w:val="24"/>
              </w:rPr>
            </w:pPr>
            <w:r w:rsidRPr="00D50058">
              <w:rPr>
                <w:b/>
                <w:sz w:val="24"/>
              </w:rPr>
              <w:t> </w:t>
            </w:r>
          </w:p>
        </w:tc>
        <w:tc>
          <w:tcPr>
            <w:tcW w:w="2045" w:type="dxa"/>
            <w:tcBorders>
              <w:top w:val="nil"/>
              <w:left w:val="nil"/>
              <w:bottom w:val="single" w:sz="4" w:space="0" w:color="auto"/>
              <w:right w:val="single" w:sz="4" w:space="0" w:color="auto"/>
            </w:tcBorders>
            <w:shd w:val="clear" w:color="auto" w:fill="auto"/>
            <w:noWrap/>
            <w:vAlign w:val="bottom"/>
            <w:hideMark/>
          </w:tcPr>
          <w:p w:rsidR="00BA5527" w:rsidRPr="00D50058" w:rsidRDefault="00BA5527" w:rsidP="000878AB">
            <w:pPr>
              <w:autoSpaceDE/>
              <w:autoSpaceDN/>
              <w:jc w:val="right"/>
              <w:rPr>
                <w:b/>
                <w:sz w:val="24"/>
              </w:rPr>
            </w:pPr>
            <w:r w:rsidRPr="00D50058">
              <w:rPr>
                <w:b/>
                <w:sz w:val="24"/>
              </w:rPr>
              <w:t>864 777 624,36</w:t>
            </w:r>
          </w:p>
        </w:tc>
      </w:tr>
      <w:tr w:rsidR="00BA5527" w:rsidRPr="00D50058" w:rsidTr="000878AB">
        <w:trPr>
          <w:trHeight w:val="94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527" w:rsidRPr="00F83FDB" w:rsidRDefault="00BA5527" w:rsidP="000878AB">
            <w:pPr>
              <w:autoSpaceDE/>
              <w:autoSpaceDN/>
              <w:jc w:val="left"/>
              <w:rPr>
                <w:bCs w:val="0"/>
                <w:sz w:val="24"/>
              </w:rPr>
            </w:pPr>
            <w:r w:rsidRPr="00F83FDB">
              <w:rPr>
                <w:color w:val="333333"/>
                <w:sz w:val="24"/>
              </w:rPr>
              <w:t>Бюджет тәэмин ителешен тигезләүгә муниципаль районнар бюджетларына дотацияләр</w:t>
            </w:r>
          </w:p>
        </w:tc>
        <w:tc>
          <w:tcPr>
            <w:tcW w:w="2556" w:type="dxa"/>
            <w:tcBorders>
              <w:top w:val="single" w:sz="4" w:space="0" w:color="auto"/>
              <w:left w:val="nil"/>
              <w:bottom w:val="single" w:sz="4" w:space="0" w:color="auto"/>
              <w:right w:val="single" w:sz="4" w:space="0" w:color="auto"/>
            </w:tcBorders>
            <w:shd w:val="clear" w:color="auto" w:fill="auto"/>
            <w:vAlign w:val="center"/>
            <w:hideMark/>
          </w:tcPr>
          <w:p w:rsidR="00BA5527" w:rsidRPr="00D50058" w:rsidRDefault="00BA5527" w:rsidP="000878AB">
            <w:pPr>
              <w:autoSpaceDE/>
              <w:autoSpaceDN/>
              <w:rPr>
                <w:bCs w:val="0"/>
                <w:sz w:val="24"/>
              </w:rPr>
            </w:pPr>
            <w:r w:rsidRPr="00D50058">
              <w:rPr>
                <w:bCs w:val="0"/>
                <w:sz w:val="24"/>
              </w:rPr>
              <w:t>2.02.15001.05.0000.150</w:t>
            </w:r>
          </w:p>
        </w:tc>
        <w:tc>
          <w:tcPr>
            <w:tcW w:w="927" w:type="dxa"/>
            <w:tcBorders>
              <w:top w:val="single" w:sz="4" w:space="0" w:color="auto"/>
              <w:left w:val="nil"/>
              <w:bottom w:val="single" w:sz="4" w:space="0" w:color="auto"/>
              <w:right w:val="single" w:sz="4" w:space="0" w:color="auto"/>
            </w:tcBorders>
            <w:shd w:val="clear" w:color="auto" w:fill="auto"/>
            <w:vAlign w:val="center"/>
            <w:hideMark/>
          </w:tcPr>
          <w:p w:rsidR="00BA5527" w:rsidRPr="00D50058" w:rsidRDefault="00BA5527" w:rsidP="000878AB">
            <w:pPr>
              <w:autoSpaceDE/>
              <w:autoSpaceDN/>
              <w:rPr>
                <w:bCs w:val="0"/>
                <w:sz w:val="24"/>
              </w:rPr>
            </w:pPr>
            <w:r w:rsidRPr="00D50058">
              <w:rPr>
                <w:bCs w:val="0"/>
                <w:sz w:val="24"/>
              </w:rPr>
              <w:t>1.5.1</w:t>
            </w:r>
          </w:p>
        </w:tc>
        <w:tc>
          <w:tcPr>
            <w:tcW w:w="2045" w:type="dxa"/>
            <w:tcBorders>
              <w:top w:val="single" w:sz="4" w:space="0" w:color="auto"/>
              <w:left w:val="nil"/>
              <w:bottom w:val="single" w:sz="4" w:space="0" w:color="auto"/>
              <w:right w:val="single" w:sz="4" w:space="0" w:color="auto"/>
            </w:tcBorders>
            <w:shd w:val="clear" w:color="auto" w:fill="auto"/>
            <w:vAlign w:val="center"/>
            <w:hideMark/>
          </w:tcPr>
          <w:p w:rsidR="00BA5527" w:rsidRPr="00D50058" w:rsidRDefault="00BA5527" w:rsidP="000878AB">
            <w:pPr>
              <w:autoSpaceDE/>
              <w:autoSpaceDN/>
              <w:jc w:val="right"/>
              <w:rPr>
                <w:bCs w:val="0"/>
                <w:sz w:val="24"/>
              </w:rPr>
            </w:pPr>
            <w:r w:rsidRPr="00D50058">
              <w:rPr>
                <w:bCs w:val="0"/>
                <w:sz w:val="24"/>
              </w:rPr>
              <w:t>74 082 000,00</w:t>
            </w:r>
          </w:p>
        </w:tc>
      </w:tr>
      <w:tr w:rsidR="00BA5527" w:rsidRPr="00AC5AA6" w:rsidTr="000878AB">
        <w:trPr>
          <w:trHeight w:val="63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AC5AA6" w:rsidRDefault="00BA5527" w:rsidP="000878AB">
            <w:pPr>
              <w:autoSpaceDE/>
              <w:autoSpaceDN/>
              <w:jc w:val="left"/>
              <w:rPr>
                <w:bCs w:val="0"/>
                <w:sz w:val="24"/>
              </w:rPr>
            </w:pPr>
            <w:r w:rsidRPr="00AC5AA6">
              <w:rPr>
                <w:color w:val="333333"/>
                <w:sz w:val="24"/>
              </w:rPr>
              <w:t>Муниципаль районнар бюджетларына башка субсидияләр</w:t>
            </w:r>
          </w:p>
        </w:tc>
        <w:tc>
          <w:tcPr>
            <w:tcW w:w="2556" w:type="dxa"/>
            <w:tcBorders>
              <w:top w:val="nil"/>
              <w:left w:val="nil"/>
              <w:bottom w:val="single" w:sz="4" w:space="0" w:color="auto"/>
              <w:right w:val="single" w:sz="4" w:space="0" w:color="auto"/>
            </w:tcBorders>
            <w:shd w:val="clear" w:color="auto" w:fill="auto"/>
            <w:vAlign w:val="center"/>
            <w:hideMark/>
          </w:tcPr>
          <w:p w:rsidR="00BA5527" w:rsidRPr="00AC5AA6" w:rsidRDefault="00BA5527" w:rsidP="000878AB">
            <w:pPr>
              <w:autoSpaceDE/>
              <w:autoSpaceDN/>
              <w:rPr>
                <w:bCs w:val="0"/>
                <w:sz w:val="24"/>
              </w:rPr>
            </w:pPr>
            <w:r w:rsidRPr="00AC5AA6">
              <w:rPr>
                <w:bCs w:val="0"/>
                <w:sz w:val="24"/>
              </w:rPr>
              <w:t>2.02.29999.05.0000.150</w:t>
            </w:r>
          </w:p>
        </w:tc>
        <w:tc>
          <w:tcPr>
            <w:tcW w:w="927" w:type="dxa"/>
            <w:tcBorders>
              <w:top w:val="nil"/>
              <w:left w:val="nil"/>
              <w:bottom w:val="single" w:sz="4" w:space="0" w:color="auto"/>
              <w:right w:val="single" w:sz="4" w:space="0" w:color="auto"/>
            </w:tcBorders>
            <w:shd w:val="clear" w:color="auto" w:fill="auto"/>
            <w:vAlign w:val="center"/>
            <w:hideMark/>
          </w:tcPr>
          <w:p w:rsidR="00BA5527" w:rsidRPr="00AC5AA6" w:rsidRDefault="00BA5527" w:rsidP="000878AB">
            <w:pPr>
              <w:autoSpaceDE/>
              <w:autoSpaceDN/>
              <w:rPr>
                <w:bCs w:val="0"/>
                <w:sz w:val="24"/>
              </w:rPr>
            </w:pPr>
            <w:r w:rsidRPr="00AC5AA6">
              <w:rPr>
                <w:bCs w:val="0"/>
                <w:sz w:val="24"/>
              </w:rPr>
              <w:t>1.5.1</w:t>
            </w:r>
          </w:p>
        </w:tc>
        <w:tc>
          <w:tcPr>
            <w:tcW w:w="2045" w:type="dxa"/>
            <w:tcBorders>
              <w:top w:val="nil"/>
              <w:left w:val="nil"/>
              <w:bottom w:val="single" w:sz="4" w:space="0" w:color="auto"/>
              <w:right w:val="single" w:sz="4" w:space="0" w:color="auto"/>
            </w:tcBorders>
            <w:shd w:val="clear" w:color="auto" w:fill="auto"/>
            <w:vAlign w:val="center"/>
            <w:hideMark/>
          </w:tcPr>
          <w:p w:rsidR="00BA5527" w:rsidRPr="00AC5AA6" w:rsidRDefault="00BA5527" w:rsidP="000878AB">
            <w:pPr>
              <w:autoSpaceDE/>
              <w:autoSpaceDN/>
              <w:jc w:val="right"/>
              <w:rPr>
                <w:bCs w:val="0"/>
                <w:sz w:val="24"/>
              </w:rPr>
            </w:pPr>
            <w:r w:rsidRPr="00AC5AA6">
              <w:rPr>
                <w:bCs w:val="0"/>
                <w:sz w:val="24"/>
              </w:rPr>
              <w:t>365 408 924,36</w:t>
            </w:r>
          </w:p>
        </w:tc>
      </w:tr>
      <w:tr w:rsidR="00BA5527" w:rsidRPr="00591760" w:rsidTr="000878AB">
        <w:trPr>
          <w:trHeight w:val="126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591760" w:rsidRDefault="00BA5527" w:rsidP="000878AB">
            <w:pPr>
              <w:autoSpaceDE/>
              <w:autoSpaceDN/>
              <w:jc w:val="left"/>
              <w:rPr>
                <w:bCs w:val="0"/>
                <w:sz w:val="24"/>
              </w:rPr>
            </w:pPr>
            <w:r w:rsidRPr="00591760">
              <w:rPr>
                <w:color w:val="333333"/>
                <w:sz w:val="24"/>
                <w:lang w:val="tt-RU"/>
              </w:rPr>
              <w:t>Р</w:t>
            </w:r>
            <w:r w:rsidRPr="00591760">
              <w:rPr>
                <w:color w:val="333333"/>
                <w:sz w:val="24"/>
              </w:rPr>
              <w:t>оссия Федерациясе субъектлары бюджетларына тапшырыла торган вәкаләтләрне үтәүгә муниципаль районнар бюджетларына субвенцияләр</w:t>
            </w:r>
          </w:p>
        </w:tc>
        <w:tc>
          <w:tcPr>
            <w:tcW w:w="2556" w:type="dxa"/>
            <w:tcBorders>
              <w:top w:val="nil"/>
              <w:left w:val="nil"/>
              <w:bottom w:val="single" w:sz="4" w:space="0" w:color="auto"/>
              <w:right w:val="single" w:sz="4" w:space="0" w:color="auto"/>
            </w:tcBorders>
            <w:shd w:val="clear" w:color="auto" w:fill="auto"/>
            <w:vAlign w:val="center"/>
            <w:hideMark/>
          </w:tcPr>
          <w:p w:rsidR="00BA5527" w:rsidRPr="00591760" w:rsidRDefault="00BA5527" w:rsidP="000878AB">
            <w:pPr>
              <w:autoSpaceDE/>
              <w:autoSpaceDN/>
              <w:rPr>
                <w:bCs w:val="0"/>
                <w:sz w:val="24"/>
              </w:rPr>
            </w:pPr>
            <w:r w:rsidRPr="00591760">
              <w:rPr>
                <w:bCs w:val="0"/>
                <w:sz w:val="24"/>
              </w:rPr>
              <w:t>2.02.30024.05.0000.150</w:t>
            </w:r>
          </w:p>
        </w:tc>
        <w:tc>
          <w:tcPr>
            <w:tcW w:w="927" w:type="dxa"/>
            <w:tcBorders>
              <w:top w:val="nil"/>
              <w:left w:val="nil"/>
              <w:bottom w:val="single" w:sz="4" w:space="0" w:color="auto"/>
              <w:right w:val="single" w:sz="4" w:space="0" w:color="auto"/>
            </w:tcBorders>
            <w:shd w:val="clear" w:color="auto" w:fill="auto"/>
            <w:vAlign w:val="center"/>
            <w:hideMark/>
          </w:tcPr>
          <w:p w:rsidR="00BA5527" w:rsidRPr="00591760" w:rsidRDefault="00BA5527" w:rsidP="000878AB">
            <w:pPr>
              <w:autoSpaceDE/>
              <w:autoSpaceDN/>
              <w:rPr>
                <w:bCs w:val="0"/>
                <w:sz w:val="24"/>
              </w:rPr>
            </w:pPr>
            <w:r w:rsidRPr="00591760">
              <w:rPr>
                <w:bCs w:val="0"/>
                <w:sz w:val="24"/>
              </w:rPr>
              <w:t>1.5.1</w:t>
            </w:r>
          </w:p>
        </w:tc>
        <w:tc>
          <w:tcPr>
            <w:tcW w:w="2045" w:type="dxa"/>
            <w:tcBorders>
              <w:top w:val="nil"/>
              <w:left w:val="nil"/>
              <w:bottom w:val="single" w:sz="4" w:space="0" w:color="auto"/>
              <w:right w:val="single" w:sz="4" w:space="0" w:color="auto"/>
            </w:tcBorders>
            <w:shd w:val="clear" w:color="auto" w:fill="auto"/>
            <w:vAlign w:val="center"/>
            <w:hideMark/>
          </w:tcPr>
          <w:p w:rsidR="00BA5527" w:rsidRPr="00591760" w:rsidRDefault="00BA5527" w:rsidP="000878AB">
            <w:pPr>
              <w:autoSpaceDE/>
              <w:autoSpaceDN/>
              <w:jc w:val="right"/>
              <w:rPr>
                <w:bCs w:val="0"/>
                <w:sz w:val="24"/>
              </w:rPr>
            </w:pPr>
            <w:r w:rsidRPr="00591760">
              <w:rPr>
                <w:bCs w:val="0"/>
                <w:sz w:val="24"/>
              </w:rPr>
              <w:t>398 221 300,00</w:t>
            </w:r>
          </w:p>
        </w:tc>
      </w:tr>
      <w:tr w:rsidR="00BA5527" w:rsidRPr="00591760" w:rsidTr="000878AB">
        <w:trPr>
          <w:trHeight w:val="157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591760" w:rsidRDefault="00BA5527" w:rsidP="000878AB">
            <w:pPr>
              <w:autoSpaceDE/>
              <w:autoSpaceDN/>
              <w:jc w:val="left"/>
              <w:rPr>
                <w:bCs w:val="0"/>
                <w:sz w:val="24"/>
              </w:rPr>
            </w:pPr>
            <w:r w:rsidRPr="00591760">
              <w:rPr>
                <w:color w:val="333333"/>
                <w:sz w:val="24"/>
              </w:rPr>
              <w:t>Опекун гаиләсендә һәм тәрбиягә алган гаиләдә баланы карап тоту өчен муниципаль районнар бюджетларына субвенцияләр, шулай ук тәрбиягә бала алган ата-анага тиешле бүләкләнү-муниципаль районнар бюджетларына субвенцияләр</w:t>
            </w:r>
          </w:p>
        </w:tc>
        <w:tc>
          <w:tcPr>
            <w:tcW w:w="2556" w:type="dxa"/>
            <w:tcBorders>
              <w:top w:val="nil"/>
              <w:left w:val="nil"/>
              <w:bottom w:val="single" w:sz="4" w:space="0" w:color="auto"/>
              <w:right w:val="single" w:sz="4" w:space="0" w:color="auto"/>
            </w:tcBorders>
            <w:shd w:val="clear" w:color="auto" w:fill="auto"/>
            <w:vAlign w:val="center"/>
            <w:hideMark/>
          </w:tcPr>
          <w:p w:rsidR="00BA5527" w:rsidRPr="00591760" w:rsidRDefault="00BA5527" w:rsidP="000878AB">
            <w:pPr>
              <w:autoSpaceDE/>
              <w:autoSpaceDN/>
              <w:rPr>
                <w:bCs w:val="0"/>
                <w:sz w:val="24"/>
              </w:rPr>
            </w:pPr>
            <w:r w:rsidRPr="00591760">
              <w:rPr>
                <w:bCs w:val="0"/>
                <w:sz w:val="24"/>
              </w:rPr>
              <w:t>2.02.30027.05.0000.150</w:t>
            </w:r>
          </w:p>
        </w:tc>
        <w:tc>
          <w:tcPr>
            <w:tcW w:w="927" w:type="dxa"/>
            <w:tcBorders>
              <w:top w:val="nil"/>
              <w:left w:val="nil"/>
              <w:bottom w:val="single" w:sz="4" w:space="0" w:color="auto"/>
              <w:right w:val="single" w:sz="4" w:space="0" w:color="auto"/>
            </w:tcBorders>
            <w:shd w:val="clear" w:color="auto" w:fill="auto"/>
            <w:vAlign w:val="center"/>
            <w:hideMark/>
          </w:tcPr>
          <w:p w:rsidR="00BA5527" w:rsidRPr="00591760" w:rsidRDefault="00BA5527" w:rsidP="000878AB">
            <w:pPr>
              <w:autoSpaceDE/>
              <w:autoSpaceDN/>
              <w:rPr>
                <w:bCs w:val="0"/>
                <w:sz w:val="24"/>
              </w:rPr>
            </w:pPr>
            <w:r w:rsidRPr="00591760">
              <w:rPr>
                <w:bCs w:val="0"/>
                <w:sz w:val="24"/>
              </w:rPr>
              <w:t>1.5.1</w:t>
            </w:r>
          </w:p>
        </w:tc>
        <w:tc>
          <w:tcPr>
            <w:tcW w:w="2045" w:type="dxa"/>
            <w:tcBorders>
              <w:top w:val="nil"/>
              <w:left w:val="nil"/>
              <w:bottom w:val="single" w:sz="4" w:space="0" w:color="auto"/>
              <w:right w:val="single" w:sz="4" w:space="0" w:color="auto"/>
            </w:tcBorders>
            <w:shd w:val="clear" w:color="auto" w:fill="auto"/>
            <w:vAlign w:val="center"/>
            <w:hideMark/>
          </w:tcPr>
          <w:p w:rsidR="00BA5527" w:rsidRPr="00591760" w:rsidRDefault="00BA5527" w:rsidP="000878AB">
            <w:pPr>
              <w:autoSpaceDE/>
              <w:autoSpaceDN/>
              <w:jc w:val="right"/>
              <w:rPr>
                <w:bCs w:val="0"/>
                <w:sz w:val="24"/>
              </w:rPr>
            </w:pPr>
            <w:r w:rsidRPr="00591760">
              <w:rPr>
                <w:bCs w:val="0"/>
                <w:sz w:val="24"/>
              </w:rPr>
              <w:t>12 705 400,00</w:t>
            </w:r>
          </w:p>
        </w:tc>
      </w:tr>
      <w:tr w:rsidR="00BA5527" w:rsidRPr="00591760" w:rsidTr="000878AB">
        <w:trPr>
          <w:trHeight w:val="126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591760" w:rsidRDefault="00BA5527" w:rsidP="000878AB">
            <w:pPr>
              <w:autoSpaceDE/>
              <w:autoSpaceDN/>
              <w:jc w:val="left"/>
              <w:rPr>
                <w:bCs w:val="0"/>
                <w:sz w:val="24"/>
              </w:rPr>
            </w:pPr>
            <w:r w:rsidRPr="00591760">
              <w:rPr>
                <w:color w:val="333333"/>
                <w:sz w:val="24"/>
              </w:rPr>
              <w:t>Хәрби комиссариатлар булмаган территорияләрдә беренчел хәрби исәпкә алуны гамәлгә ашыруга муниципаль районнар бюджетларына субвенцияләр</w:t>
            </w:r>
          </w:p>
        </w:tc>
        <w:tc>
          <w:tcPr>
            <w:tcW w:w="2556" w:type="dxa"/>
            <w:tcBorders>
              <w:top w:val="nil"/>
              <w:left w:val="nil"/>
              <w:bottom w:val="single" w:sz="4" w:space="0" w:color="auto"/>
              <w:right w:val="single" w:sz="4" w:space="0" w:color="auto"/>
            </w:tcBorders>
            <w:shd w:val="clear" w:color="auto" w:fill="auto"/>
            <w:vAlign w:val="center"/>
            <w:hideMark/>
          </w:tcPr>
          <w:p w:rsidR="00BA5527" w:rsidRPr="00591760" w:rsidRDefault="00BA5527" w:rsidP="000878AB">
            <w:pPr>
              <w:autoSpaceDE/>
              <w:autoSpaceDN/>
              <w:rPr>
                <w:bCs w:val="0"/>
                <w:sz w:val="24"/>
              </w:rPr>
            </w:pPr>
            <w:r w:rsidRPr="00591760">
              <w:rPr>
                <w:bCs w:val="0"/>
                <w:sz w:val="24"/>
              </w:rPr>
              <w:t>2.02.35118.05.0000.150</w:t>
            </w:r>
          </w:p>
        </w:tc>
        <w:tc>
          <w:tcPr>
            <w:tcW w:w="927" w:type="dxa"/>
            <w:tcBorders>
              <w:top w:val="nil"/>
              <w:left w:val="nil"/>
              <w:bottom w:val="single" w:sz="4" w:space="0" w:color="auto"/>
              <w:right w:val="single" w:sz="4" w:space="0" w:color="auto"/>
            </w:tcBorders>
            <w:shd w:val="clear" w:color="auto" w:fill="auto"/>
            <w:vAlign w:val="center"/>
            <w:hideMark/>
          </w:tcPr>
          <w:p w:rsidR="00BA5527" w:rsidRPr="00591760" w:rsidRDefault="00BA5527" w:rsidP="000878AB">
            <w:pPr>
              <w:autoSpaceDE/>
              <w:autoSpaceDN/>
              <w:rPr>
                <w:bCs w:val="0"/>
                <w:sz w:val="24"/>
              </w:rPr>
            </w:pPr>
            <w:r w:rsidRPr="00591760">
              <w:rPr>
                <w:bCs w:val="0"/>
                <w:sz w:val="24"/>
              </w:rPr>
              <w:t>1.5.1</w:t>
            </w:r>
          </w:p>
        </w:tc>
        <w:tc>
          <w:tcPr>
            <w:tcW w:w="2045" w:type="dxa"/>
            <w:tcBorders>
              <w:top w:val="nil"/>
              <w:left w:val="nil"/>
              <w:bottom w:val="single" w:sz="4" w:space="0" w:color="auto"/>
              <w:right w:val="single" w:sz="4" w:space="0" w:color="auto"/>
            </w:tcBorders>
            <w:shd w:val="clear" w:color="auto" w:fill="auto"/>
            <w:vAlign w:val="center"/>
            <w:hideMark/>
          </w:tcPr>
          <w:p w:rsidR="00BA5527" w:rsidRPr="00591760" w:rsidRDefault="00BA5527" w:rsidP="000878AB">
            <w:pPr>
              <w:autoSpaceDE/>
              <w:autoSpaceDN/>
              <w:jc w:val="right"/>
              <w:rPr>
                <w:bCs w:val="0"/>
                <w:sz w:val="24"/>
              </w:rPr>
            </w:pPr>
            <w:r w:rsidRPr="00591760">
              <w:rPr>
                <w:bCs w:val="0"/>
                <w:sz w:val="24"/>
              </w:rPr>
              <w:t>2 764 900,00</w:t>
            </w:r>
          </w:p>
        </w:tc>
      </w:tr>
      <w:tr w:rsidR="00BA5527" w:rsidRPr="00591760" w:rsidTr="000878AB">
        <w:trPr>
          <w:trHeight w:val="189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591760" w:rsidRDefault="00BA5527" w:rsidP="000878AB">
            <w:pPr>
              <w:autoSpaceDE/>
              <w:autoSpaceDN/>
              <w:jc w:val="left"/>
              <w:rPr>
                <w:bCs w:val="0"/>
                <w:sz w:val="24"/>
              </w:rPr>
            </w:pPr>
            <w:r w:rsidRPr="00591760">
              <w:rPr>
                <w:color w:val="333333"/>
                <w:sz w:val="24"/>
              </w:rPr>
              <w:t>Россия Федерациясендә гомуми юрисдикциядәге фе-дераль судларның присяжный утырышчыларына кандидатлар исемлекләрен төзү (үзгәртү) вәкаләтләрен гамәлгә ашыру өчен муниципаль районнар бюджетларына субвенцияләр</w:t>
            </w:r>
          </w:p>
        </w:tc>
        <w:tc>
          <w:tcPr>
            <w:tcW w:w="2556" w:type="dxa"/>
            <w:tcBorders>
              <w:top w:val="nil"/>
              <w:left w:val="nil"/>
              <w:bottom w:val="single" w:sz="4" w:space="0" w:color="auto"/>
              <w:right w:val="single" w:sz="4" w:space="0" w:color="auto"/>
            </w:tcBorders>
            <w:shd w:val="clear" w:color="auto" w:fill="auto"/>
            <w:vAlign w:val="center"/>
            <w:hideMark/>
          </w:tcPr>
          <w:p w:rsidR="00BA5527" w:rsidRPr="00591760" w:rsidRDefault="00BA5527" w:rsidP="000878AB">
            <w:pPr>
              <w:autoSpaceDE/>
              <w:autoSpaceDN/>
              <w:rPr>
                <w:bCs w:val="0"/>
                <w:sz w:val="24"/>
              </w:rPr>
            </w:pPr>
            <w:r w:rsidRPr="00591760">
              <w:rPr>
                <w:bCs w:val="0"/>
                <w:sz w:val="24"/>
              </w:rPr>
              <w:t>2.02.35120.05.0000.150</w:t>
            </w:r>
          </w:p>
        </w:tc>
        <w:tc>
          <w:tcPr>
            <w:tcW w:w="927" w:type="dxa"/>
            <w:tcBorders>
              <w:top w:val="nil"/>
              <w:left w:val="nil"/>
              <w:bottom w:val="single" w:sz="4" w:space="0" w:color="auto"/>
              <w:right w:val="single" w:sz="4" w:space="0" w:color="auto"/>
            </w:tcBorders>
            <w:shd w:val="clear" w:color="auto" w:fill="auto"/>
            <w:vAlign w:val="center"/>
            <w:hideMark/>
          </w:tcPr>
          <w:p w:rsidR="00BA5527" w:rsidRPr="00591760" w:rsidRDefault="00BA5527" w:rsidP="000878AB">
            <w:pPr>
              <w:autoSpaceDE/>
              <w:autoSpaceDN/>
              <w:rPr>
                <w:bCs w:val="0"/>
                <w:sz w:val="24"/>
              </w:rPr>
            </w:pPr>
            <w:r w:rsidRPr="00591760">
              <w:rPr>
                <w:bCs w:val="0"/>
                <w:sz w:val="24"/>
              </w:rPr>
              <w:t>1.5.1</w:t>
            </w:r>
          </w:p>
        </w:tc>
        <w:tc>
          <w:tcPr>
            <w:tcW w:w="2045" w:type="dxa"/>
            <w:tcBorders>
              <w:top w:val="nil"/>
              <w:left w:val="nil"/>
              <w:bottom w:val="single" w:sz="4" w:space="0" w:color="auto"/>
              <w:right w:val="single" w:sz="4" w:space="0" w:color="auto"/>
            </w:tcBorders>
            <w:shd w:val="clear" w:color="auto" w:fill="auto"/>
            <w:vAlign w:val="center"/>
            <w:hideMark/>
          </w:tcPr>
          <w:p w:rsidR="00BA5527" w:rsidRPr="00591760" w:rsidRDefault="00BA5527" w:rsidP="000878AB">
            <w:pPr>
              <w:autoSpaceDE/>
              <w:autoSpaceDN/>
              <w:jc w:val="right"/>
              <w:rPr>
                <w:bCs w:val="0"/>
                <w:sz w:val="24"/>
              </w:rPr>
            </w:pPr>
            <w:r w:rsidRPr="00591760">
              <w:rPr>
                <w:bCs w:val="0"/>
                <w:sz w:val="24"/>
              </w:rPr>
              <w:t>15 900,00</w:t>
            </w:r>
          </w:p>
        </w:tc>
      </w:tr>
      <w:tr w:rsidR="00BA5527" w:rsidRPr="00591760" w:rsidTr="000878AB">
        <w:trPr>
          <w:trHeight w:val="94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591760" w:rsidRDefault="00BA5527" w:rsidP="000878AB">
            <w:pPr>
              <w:autoSpaceDE/>
              <w:autoSpaceDN/>
              <w:jc w:val="left"/>
              <w:rPr>
                <w:bCs w:val="0"/>
                <w:sz w:val="24"/>
              </w:rPr>
            </w:pPr>
            <w:r w:rsidRPr="00591760">
              <w:rPr>
                <w:color w:val="333333"/>
                <w:sz w:val="24"/>
              </w:rPr>
              <w:t>Граждан хәле актларын дәүләт теркәвенә алу өчен муниципаль районнар бюджетларына субвенцияләр</w:t>
            </w:r>
          </w:p>
        </w:tc>
        <w:tc>
          <w:tcPr>
            <w:tcW w:w="2556" w:type="dxa"/>
            <w:tcBorders>
              <w:top w:val="nil"/>
              <w:left w:val="nil"/>
              <w:bottom w:val="single" w:sz="4" w:space="0" w:color="auto"/>
              <w:right w:val="single" w:sz="4" w:space="0" w:color="auto"/>
            </w:tcBorders>
            <w:shd w:val="clear" w:color="auto" w:fill="auto"/>
            <w:vAlign w:val="center"/>
            <w:hideMark/>
          </w:tcPr>
          <w:p w:rsidR="00BA5527" w:rsidRPr="00591760" w:rsidRDefault="00BA5527" w:rsidP="000878AB">
            <w:pPr>
              <w:autoSpaceDE/>
              <w:autoSpaceDN/>
              <w:rPr>
                <w:bCs w:val="0"/>
                <w:sz w:val="24"/>
              </w:rPr>
            </w:pPr>
            <w:r w:rsidRPr="00591760">
              <w:rPr>
                <w:bCs w:val="0"/>
                <w:sz w:val="24"/>
              </w:rPr>
              <w:t>2.02.35930.05.0000.150</w:t>
            </w:r>
          </w:p>
        </w:tc>
        <w:tc>
          <w:tcPr>
            <w:tcW w:w="927" w:type="dxa"/>
            <w:tcBorders>
              <w:top w:val="nil"/>
              <w:left w:val="nil"/>
              <w:bottom w:val="single" w:sz="4" w:space="0" w:color="auto"/>
              <w:right w:val="single" w:sz="4" w:space="0" w:color="auto"/>
            </w:tcBorders>
            <w:shd w:val="clear" w:color="auto" w:fill="auto"/>
            <w:vAlign w:val="center"/>
            <w:hideMark/>
          </w:tcPr>
          <w:p w:rsidR="00BA5527" w:rsidRPr="00591760" w:rsidRDefault="00BA5527" w:rsidP="000878AB">
            <w:pPr>
              <w:autoSpaceDE/>
              <w:autoSpaceDN/>
              <w:rPr>
                <w:bCs w:val="0"/>
                <w:sz w:val="24"/>
              </w:rPr>
            </w:pPr>
            <w:r w:rsidRPr="00591760">
              <w:rPr>
                <w:bCs w:val="0"/>
                <w:sz w:val="24"/>
              </w:rPr>
              <w:t>1.5.1</w:t>
            </w:r>
          </w:p>
        </w:tc>
        <w:tc>
          <w:tcPr>
            <w:tcW w:w="2045" w:type="dxa"/>
            <w:tcBorders>
              <w:top w:val="nil"/>
              <w:left w:val="nil"/>
              <w:bottom w:val="single" w:sz="4" w:space="0" w:color="auto"/>
              <w:right w:val="single" w:sz="4" w:space="0" w:color="auto"/>
            </w:tcBorders>
            <w:shd w:val="clear" w:color="auto" w:fill="auto"/>
            <w:vAlign w:val="center"/>
            <w:hideMark/>
          </w:tcPr>
          <w:p w:rsidR="00BA5527" w:rsidRPr="00591760" w:rsidRDefault="00BA5527" w:rsidP="000878AB">
            <w:pPr>
              <w:autoSpaceDE/>
              <w:autoSpaceDN/>
              <w:jc w:val="right"/>
              <w:rPr>
                <w:bCs w:val="0"/>
                <w:sz w:val="24"/>
              </w:rPr>
            </w:pPr>
            <w:r w:rsidRPr="00591760">
              <w:rPr>
                <w:bCs w:val="0"/>
                <w:sz w:val="24"/>
              </w:rPr>
              <w:t>2 707 200,00</w:t>
            </w:r>
          </w:p>
        </w:tc>
      </w:tr>
      <w:tr w:rsidR="00BA5527" w:rsidRPr="00591760" w:rsidTr="000878AB">
        <w:trPr>
          <w:trHeight w:val="189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A5527" w:rsidRPr="00591760" w:rsidRDefault="00BA5527" w:rsidP="000878AB">
            <w:pPr>
              <w:autoSpaceDE/>
              <w:autoSpaceDN/>
              <w:jc w:val="left"/>
              <w:rPr>
                <w:bCs w:val="0"/>
                <w:sz w:val="24"/>
              </w:rPr>
            </w:pPr>
            <w:r w:rsidRPr="00591760">
              <w:rPr>
                <w:color w:val="333333"/>
                <w:sz w:val="24"/>
              </w:rPr>
              <w:lastRenderedPageBreak/>
              <w:t>Төзелгән килешүләр нигезендә җирле әһәмияттәге мәсьәләләрне хәл итү вәкаләтләре өлешен гамәлгә ашыруга җирлекләр бюджетларыннан муниципаль районнар бюджетларына тапшырыла торган бюджетара трансфертлар</w:t>
            </w:r>
          </w:p>
        </w:tc>
        <w:tc>
          <w:tcPr>
            <w:tcW w:w="2556" w:type="dxa"/>
            <w:tcBorders>
              <w:top w:val="nil"/>
              <w:left w:val="nil"/>
              <w:bottom w:val="single" w:sz="4" w:space="0" w:color="auto"/>
              <w:right w:val="single" w:sz="4" w:space="0" w:color="auto"/>
            </w:tcBorders>
            <w:shd w:val="clear" w:color="auto" w:fill="auto"/>
            <w:vAlign w:val="center"/>
            <w:hideMark/>
          </w:tcPr>
          <w:p w:rsidR="00BA5527" w:rsidRPr="00591760" w:rsidRDefault="00BA5527" w:rsidP="000878AB">
            <w:pPr>
              <w:autoSpaceDE/>
              <w:autoSpaceDN/>
              <w:rPr>
                <w:bCs w:val="0"/>
                <w:sz w:val="24"/>
              </w:rPr>
            </w:pPr>
            <w:r w:rsidRPr="00591760">
              <w:rPr>
                <w:bCs w:val="0"/>
                <w:sz w:val="24"/>
              </w:rPr>
              <w:t>2.02.40014.05.0000.150</w:t>
            </w:r>
          </w:p>
        </w:tc>
        <w:tc>
          <w:tcPr>
            <w:tcW w:w="927" w:type="dxa"/>
            <w:tcBorders>
              <w:top w:val="nil"/>
              <w:left w:val="nil"/>
              <w:bottom w:val="single" w:sz="4" w:space="0" w:color="auto"/>
              <w:right w:val="single" w:sz="4" w:space="0" w:color="auto"/>
            </w:tcBorders>
            <w:shd w:val="clear" w:color="auto" w:fill="auto"/>
            <w:vAlign w:val="center"/>
            <w:hideMark/>
          </w:tcPr>
          <w:p w:rsidR="00BA5527" w:rsidRPr="00591760" w:rsidRDefault="00BA5527" w:rsidP="000878AB">
            <w:pPr>
              <w:autoSpaceDE/>
              <w:autoSpaceDN/>
              <w:rPr>
                <w:bCs w:val="0"/>
                <w:sz w:val="24"/>
              </w:rPr>
            </w:pPr>
            <w:r w:rsidRPr="00591760">
              <w:rPr>
                <w:bCs w:val="0"/>
                <w:sz w:val="24"/>
              </w:rPr>
              <w:t>1.5.1</w:t>
            </w:r>
          </w:p>
        </w:tc>
        <w:tc>
          <w:tcPr>
            <w:tcW w:w="2045" w:type="dxa"/>
            <w:tcBorders>
              <w:top w:val="nil"/>
              <w:left w:val="nil"/>
              <w:bottom w:val="single" w:sz="4" w:space="0" w:color="auto"/>
              <w:right w:val="single" w:sz="4" w:space="0" w:color="auto"/>
            </w:tcBorders>
            <w:shd w:val="clear" w:color="auto" w:fill="auto"/>
            <w:vAlign w:val="center"/>
            <w:hideMark/>
          </w:tcPr>
          <w:p w:rsidR="00BA5527" w:rsidRPr="00591760" w:rsidRDefault="00BA5527" w:rsidP="000878AB">
            <w:pPr>
              <w:autoSpaceDE/>
              <w:autoSpaceDN/>
              <w:jc w:val="right"/>
              <w:rPr>
                <w:bCs w:val="0"/>
                <w:sz w:val="24"/>
              </w:rPr>
            </w:pPr>
            <w:r w:rsidRPr="00591760">
              <w:rPr>
                <w:bCs w:val="0"/>
                <w:sz w:val="24"/>
              </w:rPr>
              <w:t>8 872 000,00</w:t>
            </w:r>
          </w:p>
        </w:tc>
      </w:tr>
      <w:tr w:rsidR="00BA5527" w:rsidRPr="00591760" w:rsidTr="000878AB">
        <w:trPr>
          <w:trHeight w:val="315"/>
        </w:trPr>
        <w:tc>
          <w:tcPr>
            <w:tcW w:w="4395" w:type="dxa"/>
            <w:tcBorders>
              <w:top w:val="nil"/>
              <w:left w:val="nil"/>
              <w:bottom w:val="nil"/>
              <w:right w:val="nil"/>
            </w:tcBorders>
            <w:shd w:val="clear" w:color="auto" w:fill="auto"/>
            <w:noWrap/>
            <w:hideMark/>
          </w:tcPr>
          <w:p w:rsidR="00BA5527" w:rsidRDefault="00BA5527" w:rsidP="000878AB">
            <w:pPr>
              <w:autoSpaceDE/>
              <w:autoSpaceDN/>
              <w:jc w:val="right"/>
              <w:rPr>
                <w:bCs w:val="0"/>
                <w:sz w:val="24"/>
              </w:rPr>
            </w:pPr>
          </w:p>
          <w:p w:rsidR="00872371" w:rsidRDefault="00872371" w:rsidP="000878AB">
            <w:pPr>
              <w:autoSpaceDE/>
              <w:autoSpaceDN/>
              <w:jc w:val="right"/>
              <w:rPr>
                <w:bCs w:val="0"/>
                <w:sz w:val="24"/>
              </w:rPr>
            </w:pPr>
          </w:p>
          <w:p w:rsidR="00872371" w:rsidRDefault="00872371" w:rsidP="000878AB">
            <w:pPr>
              <w:autoSpaceDE/>
              <w:autoSpaceDN/>
              <w:jc w:val="right"/>
              <w:rPr>
                <w:bCs w:val="0"/>
                <w:sz w:val="24"/>
              </w:rPr>
            </w:pPr>
          </w:p>
          <w:p w:rsidR="00872371" w:rsidRPr="00591760" w:rsidRDefault="00872371" w:rsidP="000878AB">
            <w:pPr>
              <w:autoSpaceDE/>
              <w:autoSpaceDN/>
              <w:jc w:val="right"/>
              <w:rPr>
                <w:bCs w:val="0"/>
                <w:sz w:val="24"/>
              </w:rPr>
            </w:pPr>
            <w:bookmarkStart w:id="4" w:name="_GoBack"/>
            <w:bookmarkEnd w:id="4"/>
          </w:p>
        </w:tc>
        <w:tc>
          <w:tcPr>
            <w:tcW w:w="2556" w:type="dxa"/>
            <w:tcBorders>
              <w:top w:val="nil"/>
              <w:left w:val="nil"/>
              <w:bottom w:val="nil"/>
              <w:right w:val="nil"/>
            </w:tcBorders>
            <w:shd w:val="clear" w:color="auto" w:fill="auto"/>
            <w:hideMark/>
          </w:tcPr>
          <w:p w:rsidR="00BA5527" w:rsidRPr="00591760" w:rsidRDefault="00BA5527" w:rsidP="000878AB">
            <w:pPr>
              <w:autoSpaceDE/>
              <w:autoSpaceDN/>
              <w:jc w:val="left"/>
              <w:rPr>
                <w:bCs w:val="0"/>
                <w:sz w:val="24"/>
              </w:rPr>
            </w:pPr>
          </w:p>
        </w:tc>
        <w:tc>
          <w:tcPr>
            <w:tcW w:w="927" w:type="dxa"/>
            <w:tcBorders>
              <w:top w:val="nil"/>
              <w:left w:val="nil"/>
              <w:bottom w:val="nil"/>
              <w:right w:val="nil"/>
            </w:tcBorders>
            <w:shd w:val="clear" w:color="auto" w:fill="auto"/>
            <w:hideMark/>
          </w:tcPr>
          <w:p w:rsidR="00BA5527" w:rsidRPr="00591760" w:rsidRDefault="00BA5527" w:rsidP="000878AB">
            <w:pPr>
              <w:autoSpaceDE/>
              <w:autoSpaceDN/>
              <w:rPr>
                <w:bCs w:val="0"/>
                <w:sz w:val="24"/>
              </w:rPr>
            </w:pPr>
          </w:p>
        </w:tc>
        <w:tc>
          <w:tcPr>
            <w:tcW w:w="2045" w:type="dxa"/>
            <w:tcBorders>
              <w:top w:val="nil"/>
              <w:left w:val="nil"/>
              <w:bottom w:val="nil"/>
              <w:right w:val="nil"/>
            </w:tcBorders>
            <w:shd w:val="clear" w:color="auto" w:fill="auto"/>
            <w:noWrap/>
            <w:hideMark/>
          </w:tcPr>
          <w:p w:rsidR="00BA5527" w:rsidRPr="00591760" w:rsidRDefault="00BA5527" w:rsidP="000878AB">
            <w:pPr>
              <w:autoSpaceDE/>
              <w:autoSpaceDN/>
              <w:rPr>
                <w:bCs w:val="0"/>
                <w:sz w:val="24"/>
              </w:rPr>
            </w:pPr>
          </w:p>
        </w:tc>
      </w:tr>
      <w:tr w:rsidR="00BA5527" w:rsidRPr="00591760" w:rsidTr="000878AB">
        <w:trPr>
          <w:trHeight w:val="375"/>
        </w:trPr>
        <w:tc>
          <w:tcPr>
            <w:tcW w:w="6951" w:type="dxa"/>
            <w:gridSpan w:val="2"/>
            <w:tcBorders>
              <w:top w:val="nil"/>
              <w:left w:val="nil"/>
              <w:bottom w:val="nil"/>
              <w:right w:val="nil"/>
            </w:tcBorders>
            <w:shd w:val="clear" w:color="auto" w:fill="auto"/>
            <w:noWrap/>
            <w:vAlign w:val="bottom"/>
            <w:hideMark/>
          </w:tcPr>
          <w:p w:rsidR="00BA5527" w:rsidRPr="00591760" w:rsidRDefault="00BA5527" w:rsidP="000878AB">
            <w:pPr>
              <w:autoSpaceDE/>
              <w:autoSpaceDN/>
              <w:jc w:val="left"/>
              <w:rPr>
                <w:bCs w:val="0"/>
                <w:sz w:val="24"/>
              </w:rPr>
            </w:pPr>
            <w:r w:rsidRPr="00591760">
              <w:rPr>
                <w:bCs w:val="0"/>
                <w:sz w:val="24"/>
              </w:rPr>
              <w:t xml:space="preserve">             </w:t>
            </w:r>
            <w:r w:rsidRPr="00591760">
              <w:rPr>
                <w:bCs w:val="0"/>
                <w:sz w:val="24"/>
                <w:lang w:val="tt-RU"/>
              </w:rPr>
              <w:t>Район Башлыгы</w:t>
            </w:r>
            <w:r w:rsidRPr="00591760">
              <w:rPr>
                <w:bCs w:val="0"/>
                <w:sz w:val="24"/>
              </w:rPr>
              <w:t xml:space="preserve">                              С.Д.Димитриев</w:t>
            </w:r>
          </w:p>
        </w:tc>
        <w:tc>
          <w:tcPr>
            <w:tcW w:w="927" w:type="dxa"/>
            <w:tcBorders>
              <w:top w:val="nil"/>
              <w:left w:val="nil"/>
              <w:bottom w:val="nil"/>
              <w:right w:val="nil"/>
            </w:tcBorders>
            <w:shd w:val="clear" w:color="auto" w:fill="auto"/>
            <w:noWrap/>
            <w:vAlign w:val="bottom"/>
            <w:hideMark/>
          </w:tcPr>
          <w:p w:rsidR="00BA5527" w:rsidRPr="00591760" w:rsidRDefault="00BA5527" w:rsidP="000878AB">
            <w:pPr>
              <w:autoSpaceDE/>
              <w:autoSpaceDN/>
              <w:jc w:val="left"/>
              <w:rPr>
                <w:bCs w:val="0"/>
                <w:sz w:val="24"/>
              </w:rPr>
            </w:pPr>
          </w:p>
        </w:tc>
        <w:tc>
          <w:tcPr>
            <w:tcW w:w="2045" w:type="dxa"/>
            <w:tcBorders>
              <w:top w:val="nil"/>
              <w:left w:val="nil"/>
              <w:bottom w:val="nil"/>
              <w:right w:val="nil"/>
            </w:tcBorders>
            <w:shd w:val="clear" w:color="auto" w:fill="auto"/>
            <w:noWrap/>
            <w:vAlign w:val="bottom"/>
            <w:hideMark/>
          </w:tcPr>
          <w:p w:rsidR="00BA5527" w:rsidRPr="00591760" w:rsidRDefault="00BA5527" w:rsidP="000878AB">
            <w:pPr>
              <w:autoSpaceDE/>
              <w:autoSpaceDN/>
              <w:jc w:val="left"/>
              <w:rPr>
                <w:bCs w:val="0"/>
                <w:sz w:val="24"/>
              </w:rPr>
            </w:pPr>
          </w:p>
        </w:tc>
      </w:tr>
    </w:tbl>
    <w:p w:rsidR="00BA5527" w:rsidRPr="00591760" w:rsidRDefault="00BA5527" w:rsidP="00BA5527">
      <w:pPr>
        <w:tabs>
          <w:tab w:val="left" w:pos="900"/>
        </w:tabs>
        <w:jc w:val="both"/>
        <w:rPr>
          <w:sz w:val="24"/>
        </w:rPr>
      </w:pPr>
    </w:p>
    <w:p w:rsidR="00BA5527" w:rsidRDefault="00BA5527" w:rsidP="00BA5527">
      <w:pPr>
        <w:tabs>
          <w:tab w:val="left" w:pos="900"/>
        </w:tabs>
        <w:jc w:val="both"/>
        <w:rPr>
          <w:szCs w:val="28"/>
        </w:rPr>
      </w:pPr>
    </w:p>
    <w:p w:rsidR="00BA5527" w:rsidRDefault="00BA5527" w:rsidP="00BA5527">
      <w:pPr>
        <w:tabs>
          <w:tab w:val="left" w:pos="900"/>
        </w:tabs>
        <w:jc w:val="both"/>
        <w:rPr>
          <w:szCs w:val="28"/>
        </w:rPr>
      </w:pPr>
    </w:p>
    <w:p w:rsidR="00BA5527" w:rsidRDefault="00BA5527" w:rsidP="00BA5527">
      <w:pPr>
        <w:tabs>
          <w:tab w:val="left" w:pos="900"/>
        </w:tabs>
        <w:jc w:val="both"/>
        <w:rPr>
          <w:szCs w:val="28"/>
        </w:rPr>
      </w:pPr>
    </w:p>
    <w:p w:rsidR="00BA5527" w:rsidRDefault="00BA5527" w:rsidP="00BA5527">
      <w:pPr>
        <w:tabs>
          <w:tab w:val="left" w:pos="900"/>
        </w:tabs>
        <w:jc w:val="both"/>
        <w:rPr>
          <w:szCs w:val="28"/>
        </w:rPr>
      </w:pPr>
    </w:p>
    <w:p w:rsidR="00BA5527" w:rsidRDefault="00BA5527" w:rsidP="00BA5527">
      <w:pPr>
        <w:tabs>
          <w:tab w:val="left" w:pos="900"/>
        </w:tabs>
        <w:jc w:val="both"/>
        <w:rPr>
          <w:szCs w:val="28"/>
        </w:rPr>
      </w:pPr>
    </w:p>
    <w:p w:rsidR="00BA5527" w:rsidRDefault="00BA5527" w:rsidP="00BA5527">
      <w:pPr>
        <w:tabs>
          <w:tab w:val="left" w:pos="900"/>
        </w:tabs>
        <w:jc w:val="both"/>
        <w:rPr>
          <w:szCs w:val="28"/>
        </w:rPr>
      </w:pPr>
    </w:p>
    <w:p w:rsidR="00BA5527" w:rsidRDefault="00BA5527" w:rsidP="00BA5527">
      <w:pPr>
        <w:tabs>
          <w:tab w:val="left" w:pos="900"/>
        </w:tabs>
        <w:jc w:val="both"/>
        <w:rPr>
          <w:szCs w:val="28"/>
        </w:rPr>
      </w:pPr>
    </w:p>
    <w:p w:rsidR="00BA5527" w:rsidRDefault="00BA5527" w:rsidP="00BA5527">
      <w:pPr>
        <w:tabs>
          <w:tab w:val="left" w:pos="900"/>
        </w:tabs>
        <w:jc w:val="both"/>
        <w:rPr>
          <w:szCs w:val="28"/>
        </w:rPr>
      </w:pPr>
    </w:p>
    <w:p w:rsidR="00BA5527" w:rsidRDefault="00BA5527" w:rsidP="00BA5527">
      <w:pPr>
        <w:tabs>
          <w:tab w:val="left" w:pos="900"/>
        </w:tabs>
        <w:jc w:val="both"/>
        <w:rPr>
          <w:szCs w:val="28"/>
        </w:rPr>
      </w:pPr>
    </w:p>
    <w:p w:rsidR="00BA5527" w:rsidRDefault="00BA5527" w:rsidP="00BA5527">
      <w:pPr>
        <w:tabs>
          <w:tab w:val="left" w:pos="900"/>
        </w:tabs>
        <w:jc w:val="both"/>
        <w:rPr>
          <w:szCs w:val="28"/>
        </w:rPr>
      </w:pPr>
    </w:p>
    <w:p w:rsidR="00BA5527" w:rsidRPr="00B753C5" w:rsidRDefault="00BA5527" w:rsidP="00BA5527">
      <w:pPr>
        <w:tabs>
          <w:tab w:val="left" w:pos="900"/>
        </w:tabs>
        <w:jc w:val="both"/>
        <w:rPr>
          <w:szCs w:val="28"/>
        </w:rPr>
      </w:pPr>
    </w:p>
    <w:p w:rsidR="00BA5527" w:rsidRPr="00A17E39" w:rsidRDefault="00BA5527" w:rsidP="00BA5527">
      <w:pPr>
        <w:tabs>
          <w:tab w:val="left" w:pos="900"/>
        </w:tabs>
        <w:jc w:val="both"/>
        <w:rPr>
          <w:sz w:val="24"/>
        </w:rPr>
      </w:pPr>
    </w:p>
    <w:p w:rsidR="00BA5527" w:rsidRDefault="00BA5527" w:rsidP="00BA5527"/>
    <w:p w:rsidR="00792B56" w:rsidRPr="00A17E39" w:rsidRDefault="00792B56" w:rsidP="00792B56">
      <w:pPr>
        <w:tabs>
          <w:tab w:val="left" w:pos="900"/>
        </w:tabs>
        <w:jc w:val="both"/>
        <w:rPr>
          <w:sz w:val="24"/>
        </w:rPr>
      </w:pPr>
    </w:p>
    <w:p w:rsidR="00792B56" w:rsidRPr="00A17E39" w:rsidRDefault="00792B56" w:rsidP="00792B56">
      <w:pPr>
        <w:tabs>
          <w:tab w:val="left" w:pos="900"/>
        </w:tabs>
        <w:jc w:val="both"/>
        <w:rPr>
          <w:sz w:val="24"/>
        </w:rPr>
      </w:pPr>
    </w:p>
    <w:p w:rsidR="00516376" w:rsidRDefault="00516376"/>
    <w:sectPr w:rsidR="005163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Arial CYR">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D180C"/>
    <w:multiLevelType w:val="hybridMultilevel"/>
    <w:tmpl w:val="0CFEB768"/>
    <w:lvl w:ilvl="0" w:tplc="2C787A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28B11EA"/>
    <w:multiLevelType w:val="hybridMultilevel"/>
    <w:tmpl w:val="2F760C08"/>
    <w:lvl w:ilvl="0" w:tplc="2812A5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490163"/>
    <w:multiLevelType w:val="hybridMultilevel"/>
    <w:tmpl w:val="2F82101E"/>
    <w:lvl w:ilvl="0" w:tplc="3454F1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67D35E1"/>
    <w:multiLevelType w:val="hybridMultilevel"/>
    <w:tmpl w:val="360833F8"/>
    <w:lvl w:ilvl="0" w:tplc="90B28A3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27F065E5"/>
    <w:multiLevelType w:val="hybridMultilevel"/>
    <w:tmpl w:val="2AE85D62"/>
    <w:lvl w:ilvl="0" w:tplc="BAB8B83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E48453A"/>
    <w:multiLevelType w:val="hybridMultilevel"/>
    <w:tmpl w:val="8DC673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B3299C"/>
    <w:multiLevelType w:val="multilevel"/>
    <w:tmpl w:val="F6E2E788"/>
    <w:lvl w:ilvl="0">
      <w:start w:val="3"/>
      <w:numFmt w:val="decimal"/>
      <w:lvlText w:val="%1."/>
      <w:lvlJc w:val="left"/>
      <w:pPr>
        <w:ind w:left="1146" w:hanging="360"/>
      </w:pPr>
      <w:rPr>
        <w:rFonts w:eastAsia="Times New Roman" w:hint="default"/>
        <w:color w:val="000000"/>
      </w:rPr>
    </w:lvl>
    <w:lvl w:ilvl="1">
      <w:start w:val="1"/>
      <w:numFmt w:val="decimal"/>
      <w:isLgl/>
      <w:lvlText w:val="%1.%2."/>
      <w:lvlJc w:val="left"/>
      <w:pPr>
        <w:ind w:left="1506" w:hanging="720"/>
      </w:pPr>
      <w:rPr>
        <w:rFonts w:eastAsia="Times New Roman" w:hint="default"/>
        <w:color w:val="000000"/>
      </w:rPr>
    </w:lvl>
    <w:lvl w:ilvl="2">
      <w:start w:val="1"/>
      <w:numFmt w:val="decimal"/>
      <w:isLgl/>
      <w:lvlText w:val="%1.%2.%3."/>
      <w:lvlJc w:val="left"/>
      <w:pPr>
        <w:ind w:left="1506" w:hanging="720"/>
      </w:pPr>
      <w:rPr>
        <w:rFonts w:eastAsia="Times New Roman" w:hint="default"/>
        <w:color w:val="000000"/>
      </w:rPr>
    </w:lvl>
    <w:lvl w:ilvl="3">
      <w:start w:val="1"/>
      <w:numFmt w:val="decimal"/>
      <w:isLgl/>
      <w:lvlText w:val="%1.%2.%3.%4."/>
      <w:lvlJc w:val="left"/>
      <w:pPr>
        <w:ind w:left="1866" w:hanging="1080"/>
      </w:pPr>
      <w:rPr>
        <w:rFonts w:eastAsia="Times New Roman" w:hint="default"/>
        <w:color w:val="000000"/>
      </w:rPr>
    </w:lvl>
    <w:lvl w:ilvl="4">
      <w:start w:val="1"/>
      <w:numFmt w:val="decimal"/>
      <w:isLgl/>
      <w:lvlText w:val="%1.%2.%3.%4.%5."/>
      <w:lvlJc w:val="left"/>
      <w:pPr>
        <w:ind w:left="1866" w:hanging="1080"/>
      </w:pPr>
      <w:rPr>
        <w:rFonts w:eastAsia="Times New Roman" w:hint="default"/>
        <w:color w:val="000000"/>
      </w:rPr>
    </w:lvl>
    <w:lvl w:ilvl="5">
      <w:start w:val="1"/>
      <w:numFmt w:val="decimal"/>
      <w:isLgl/>
      <w:lvlText w:val="%1.%2.%3.%4.%5.%6."/>
      <w:lvlJc w:val="left"/>
      <w:pPr>
        <w:ind w:left="2226" w:hanging="1440"/>
      </w:pPr>
      <w:rPr>
        <w:rFonts w:eastAsia="Times New Roman" w:hint="default"/>
        <w:color w:val="000000"/>
      </w:rPr>
    </w:lvl>
    <w:lvl w:ilvl="6">
      <w:start w:val="1"/>
      <w:numFmt w:val="decimal"/>
      <w:isLgl/>
      <w:lvlText w:val="%1.%2.%3.%4.%5.%6.%7."/>
      <w:lvlJc w:val="left"/>
      <w:pPr>
        <w:ind w:left="2586" w:hanging="1800"/>
      </w:pPr>
      <w:rPr>
        <w:rFonts w:eastAsia="Times New Roman" w:hint="default"/>
        <w:color w:val="000000"/>
      </w:rPr>
    </w:lvl>
    <w:lvl w:ilvl="7">
      <w:start w:val="1"/>
      <w:numFmt w:val="decimal"/>
      <w:isLgl/>
      <w:lvlText w:val="%1.%2.%3.%4.%5.%6.%7.%8."/>
      <w:lvlJc w:val="left"/>
      <w:pPr>
        <w:ind w:left="2586" w:hanging="1800"/>
      </w:pPr>
      <w:rPr>
        <w:rFonts w:eastAsia="Times New Roman" w:hint="default"/>
        <w:color w:val="000000"/>
      </w:rPr>
    </w:lvl>
    <w:lvl w:ilvl="8">
      <w:start w:val="1"/>
      <w:numFmt w:val="decimal"/>
      <w:isLgl/>
      <w:lvlText w:val="%1.%2.%3.%4.%5.%6.%7.%8.%9."/>
      <w:lvlJc w:val="left"/>
      <w:pPr>
        <w:ind w:left="2946" w:hanging="2160"/>
      </w:pPr>
      <w:rPr>
        <w:rFonts w:eastAsia="Times New Roman" w:hint="default"/>
        <w:color w:val="000000"/>
      </w:rPr>
    </w:lvl>
  </w:abstractNum>
  <w:abstractNum w:abstractNumId="7">
    <w:nsid w:val="41C14A18"/>
    <w:multiLevelType w:val="hybridMultilevel"/>
    <w:tmpl w:val="8C4A8226"/>
    <w:lvl w:ilvl="0" w:tplc="52EA5F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44B39EF"/>
    <w:multiLevelType w:val="multilevel"/>
    <w:tmpl w:val="C95665B4"/>
    <w:lvl w:ilvl="0">
      <w:start w:val="1"/>
      <w:numFmt w:val="decimal"/>
      <w:lvlText w:val="%1."/>
      <w:lvlJc w:val="left"/>
      <w:pPr>
        <w:ind w:left="927" w:hanging="360"/>
      </w:pPr>
      <w:rPr>
        <w:rFonts w:ascii="Calibri" w:hAnsi="Calibri" w:cs="Times New Roman"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9">
    <w:nsid w:val="4F5404D5"/>
    <w:multiLevelType w:val="hybridMultilevel"/>
    <w:tmpl w:val="2AEC1282"/>
    <w:lvl w:ilvl="0" w:tplc="EA28B1D8">
      <w:start w:val="1"/>
      <w:numFmt w:val="decimal"/>
      <w:lvlText w:val="%1."/>
      <w:lvlJc w:val="left"/>
      <w:pPr>
        <w:ind w:left="1174" w:hanging="360"/>
      </w:pPr>
      <w:rPr>
        <w:rFonts w:hint="default"/>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0">
    <w:nsid w:val="5BC13317"/>
    <w:multiLevelType w:val="hybridMultilevel"/>
    <w:tmpl w:val="4F40BD26"/>
    <w:lvl w:ilvl="0" w:tplc="9634ADEC">
      <w:start w:val="1"/>
      <w:numFmt w:val="decimal"/>
      <w:lvlText w:val="%1"/>
      <w:lvlJc w:val="right"/>
      <w:pPr>
        <w:tabs>
          <w:tab w:val="num" w:pos="1003"/>
        </w:tabs>
        <w:ind w:left="283"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E3569ED"/>
    <w:multiLevelType w:val="hybridMultilevel"/>
    <w:tmpl w:val="3CAE3890"/>
    <w:lvl w:ilvl="0" w:tplc="93CEF3E4">
      <w:start w:val="1"/>
      <w:numFmt w:val="decimal"/>
      <w:lvlText w:val="%1."/>
      <w:lvlJc w:val="left"/>
      <w:pPr>
        <w:ind w:left="1174" w:hanging="360"/>
      </w:pPr>
      <w:rPr>
        <w:rFonts w:hint="default"/>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2">
    <w:nsid w:val="633B21C3"/>
    <w:multiLevelType w:val="multilevel"/>
    <w:tmpl w:val="CE00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C71C03"/>
    <w:multiLevelType w:val="hybridMultilevel"/>
    <w:tmpl w:val="3C309090"/>
    <w:lvl w:ilvl="0" w:tplc="D6E4800E">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61D0D1A"/>
    <w:multiLevelType w:val="hybridMultilevel"/>
    <w:tmpl w:val="8938D170"/>
    <w:lvl w:ilvl="0" w:tplc="F69A08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78227A2A"/>
    <w:multiLevelType w:val="hybridMultilevel"/>
    <w:tmpl w:val="0F1281F6"/>
    <w:lvl w:ilvl="0" w:tplc="31EC8B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3"/>
  </w:num>
  <w:num w:numId="6">
    <w:abstractNumId w:val="6"/>
  </w:num>
  <w:num w:numId="7">
    <w:abstractNumId w:val="11"/>
  </w:num>
  <w:num w:numId="8">
    <w:abstractNumId w:val="9"/>
  </w:num>
  <w:num w:numId="9">
    <w:abstractNumId w:val="2"/>
  </w:num>
  <w:num w:numId="10">
    <w:abstractNumId w:val="8"/>
  </w:num>
  <w:num w:numId="11">
    <w:abstractNumId w:val="7"/>
  </w:num>
  <w:num w:numId="12">
    <w:abstractNumId w:val="1"/>
  </w:num>
  <w:num w:numId="13">
    <w:abstractNumId w:val="4"/>
  </w:num>
  <w:num w:numId="14">
    <w:abstractNumId w:val="0"/>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B56"/>
    <w:rsid w:val="00011BF4"/>
    <w:rsid w:val="000878AB"/>
    <w:rsid w:val="000D4F76"/>
    <w:rsid w:val="001B3AC4"/>
    <w:rsid w:val="002E633D"/>
    <w:rsid w:val="002E74FF"/>
    <w:rsid w:val="00403691"/>
    <w:rsid w:val="00442703"/>
    <w:rsid w:val="00443EF3"/>
    <w:rsid w:val="004C1C7F"/>
    <w:rsid w:val="00516376"/>
    <w:rsid w:val="00575DE7"/>
    <w:rsid w:val="0061366B"/>
    <w:rsid w:val="00653C70"/>
    <w:rsid w:val="00731E60"/>
    <w:rsid w:val="00792B56"/>
    <w:rsid w:val="0080610D"/>
    <w:rsid w:val="00872371"/>
    <w:rsid w:val="008D35B4"/>
    <w:rsid w:val="00987193"/>
    <w:rsid w:val="009F73DD"/>
    <w:rsid w:val="00A7108F"/>
    <w:rsid w:val="00B74B76"/>
    <w:rsid w:val="00BA5527"/>
    <w:rsid w:val="00C33AFD"/>
    <w:rsid w:val="00CC5F19"/>
    <w:rsid w:val="00D36218"/>
    <w:rsid w:val="00E37532"/>
    <w:rsid w:val="00E57F77"/>
    <w:rsid w:val="00F55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496343-41DA-4816-9B99-DD7CFC93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B56"/>
    <w:pPr>
      <w:autoSpaceDE w:val="0"/>
      <w:autoSpaceDN w:val="0"/>
      <w:spacing w:after="0" w:line="240" w:lineRule="auto"/>
      <w:jc w:val="center"/>
    </w:pPr>
    <w:rPr>
      <w:rFonts w:ascii="Times New Roman" w:eastAsia="Times New Roman" w:hAnsi="Times New Roman" w:cs="Times New Roman"/>
      <w:bCs/>
      <w:sz w:val="28"/>
      <w:szCs w:val="24"/>
      <w:lang w:eastAsia="ru-RU"/>
    </w:rPr>
  </w:style>
  <w:style w:type="paragraph" w:styleId="1">
    <w:name w:val="heading 1"/>
    <w:basedOn w:val="a"/>
    <w:next w:val="a"/>
    <w:link w:val="10"/>
    <w:uiPriority w:val="9"/>
    <w:qFormat/>
    <w:rsid w:val="00792B56"/>
    <w:pPr>
      <w:keepNext/>
      <w:spacing w:before="240" w:after="60"/>
      <w:outlineLvl w:val="0"/>
    </w:pPr>
    <w:rPr>
      <w:rFonts w:ascii="Cambria" w:hAnsi="Cambria"/>
      <w:b/>
      <w:kern w:val="32"/>
      <w:sz w:val="32"/>
      <w:szCs w:val="32"/>
      <w:lang w:val="x-none" w:eastAsia="x-none"/>
    </w:rPr>
  </w:style>
  <w:style w:type="paragraph" w:styleId="2">
    <w:name w:val="heading 2"/>
    <w:basedOn w:val="a"/>
    <w:next w:val="a"/>
    <w:link w:val="20"/>
    <w:uiPriority w:val="99"/>
    <w:qFormat/>
    <w:rsid w:val="00792B56"/>
    <w:pPr>
      <w:keepNext/>
      <w:outlineLvl w:val="1"/>
    </w:pPr>
    <w:rPr>
      <w:bCs w:val="0"/>
      <w:sz w:val="24"/>
      <w:lang w:val="x-none"/>
    </w:rPr>
  </w:style>
  <w:style w:type="paragraph" w:styleId="6">
    <w:name w:val="heading 6"/>
    <w:basedOn w:val="a"/>
    <w:next w:val="a"/>
    <w:link w:val="60"/>
    <w:uiPriority w:val="99"/>
    <w:qFormat/>
    <w:rsid w:val="00792B56"/>
    <w:pPr>
      <w:keepNext/>
      <w:tabs>
        <w:tab w:val="left" w:pos="6096"/>
      </w:tabs>
      <w:outlineLvl w:val="5"/>
    </w:pPr>
    <w:rPr>
      <w:b/>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2B56"/>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9"/>
    <w:rsid w:val="00792B56"/>
    <w:rPr>
      <w:rFonts w:ascii="Times New Roman" w:eastAsia="Times New Roman" w:hAnsi="Times New Roman" w:cs="Times New Roman"/>
      <w:sz w:val="24"/>
      <w:szCs w:val="24"/>
      <w:lang w:val="x-none" w:eastAsia="ru-RU"/>
    </w:rPr>
  </w:style>
  <w:style w:type="character" w:customStyle="1" w:styleId="60">
    <w:name w:val="Заголовок 6 Знак"/>
    <w:basedOn w:val="a0"/>
    <w:link w:val="6"/>
    <w:uiPriority w:val="99"/>
    <w:rsid w:val="00792B56"/>
    <w:rPr>
      <w:rFonts w:ascii="Times New Roman" w:eastAsia="Times New Roman" w:hAnsi="Times New Roman" w:cs="Times New Roman"/>
      <w:b/>
      <w:bCs/>
      <w:sz w:val="20"/>
      <w:szCs w:val="20"/>
      <w:lang w:val="x-none" w:eastAsia="ru-RU"/>
    </w:rPr>
  </w:style>
  <w:style w:type="paragraph" w:styleId="a3">
    <w:name w:val="Balloon Text"/>
    <w:basedOn w:val="a"/>
    <w:link w:val="a4"/>
    <w:uiPriority w:val="99"/>
    <w:semiHidden/>
    <w:unhideWhenUsed/>
    <w:rsid w:val="00792B56"/>
    <w:rPr>
      <w:rFonts w:ascii="Tahoma" w:hAnsi="Tahoma"/>
      <w:bCs w:val="0"/>
      <w:sz w:val="16"/>
      <w:szCs w:val="16"/>
      <w:lang w:val="x-none"/>
    </w:rPr>
  </w:style>
  <w:style w:type="character" w:customStyle="1" w:styleId="a4">
    <w:name w:val="Текст выноски Знак"/>
    <w:basedOn w:val="a0"/>
    <w:link w:val="a3"/>
    <w:uiPriority w:val="99"/>
    <w:semiHidden/>
    <w:rsid w:val="00792B56"/>
    <w:rPr>
      <w:rFonts w:ascii="Tahoma" w:eastAsia="Times New Roman" w:hAnsi="Tahoma" w:cs="Times New Roman"/>
      <w:sz w:val="16"/>
      <w:szCs w:val="16"/>
      <w:lang w:val="x-none" w:eastAsia="ru-RU"/>
    </w:rPr>
  </w:style>
  <w:style w:type="paragraph" w:styleId="21">
    <w:name w:val="Body Text 2"/>
    <w:basedOn w:val="a"/>
    <w:link w:val="22"/>
    <w:uiPriority w:val="99"/>
    <w:rsid w:val="00792B56"/>
    <w:pPr>
      <w:ind w:firstLine="413"/>
    </w:pPr>
    <w:rPr>
      <w:bCs w:val="0"/>
      <w:szCs w:val="28"/>
      <w:lang w:val="x-none" w:eastAsia="x-none"/>
    </w:rPr>
  </w:style>
  <w:style w:type="character" w:customStyle="1" w:styleId="22">
    <w:name w:val="Основной текст 2 Знак"/>
    <w:basedOn w:val="a0"/>
    <w:link w:val="21"/>
    <w:uiPriority w:val="99"/>
    <w:rsid w:val="00792B56"/>
    <w:rPr>
      <w:rFonts w:ascii="Times New Roman" w:eastAsia="Times New Roman" w:hAnsi="Times New Roman" w:cs="Times New Roman"/>
      <w:sz w:val="28"/>
      <w:szCs w:val="28"/>
      <w:lang w:val="x-none" w:eastAsia="x-none"/>
    </w:rPr>
  </w:style>
  <w:style w:type="paragraph" w:styleId="a5">
    <w:name w:val="No Spacing"/>
    <w:uiPriority w:val="1"/>
    <w:qFormat/>
    <w:rsid w:val="00792B56"/>
    <w:pPr>
      <w:spacing w:after="0" w:line="240" w:lineRule="auto"/>
      <w:jc w:val="center"/>
    </w:pPr>
    <w:rPr>
      <w:rFonts w:ascii="Calibri" w:eastAsia="Calibri" w:hAnsi="Calibri" w:cs="Times New Roman"/>
    </w:rPr>
  </w:style>
  <w:style w:type="paragraph" w:customStyle="1" w:styleId="ConsPlusTitle">
    <w:name w:val="ConsPlusTitle"/>
    <w:uiPriority w:val="99"/>
    <w:rsid w:val="00792B56"/>
    <w:pPr>
      <w:widowControl w:val="0"/>
      <w:spacing w:after="0" w:line="240" w:lineRule="auto"/>
      <w:jc w:val="center"/>
    </w:pPr>
    <w:rPr>
      <w:rFonts w:ascii="Arial" w:eastAsia="Times New Roman" w:hAnsi="Arial" w:cs="Arial"/>
      <w:b/>
      <w:bCs/>
      <w:sz w:val="20"/>
      <w:szCs w:val="20"/>
      <w:lang w:eastAsia="ru-RU"/>
    </w:rPr>
  </w:style>
  <w:style w:type="paragraph" w:styleId="a6">
    <w:name w:val="Title"/>
    <w:basedOn w:val="a"/>
    <w:link w:val="a7"/>
    <w:qFormat/>
    <w:rsid w:val="00792B56"/>
    <w:pPr>
      <w:autoSpaceDE/>
      <w:autoSpaceDN/>
    </w:pPr>
    <w:rPr>
      <w:bCs w:val="0"/>
      <w:szCs w:val="28"/>
      <w:lang w:val="x-none" w:eastAsia="x-none"/>
    </w:rPr>
  </w:style>
  <w:style w:type="character" w:customStyle="1" w:styleId="a7">
    <w:name w:val="Название Знак"/>
    <w:basedOn w:val="a0"/>
    <w:link w:val="a6"/>
    <w:rsid w:val="00792B56"/>
    <w:rPr>
      <w:rFonts w:ascii="Times New Roman" w:eastAsia="Times New Roman" w:hAnsi="Times New Roman" w:cs="Times New Roman"/>
      <w:sz w:val="28"/>
      <w:szCs w:val="28"/>
      <w:lang w:val="x-none" w:eastAsia="x-none"/>
    </w:rPr>
  </w:style>
  <w:style w:type="paragraph" w:customStyle="1" w:styleId="ConsPlusNormal">
    <w:name w:val="ConsPlusNormal"/>
    <w:rsid w:val="00792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Без интервала1"/>
    <w:rsid w:val="00792B56"/>
    <w:pPr>
      <w:spacing w:after="0" w:line="240" w:lineRule="auto"/>
    </w:pPr>
    <w:rPr>
      <w:rFonts w:ascii="Calibri" w:eastAsia="Gulim" w:hAnsi="Calibri" w:cs="Calibri"/>
    </w:rPr>
  </w:style>
  <w:style w:type="paragraph" w:styleId="a8">
    <w:name w:val="Body Text Indent"/>
    <w:basedOn w:val="a"/>
    <w:link w:val="a9"/>
    <w:uiPriority w:val="99"/>
    <w:semiHidden/>
    <w:unhideWhenUsed/>
    <w:rsid w:val="00792B56"/>
    <w:pPr>
      <w:spacing w:after="120"/>
      <w:ind w:left="283"/>
    </w:pPr>
    <w:rPr>
      <w:lang w:val="x-none" w:eastAsia="x-none"/>
    </w:rPr>
  </w:style>
  <w:style w:type="character" w:customStyle="1" w:styleId="a9">
    <w:name w:val="Основной текст с отступом Знак"/>
    <w:basedOn w:val="a0"/>
    <w:link w:val="a8"/>
    <w:uiPriority w:val="99"/>
    <w:semiHidden/>
    <w:rsid w:val="00792B56"/>
    <w:rPr>
      <w:rFonts w:ascii="Times New Roman" w:eastAsia="Times New Roman" w:hAnsi="Times New Roman" w:cs="Times New Roman"/>
      <w:bCs/>
      <w:sz w:val="28"/>
      <w:szCs w:val="24"/>
      <w:lang w:val="x-none" w:eastAsia="x-none"/>
    </w:rPr>
  </w:style>
  <w:style w:type="character" w:customStyle="1" w:styleId="aa">
    <w:name w:val="Цветовое выделение"/>
    <w:rsid w:val="00792B56"/>
    <w:rPr>
      <w:b/>
      <w:bCs/>
      <w:color w:val="000080"/>
      <w:sz w:val="22"/>
      <w:szCs w:val="22"/>
    </w:rPr>
  </w:style>
  <w:style w:type="character" w:customStyle="1" w:styleId="Oaaoiaiaauaaeaiea">
    <w:name w:val="Oaaoiaia auaaeaiea"/>
    <w:rsid w:val="00792B56"/>
    <w:rPr>
      <w:b/>
      <w:bCs/>
      <w:color w:val="000080"/>
      <w:sz w:val="22"/>
      <w:szCs w:val="22"/>
    </w:rPr>
  </w:style>
  <w:style w:type="character" w:customStyle="1" w:styleId="Aeiaoaenoiaaynnueea">
    <w:name w:val="Aeia?oaenoiaay nnueea"/>
    <w:rsid w:val="00792B56"/>
    <w:rPr>
      <w:b/>
      <w:bCs/>
      <w:color w:val="008000"/>
      <w:sz w:val="22"/>
      <w:szCs w:val="22"/>
      <w:u w:val="single"/>
    </w:rPr>
  </w:style>
  <w:style w:type="paragraph" w:styleId="ab">
    <w:name w:val="Body Text"/>
    <w:basedOn w:val="a"/>
    <w:link w:val="ac"/>
    <w:rsid w:val="00792B56"/>
    <w:pPr>
      <w:spacing w:after="120"/>
      <w:jc w:val="left"/>
    </w:pPr>
    <w:rPr>
      <w:bCs w:val="0"/>
      <w:sz w:val="20"/>
      <w:szCs w:val="20"/>
      <w:lang w:val="x-none" w:eastAsia="x-none"/>
    </w:rPr>
  </w:style>
  <w:style w:type="character" w:customStyle="1" w:styleId="ac">
    <w:name w:val="Основной текст Знак"/>
    <w:basedOn w:val="a0"/>
    <w:link w:val="ab"/>
    <w:rsid w:val="00792B56"/>
    <w:rPr>
      <w:rFonts w:ascii="Times New Roman" w:eastAsia="Times New Roman" w:hAnsi="Times New Roman" w:cs="Times New Roman"/>
      <w:sz w:val="20"/>
      <w:szCs w:val="20"/>
      <w:lang w:val="x-none" w:eastAsia="x-none"/>
    </w:rPr>
  </w:style>
  <w:style w:type="paragraph" w:styleId="ad">
    <w:name w:val="List Paragraph"/>
    <w:basedOn w:val="a"/>
    <w:uiPriority w:val="34"/>
    <w:qFormat/>
    <w:rsid w:val="00792B56"/>
    <w:pPr>
      <w:widowControl w:val="0"/>
      <w:overflowPunct w:val="0"/>
      <w:adjustRightInd w:val="0"/>
      <w:ind w:left="720"/>
      <w:contextualSpacing/>
      <w:jc w:val="left"/>
    </w:pPr>
    <w:rPr>
      <w:rFonts w:ascii="Arial" w:hAnsi="Arial" w:cs="Arial"/>
      <w:bCs w:val="0"/>
      <w:sz w:val="20"/>
      <w:szCs w:val="20"/>
    </w:rPr>
  </w:style>
  <w:style w:type="paragraph" w:styleId="ae">
    <w:name w:val="header"/>
    <w:basedOn w:val="a"/>
    <w:link w:val="af"/>
    <w:rsid w:val="00792B56"/>
    <w:pPr>
      <w:tabs>
        <w:tab w:val="center" w:pos="4677"/>
        <w:tab w:val="right" w:pos="9355"/>
      </w:tabs>
      <w:autoSpaceDE/>
      <w:autoSpaceDN/>
      <w:jc w:val="left"/>
    </w:pPr>
    <w:rPr>
      <w:bCs w:val="0"/>
      <w:sz w:val="24"/>
      <w:lang w:val="x-none" w:eastAsia="x-none"/>
    </w:rPr>
  </w:style>
  <w:style w:type="character" w:customStyle="1" w:styleId="af">
    <w:name w:val="Верхний колонтитул Знак"/>
    <w:basedOn w:val="a0"/>
    <w:link w:val="ae"/>
    <w:rsid w:val="00792B56"/>
    <w:rPr>
      <w:rFonts w:ascii="Times New Roman" w:eastAsia="Times New Roman" w:hAnsi="Times New Roman" w:cs="Times New Roman"/>
      <w:sz w:val="24"/>
      <w:szCs w:val="24"/>
      <w:lang w:val="x-none" w:eastAsia="x-none"/>
    </w:rPr>
  </w:style>
  <w:style w:type="paragraph" w:styleId="af0">
    <w:name w:val="footer"/>
    <w:basedOn w:val="a"/>
    <w:link w:val="af1"/>
    <w:uiPriority w:val="99"/>
    <w:unhideWhenUsed/>
    <w:rsid w:val="00792B56"/>
    <w:pPr>
      <w:tabs>
        <w:tab w:val="center" w:pos="4677"/>
        <w:tab w:val="right" w:pos="9355"/>
      </w:tabs>
    </w:pPr>
    <w:rPr>
      <w:lang w:val="x-none" w:eastAsia="x-none"/>
    </w:rPr>
  </w:style>
  <w:style w:type="character" w:customStyle="1" w:styleId="af1">
    <w:name w:val="Нижний колонтитул Знак"/>
    <w:basedOn w:val="a0"/>
    <w:link w:val="af0"/>
    <w:uiPriority w:val="99"/>
    <w:rsid w:val="00792B56"/>
    <w:rPr>
      <w:rFonts w:ascii="Times New Roman" w:eastAsia="Times New Roman" w:hAnsi="Times New Roman" w:cs="Times New Roman"/>
      <w:bCs/>
      <w:sz w:val="28"/>
      <w:szCs w:val="24"/>
      <w:lang w:val="x-none" w:eastAsia="x-none"/>
    </w:rPr>
  </w:style>
  <w:style w:type="table" w:styleId="af2">
    <w:name w:val="Table Grid"/>
    <w:basedOn w:val="a1"/>
    <w:uiPriority w:val="59"/>
    <w:rsid w:val="00792B5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w:basedOn w:val="a"/>
    <w:rsid w:val="00792B56"/>
    <w:pPr>
      <w:autoSpaceDE/>
      <w:autoSpaceDN/>
      <w:spacing w:before="100" w:beforeAutospacing="1" w:after="100" w:afterAutospacing="1"/>
      <w:jc w:val="left"/>
    </w:pPr>
    <w:rPr>
      <w:rFonts w:ascii="Tahoma" w:hAnsi="Tahoma" w:cs="Tahoma"/>
      <w:bCs w:val="0"/>
      <w:sz w:val="20"/>
      <w:szCs w:val="20"/>
      <w:lang w:val="en-US" w:eastAsia="en-US"/>
    </w:rPr>
  </w:style>
  <w:style w:type="paragraph" w:customStyle="1" w:styleId="ConsNormal">
    <w:name w:val="ConsNormal"/>
    <w:rsid w:val="00792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ertext">
    <w:name w:val="headertext"/>
    <w:basedOn w:val="a"/>
    <w:rsid w:val="00792B56"/>
    <w:pPr>
      <w:autoSpaceDE/>
      <w:autoSpaceDN/>
      <w:spacing w:before="100" w:beforeAutospacing="1" w:after="100" w:afterAutospacing="1"/>
      <w:jc w:val="left"/>
    </w:pPr>
    <w:rPr>
      <w:bCs w:val="0"/>
      <w:sz w:val="24"/>
    </w:rPr>
  </w:style>
  <w:style w:type="paragraph" w:styleId="af4">
    <w:name w:val="Normal (Web)"/>
    <w:basedOn w:val="a"/>
    <w:uiPriority w:val="99"/>
    <w:unhideWhenUsed/>
    <w:rsid w:val="00792B56"/>
    <w:pPr>
      <w:autoSpaceDE/>
      <w:autoSpaceDN/>
      <w:spacing w:before="100" w:beforeAutospacing="1" w:after="100" w:afterAutospacing="1"/>
      <w:jc w:val="left"/>
    </w:pPr>
    <w:rPr>
      <w:bCs w:val="0"/>
      <w:sz w:val="24"/>
    </w:rPr>
  </w:style>
  <w:style w:type="character" w:styleId="af5">
    <w:name w:val="Hyperlink"/>
    <w:uiPriority w:val="99"/>
    <w:semiHidden/>
    <w:unhideWhenUsed/>
    <w:rsid w:val="00792B56"/>
    <w:rPr>
      <w:color w:val="0000FF"/>
      <w:u w:val="single"/>
    </w:rPr>
  </w:style>
  <w:style w:type="character" w:styleId="af6">
    <w:name w:val="FollowedHyperlink"/>
    <w:uiPriority w:val="99"/>
    <w:semiHidden/>
    <w:unhideWhenUsed/>
    <w:rsid w:val="00792B56"/>
    <w:rPr>
      <w:color w:val="800080"/>
      <w:u w:val="single"/>
    </w:rPr>
  </w:style>
  <w:style w:type="paragraph" w:customStyle="1" w:styleId="xl68">
    <w:name w:val="xl68"/>
    <w:basedOn w:val="a"/>
    <w:rsid w:val="00792B56"/>
    <w:pPr>
      <w:autoSpaceDE/>
      <w:autoSpaceDN/>
      <w:spacing w:before="100" w:beforeAutospacing="1" w:after="100" w:afterAutospacing="1"/>
      <w:jc w:val="left"/>
      <w:textAlignment w:val="top"/>
    </w:pPr>
    <w:rPr>
      <w:bCs w:val="0"/>
      <w:sz w:val="24"/>
    </w:rPr>
  </w:style>
  <w:style w:type="paragraph" w:customStyle="1" w:styleId="xl69">
    <w:name w:val="xl69"/>
    <w:basedOn w:val="a"/>
    <w:rsid w:val="00792B56"/>
    <w:pPr>
      <w:autoSpaceDE/>
      <w:autoSpaceDN/>
      <w:spacing w:before="100" w:beforeAutospacing="1" w:after="100" w:afterAutospacing="1"/>
      <w:jc w:val="left"/>
    </w:pPr>
    <w:rPr>
      <w:bCs w:val="0"/>
      <w:sz w:val="24"/>
    </w:rPr>
  </w:style>
  <w:style w:type="paragraph" w:customStyle="1" w:styleId="xl70">
    <w:name w:val="xl70"/>
    <w:basedOn w:val="a"/>
    <w:rsid w:val="00792B56"/>
    <w:pPr>
      <w:autoSpaceDE/>
      <w:autoSpaceDN/>
      <w:spacing w:before="100" w:beforeAutospacing="1" w:after="100" w:afterAutospacing="1"/>
      <w:jc w:val="left"/>
    </w:pPr>
    <w:rPr>
      <w:bCs w:val="0"/>
      <w:sz w:val="24"/>
    </w:rPr>
  </w:style>
  <w:style w:type="paragraph" w:customStyle="1" w:styleId="xl71">
    <w:name w:val="xl71"/>
    <w:basedOn w:val="a"/>
    <w:rsid w:val="00792B56"/>
    <w:pPr>
      <w:autoSpaceDE/>
      <w:autoSpaceDN/>
      <w:spacing w:before="100" w:beforeAutospacing="1" w:after="100" w:afterAutospacing="1"/>
      <w:jc w:val="left"/>
    </w:pPr>
    <w:rPr>
      <w:b/>
      <w:sz w:val="24"/>
    </w:rPr>
  </w:style>
  <w:style w:type="paragraph" w:customStyle="1" w:styleId="xl72">
    <w:name w:val="xl72"/>
    <w:basedOn w:val="a"/>
    <w:rsid w:val="00792B56"/>
    <w:pPr>
      <w:autoSpaceDE/>
      <w:autoSpaceDN/>
      <w:spacing w:before="100" w:beforeAutospacing="1" w:after="100" w:afterAutospacing="1"/>
      <w:jc w:val="left"/>
      <w:textAlignment w:val="top"/>
    </w:pPr>
    <w:rPr>
      <w:bCs w:val="0"/>
      <w:sz w:val="24"/>
    </w:rPr>
  </w:style>
  <w:style w:type="paragraph" w:customStyle="1" w:styleId="xl73">
    <w:name w:val="xl73"/>
    <w:basedOn w:val="a"/>
    <w:rsid w:val="00792B56"/>
    <w:pPr>
      <w:autoSpaceDE/>
      <w:autoSpaceDN/>
      <w:spacing w:before="100" w:beforeAutospacing="1" w:after="100" w:afterAutospacing="1"/>
      <w:jc w:val="left"/>
      <w:textAlignment w:val="top"/>
    </w:pPr>
    <w:rPr>
      <w:b/>
      <w:sz w:val="24"/>
    </w:rPr>
  </w:style>
  <w:style w:type="paragraph" w:customStyle="1" w:styleId="xl74">
    <w:name w:val="xl74"/>
    <w:basedOn w:val="a"/>
    <w:rsid w:val="00792B56"/>
    <w:pPr>
      <w:autoSpaceDE/>
      <w:autoSpaceDN/>
      <w:spacing w:before="100" w:beforeAutospacing="1" w:after="100" w:afterAutospacing="1"/>
      <w:jc w:val="left"/>
      <w:textAlignment w:val="top"/>
    </w:pPr>
    <w:rPr>
      <w:b/>
      <w:sz w:val="24"/>
    </w:rPr>
  </w:style>
  <w:style w:type="paragraph" w:customStyle="1" w:styleId="xl75">
    <w:name w:val="xl75"/>
    <w:basedOn w:val="a"/>
    <w:rsid w:val="00792B56"/>
    <w:pPr>
      <w:autoSpaceDE/>
      <w:autoSpaceDN/>
      <w:spacing w:before="100" w:beforeAutospacing="1" w:after="100" w:afterAutospacing="1"/>
      <w:jc w:val="left"/>
      <w:textAlignment w:val="top"/>
    </w:pPr>
    <w:rPr>
      <w:bCs w:val="0"/>
      <w:sz w:val="24"/>
    </w:rPr>
  </w:style>
  <w:style w:type="paragraph" w:customStyle="1" w:styleId="xl76">
    <w:name w:val="xl76"/>
    <w:basedOn w:val="a"/>
    <w:rsid w:val="00792B56"/>
    <w:pPr>
      <w:pBdr>
        <w:bottom w:val="single" w:sz="4" w:space="0" w:color="auto"/>
      </w:pBdr>
      <w:autoSpaceDE/>
      <w:autoSpaceDN/>
      <w:spacing w:before="100" w:beforeAutospacing="1" w:after="100" w:afterAutospacing="1"/>
      <w:jc w:val="left"/>
      <w:textAlignment w:val="top"/>
    </w:pPr>
    <w:rPr>
      <w:bCs w:val="0"/>
      <w:sz w:val="24"/>
    </w:rPr>
  </w:style>
  <w:style w:type="paragraph" w:customStyle="1" w:styleId="xl77">
    <w:name w:val="xl77"/>
    <w:basedOn w:val="a"/>
    <w:rsid w:val="00792B56"/>
    <w:pPr>
      <w:autoSpaceDE/>
      <w:autoSpaceDN/>
      <w:spacing w:before="100" w:beforeAutospacing="1" w:after="100" w:afterAutospacing="1"/>
      <w:jc w:val="left"/>
      <w:textAlignment w:val="top"/>
    </w:pPr>
    <w:rPr>
      <w:bCs w:val="0"/>
      <w:sz w:val="24"/>
    </w:rPr>
  </w:style>
  <w:style w:type="paragraph" w:customStyle="1" w:styleId="xl78">
    <w:name w:val="xl78"/>
    <w:basedOn w:val="a"/>
    <w:rsid w:val="00792B56"/>
    <w:pPr>
      <w:autoSpaceDE/>
      <w:autoSpaceDN/>
      <w:spacing w:before="100" w:beforeAutospacing="1" w:after="100" w:afterAutospacing="1"/>
      <w:textAlignment w:val="center"/>
    </w:pPr>
    <w:rPr>
      <w:bCs w:val="0"/>
      <w:sz w:val="24"/>
    </w:rPr>
  </w:style>
  <w:style w:type="paragraph" w:customStyle="1" w:styleId="xl79">
    <w:name w:val="xl79"/>
    <w:basedOn w:val="a"/>
    <w:rsid w:val="00792B56"/>
    <w:pPr>
      <w:autoSpaceDE/>
      <w:autoSpaceDN/>
      <w:spacing w:before="100" w:beforeAutospacing="1" w:after="100" w:afterAutospacing="1"/>
      <w:jc w:val="left"/>
      <w:textAlignment w:val="top"/>
    </w:pPr>
    <w:rPr>
      <w:bCs w:val="0"/>
      <w:sz w:val="24"/>
    </w:rPr>
  </w:style>
  <w:style w:type="paragraph" w:customStyle="1" w:styleId="xl80">
    <w:name w:val="xl80"/>
    <w:basedOn w:val="a"/>
    <w:rsid w:val="00792B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textAlignment w:val="center"/>
    </w:pPr>
    <w:rPr>
      <w:bCs w:val="0"/>
      <w:sz w:val="24"/>
    </w:rPr>
  </w:style>
  <w:style w:type="paragraph" w:customStyle="1" w:styleId="xl81">
    <w:name w:val="xl81"/>
    <w:basedOn w:val="a"/>
    <w:rsid w:val="00792B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Cs w:val="0"/>
      <w:sz w:val="24"/>
    </w:rPr>
  </w:style>
  <w:style w:type="paragraph" w:customStyle="1" w:styleId="xl82">
    <w:name w:val="xl82"/>
    <w:basedOn w:val="a"/>
    <w:rsid w:val="00792B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Cs w:val="0"/>
      <w:sz w:val="24"/>
    </w:rPr>
  </w:style>
  <w:style w:type="paragraph" w:customStyle="1" w:styleId="xl83">
    <w:name w:val="xl83"/>
    <w:basedOn w:val="a"/>
    <w:rsid w:val="00792B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sz w:val="24"/>
    </w:rPr>
  </w:style>
  <w:style w:type="paragraph" w:customStyle="1" w:styleId="xl84">
    <w:name w:val="xl84"/>
    <w:basedOn w:val="a"/>
    <w:rsid w:val="00792B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sz w:val="24"/>
    </w:rPr>
  </w:style>
  <w:style w:type="paragraph" w:customStyle="1" w:styleId="xl85">
    <w:name w:val="xl85"/>
    <w:basedOn w:val="a"/>
    <w:rsid w:val="00792B56"/>
    <w:pPr>
      <w:autoSpaceDE/>
      <w:autoSpaceDN/>
      <w:spacing w:before="100" w:beforeAutospacing="1" w:after="100" w:afterAutospacing="1"/>
      <w:textAlignment w:val="top"/>
    </w:pPr>
    <w:rPr>
      <w:bCs w:val="0"/>
      <w:sz w:val="24"/>
    </w:rPr>
  </w:style>
  <w:style w:type="paragraph" w:customStyle="1" w:styleId="xl86">
    <w:name w:val="xl86"/>
    <w:basedOn w:val="a"/>
    <w:rsid w:val="00792B56"/>
    <w:pPr>
      <w:pBdr>
        <w:top w:val="single" w:sz="4" w:space="0" w:color="auto"/>
        <w:left w:val="single" w:sz="4" w:space="0" w:color="auto"/>
        <w:bottom w:val="single" w:sz="4" w:space="0" w:color="auto"/>
      </w:pBdr>
      <w:autoSpaceDE/>
      <w:autoSpaceDN/>
      <w:spacing w:before="100" w:beforeAutospacing="1" w:after="100" w:afterAutospacing="1"/>
      <w:jc w:val="left"/>
    </w:pPr>
    <w:rPr>
      <w:b/>
      <w:sz w:val="24"/>
    </w:rPr>
  </w:style>
  <w:style w:type="paragraph" w:customStyle="1" w:styleId="xl87">
    <w:name w:val="xl87"/>
    <w:basedOn w:val="a"/>
    <w:rsid w:val="00792B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bCs w:val="0"/>
      <w:sz w:val="24"/>
    </w:rPr>
  </w:style>
  <w:style w:type="paragraph" w:customStyle="1" w:styleId="xl88">
    <w:name w:val="xl88"/>
    <w:basedOn w:val="a"/>
    <w:rsid w:val="00792B56"/>
    <w:pPr>
      <w:pBdr>
        <w:top w:val="single" w:sz="4" w:space="0" w:color="auto"/>
        <w:bottom w:val="single" w:sz="4" w:space="0" w:color="auto"/>
        <w:right w:val="single" w:sz="4" w:space="0" w:color="auto"/>
      </w:pBdr>
      <w:autoSpaceDE/>
      <w:autoSpaceDN/>
      <w:spacing w:before="100" w:beforeAutospacing="1" w:after="100" w:afterAutospacing="1"/>
    </w:pPr>
    <w:rPr>
      <w:b/>
      <w:sz w:val="24"/>
    </w:rPr>
  </w:style>
  <w:style w:type="paragraph" w:customStyle="1" w:styleId="xl89">
    <w:name w:val="xl89"/>
    <w:basedOn w:val="a"/>
    <w:rsid w:val="00792B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textAlignment w:val="center"/>
    </w:pPr>
    <w:rPr>
      <w:b/>
      <w:sz w:val="24"/>
    </w:rPr>
  </w:style>
  <w:style w:type="paragraph" w:customStyle="1" w:styleId="xl90">
    <w:name w:val="xl90"/>
    <w:basedOn w:val="a"/>
    <w:rsid w:val="00792B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sz w:val="24"/>
    </w:rPr>
  </w:style>
  <w:style w:type="paragraph" w:customStyle="1" w:styleId="xl91">
    <w:name w:val="xl91"/>
    <w:basedOn w:val="a"/>
    <w:rsid w:val="00792B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sz w:val="24"/>
    </w:rPr>
  </w:style>
  <w:style w:type="paragraph" w:customStyle="1" w:styleId="xl92">
    <w:name w:val="xl92"/>
    <w:basedOn w:val="a"/>
    <w:rsid w:val="00792B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sz w:val="24"/>
    </w:rPr>
  </w:style>
  <w:style w:type="paragraph" w:customStyle="1" w:styleId="xl93">
    <w:name w:val="xl93"/>
    <w:basedOn w:val="a"/>
    <w:rsid w:val="00792B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textAlignment w:val="center"/>
    </w:pPr>
    <w:rPr>
      <w:b/>
      <w:sz w:val="24"/>
    </w:rPr>
  </w:style>
  <w:style w:type="paragraph" w:customStyle="1" w:styleId="xl94">
    <w:name w:val="xl94"/>
    <w:basedOn w:val="a"/>
    <w:rsid w:val="00792B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textAlignment w:val="center"/>
    </w:pPr>
    <w:rPr>
      <w:bCs w:val="0"/>
      <w:sz w:val="24"/>
    </w:rPr>
  </w:style>
  <w:style w:type="paragraph" w:customStyle="1" w:styleId="xl95">
    <w:name w:val="xl95"/>
    <w:basedOn w:val="a"/>
    <w:rsid w:val="00792B56"/>
    <w:pPr>
      <w:autoSpaceDE/>
      <w:autoSpaceDN/>
      <w:spacing w:before="100" w:beforeAutospacing="1" w:after="100" w:afterAutospacing="1"/>
      <w:jc w:val="left"/>
      <w:textAlignment w:val="top"/>
    </w:pPr>
    <w:rPr>
      <w:bCs w:val="0"/>
      <w:szCs w:val="28"/>
    </w:rPr>
  </w:style>
  <w:style w:type="paragraph" w:customStyle="1" w:styleId="xl96">
    <w:name w:val="xl96"/>
    <w:basedOn w:val="a"/>
    <w:rsid w:val="00792B56"/>
    <w:pPr>
      <w:autoSpaceDE/>
      <w:autoSpaceDN/>
      <w:spacing w:before="100" w:beforeAutospacing="1" w:after="100" w:afterAutospacing="1"/>
      <w:jc w:val="left"/>
      <w:textAlignment w:val="top"/>
    </w:pPr>
    <w:rPr>
      <w:bCs w:val="0"/>
      <w:szCs w:val="28"/>
    </w:rPr>
  </w:style>
  <w:style w:type="paragraph" w:customStyle="1" w:styleId="xl97">
    <w:name w:val="xl97"/>
    <w:basedOn w:val="a"/>
    <w:rsid w:val="00792B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Cs w:val="0"/>
      <w:sz w:val="24"/>
    </w:rPr>
  </w:style>
  <w:style w:type="paragraph" w:customStyle="1" w:styleId="xl98">
    <w:name w:val="xl98"/>
    <w:basedOn w:val="a"/>
    <w:rsid w:val="00792B56"/>
    <w:pPr>
      <w:autoSpaceDE/>
      <w:autoSpaceDN/>
      <w:spacing w:before="100" w:beforeAutospacing="1" w:after="100" w:afterAutospacing="1"/>
      <w:textAlignment w:val="top"/>
    </w:pPr>
    <w:rPr>
      <w:bCs w:val="0"/>
      <w:sz w:val="24"/>
    </w:rPr>
  </w:style>
  <w:style w:type="paragraph" w:customStyle="1" w:styleId="xl99">
    <w:name w:val="xl99"/>
    <w:basedOn w:val="a"/>
    <w:rsid w:val="00792B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Cs w:val="0"/>
      <w:sz w:val="24"/>
    </w:rPr>
  </w:style>
  <w:style w:type="paragraph" w:customStyle="1" w:styleId="xl100">
    <w:name w:val="xl100"/>
    <w:basedOn w:val="a"/>
    <w:rsid w:val="00792B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Cs w:val="0"/>
      <w:sz w:val="24"/>
    </w:rPr>
  </w:style>
  <w:style w:type="paragraph" w:customStyle="1" w:styleId="xl101">
    <w:name w:val="xl101"/>
    <w:basedOn w:val="a"/>
    <w:rsid w:val="00792B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Cs w:val="0"/>
      <w:sz w:val="24"/>
    </w:rPr>
  </w:style>
  <w:style w:type="paragraph" w:customStyle="1" w:styleId="af7">
    <w:name w:val="Знак"/>
    <w:basedOn w:val="a"/>
    <w:rsid w:val="00BA5527"/>
    <w:pPr>
      <w:autoSpaceDE/>
      <w:autoSpaceDN/>
      <w:spacing w:before="100" w:beforeAutospacing="1" w:after="100" w:afterAutospacing="1"/>
      <w:jc w:val="left"/>
    </w:pPr>
    <w:rPr>
      <w:rFonts w:ascii="Tahoma" w:hAnsi="Tahoma" w:cs="Tahoma"/>
      <w:bCs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65</Pages>
  <Words>19549</Words>
  <Characters>111434</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Ганиева Альфия Равилевна</cp:lastModifiedBy>
  <cp:revision>6</cp:revision>
  <cp:lastPrinted>2019-07-15T13:19:00Z</cp:lastPrinted>
  <dcterms:created xsi:type="dcterms:W3CDTF">2019-07-15T12:57:00Z</dcterms:created>
  <dcterms:modified xsi:type="dcterms:W3CDTF">2019-07-15T13:20:00Z</dcterms:modified>
</cp:coreProperties>
</file>