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D4" w:rsidRDefault="005C3FD4">
      <w:r>
        <w:rPr>
          <w:noProof/>
          <w:lang w:eastAsia="ru-RU"/>
        </w:rPr>
        <w:drawing>
          <wp:anchor distT="0" distB="0" distL="114300" distR="114300" simplePos="0" relativeHeight="251659264" behindDoc="0" locked="0" layoutInCell="1" allowOverlap="1" wp14:anchorId="4ECC0F9D" wp14:editId="057FE077">
            <wp:simplePos x="0" y="0"/>
            <wp:positionH relativeFrom="margin">
              <wp:posOffset>0</wp:posOffset>
            </wp:positionH>
            <wp:positionV relativeFrom="margin">
              <wp:posOffset>285115</wp:posOffset>
            </wp:positionV>
            <wp:extent cx="1931670" cy="1584960"/>
            <wp:effectExtent l="0" t="0" r="0" b="0"/>
            <wp:wrapSquare wrapText="bothSides"/>
            <wp:docPr id="1" name="Рисунок 1" descr="raviya_gayazovna_mu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viya_gayazovna_muh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1584960"/>
                    </a:xfrm>
                    <a:prstGeom prst="rect">
                      <a:avLst/>
                    </a:prstGeom>
                    <a:noFill/>
                  </pic:spPr>
                </pic:pic>
              </a:graphicData>
            </a:graphic>
            <wp14:sizeRelH relativeFrom="page">
              <wp14:pctWidth>0</wp14:pctWidth>
            </wp14:sizeRelH>
            <wp14:sizeRelV relativeFrom="page">
              <wp14:pctHeight>0</wp14:pctHeight>
            </wp14:sizeRelV>
          </wp:anchor>
        </w:drawing>
      </w:r>
    </w:p>
    <w:p w:rsidR="005C3FD4" w:rsidRPr="005C3FD4" w:rsidRDefault="005C3FD4" w:rsidP="005C3FD4"/>
    <w:p w:rsidR="005C3FD4" w:rsidRPr="005C3FD4" w:rsidRDefault="005C3FD4" w:rsidP="005C3FD4"/>
    <w:p w:rsidR="005C3FD4" w:rsidRPr="005C3FD4" w:rsidRDefault="005C3FD4" w:rsidP="005C3FD4"/>
    <w:p w:rsidR="005C3FD4" w:rsidRPr="005C3FD4" w:rsidRDefault="005C3FD4" w:rsidP="005C3FD4"/>
    <w:p w:rsidR="005C3FD4" w:rsidRPr="005C3FD4" w:rsidRDefault="005C3FD4" w:rsidP="005C3FD4"/>
    <w:p w:rsidR="005C3FD4" w:rsidRDefault="005C3FD4" w:rsidP="005C3FD4"/>
    <w:p w:rsidR="005C3FD4" w:rsidRDefault="005C3FD4" w:rsidP="005C3FD4">
      <w:pPr>
        <w:jc w:val="both"/>
        <w:rPr>
          <w:rFonts w:ascii="Times New Roman" w:hAnsi="Times New Roman" w:cs="Times New Roman"/>
          <w:sz w:val="28"/>
          <w:szCs w:val="28"/>
          <w:lang w:val="tt-RU"/>
        </w:rPr>
      </w:pPr>
      <w:r>
        <w:rPr>
          <w:rFonts w:ascii="Times New Roman" w:hAnsi="Times New Roman" w:cs="Times New Roman"/>
          <w:b/>
          <w:sz w:val="28"/>
          <w:szCs w:val="28"/>
        </w:rPr>
        <w:t xml:space="preserve">Мухина </w:t>
      </w:r>
      <w:proofErr w:type="spellStart"/>
      <w:r>
        <w:rPr>
          <w:rFonts w:ascii="Times New Roman" w:hAnsi="Times New Roman" w:cs="Times New Roman"/>
          <w:b/>
          <w:sz w:val="28"/>
          <w:szCs w:val="28"/>
        </w:rPr>
        <w:t>Равия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кызы</w:t>
      </w:r>
      <w:proofErr w:type="spellEnd"/>
      <w:r>
        <w:rPr>
          <w:rFonts w:ascii="Times New Roman" w:hAnsi="Times New Roman" w:cs="Times New Roman"/>
          <w:sz w:val="28"/>
          <w:szCs w:val="28"/>
        </w:rPr>
        <w:t xml:space="preserve"> 1955 </w:t>
      </w:r>
      <w:r>
        <w:rPr>
          <w:rFonts w:ascii="Times New Roman" w:hAnsi="Times New Roman" w:cs="Times New Roman"/>
          <w:sz w:val="28"/>
          <w:szCs w:val="28"/>
          <w:lang w:val="tt-RU"/>
        </w:rPr>
        <w:t>елның 5 маенда Кыргызстан ССР Кара-Түл авылында туган. Бүчирмә сигез</w:t>
      </w:r>
      <w:r>
        <w:rPr>
          <w:rFonts w:ascii="Times New Roman" w:hAnsi="Times New Roman" w:cs="Times New Roman"/>
          <w:sz w:val="28"/>
          <w:szCs w:val="28"/>
        </w:rPr>
        <w:t>ь</w:t>
      </w:r>
      <w:r>
        <w:rPr>
          <w:rFonts w:ascii="Times New Roman" w:hAnsi="Times New Roman" w:cs="Times New Roman"/>
          <w:sz w:val="28"/>
          <w:szCs w:val="28"/>
          <w:lang w:val="tt-RU"/>
        </w:rPr>
        <w:t>еллык мәктәбен (1979), Казан меди</w:t>
      </w:r>
      <w:r>
        <w:rPr>
          <w:rFonts w:ascii="Times New Roman" w:hAnsi="Times New Roman" w:cs="Times New Roman"/>
          <w:color w:val="000000"/>
          <w:sz w:val="28"/>
          <w:szCs w:val="28"/>
        </w:rPr>
        <w:t>ц</w:t>
      </w:r>
      <w:r>
        <w:rPr>
          <w:rFonts w:ascii="Times New Roman" w:hAnsi="Times New Roman" w:cs="Times New Roman"/>
          <w:color w:val="000000"/>
          <w:sz w:val="28"/>
          <w:szCs w:val="28"/>
          <w:lang w:val="tt-RU"/>
        </w:rPr>
        <w:t>ина техникумын (1974), Казан дәүләт институтын (1986, кардиолог-ревматолог), клиник ординатураны (1991) тәмамлый. Казан шәһәре 15нче шәһәр дәваханәсенең җәрәхәтләрне дәвалау бүлеге шәфкат</w:t>
      </w:r>
      <w:r>
        <w:rPr>
          <w:rFonts w:ascii="Times New Roman" w:hAnsi="Times New Roman" w:cs="Times New Roman"/>
          <w:sz w:val="28"/>
          <w:szCs w:val="28"/>
          <w:lang w:val="tt-RU"/>
        </w:rPr>
        <w:t xml:space="preserve">ь туташы (1974-86). Республика клиник дәваханәсенең кардилогияч бүлеге кардиолог – травмотологы (1986-93). 1993 елдан Казан шәһәре Ревматология үзәгенең бүлек мөдире. Югары категорияле табиб. РКБ (1987), Казан шәһәре Сәламәтлек идарәсе (1988, 1994), Казан шәһәре хакимияте Башлыгы һәм халык депутатларының Казан шәһәре Советы рәисе (2001), Почет грамоталары белән бүләкләнгән. </w:t>
      </w:r>
      <w:r>
        <w:rPr>
          <w:rFonts w:ascii="Times New Roman" w:hAnsi="Times New Roman" w:cs="Times New Roman"/>
          <w:b/>
          <w:sz w:val="28"/>
          <w:szCs w:val="28"/>
          <w:lang w:val="tt-RU"/>
        </w:rPr>
        <w:t>“Татарстанның атказанган табибы”</w:t>
      </w:r>
      <w:r>
        <w:rPr>
          <w:rFonts w:ascii="Times New Roman" w:hAnsi="Times New Roman" w:cs="Times New Roman"/>
          <w:sz w:val="28"/>
          <w:szCs w:val="28"/>
          <w:lang w:val="tt-RU"/>
        </w:rPr>
        <w:t xml:space="preserve"> почетлы исеме бирелгән (2022).</w:t>
      </w:r>
    </w:p>
    <w:p w:rsidR="000A3EAE" w:rsidRPr="005C3FD4" w:rsidRDefault="000A3EAE" w:rsidP="005C3FD4">
      <w:bookmarkStart w:id="0" w:name="_GoBack"/>
      <w:bookmarkEnd w:id="0"/>
    </w:p>
    <w:sectPr w:rsidR="000A3EAE" w:rsidRPr="005C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8D"/>
    <w:rsid w:val="000A3EAE"/>
    <w:rsid w:val="005C3FD4"/>
    <w:rsid w:val="00CA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C41F-9DCB-4728-AB25-8423744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User2324</dc:creator>
  <cp:keywords/>
  <dc:description/>
  <cp:lastModifiedBy>User2324</cp:lastModifiedBy>
  <cp:revision>2</cp:revision>
  <dcterms:created xsi:type="dcterms:W3CDTF">2022-11-10T09:33:00Z</dcterms:created>
  <dcterms:modified xsi:type="dcterms:W3CDTF">2022-11-10T09:34:00Z</dcterms:modified>
</cp:coreProperties>
</file>