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76" w:rsidRPr="00FB26D9" w:rsidRDefault="00656F76" w:rsidP="000E3092">
      <w:pPr>
        <w:autoSpaceDE w:val="0"/>
        <w:autoSpaceDN w:val="0"/>
        <w:adjustRightInd w:val="0"/>
        <w:spacing w:after="0" w:line="240" w:lineRule="auto"/>
        <w:jc w:val="right"/>
        <w:outlineLvl w:val="0"/>
        <w:rPr>
          <w:rFonts w:ascii="Times New Roman" w:hAnsi="Times New Roman" w:cs="Times New Roman"/>
          <w:bCs/>
          <w:sz w:val="24"/>
          <w:szCs w:val="24"/>
        </w:rPr>
      </w:pPr>
      <w:r w:rsidRPr="00FB26D9">
        <w:rPr>
          <w:rFonts w:ascii="Times New Roman" w:hAnsi="Times New Roman" w:cs="Times New Roman"/>
          <w:bCs/>
          <w:sz w:val="24"/>
          <w:szCs w:val="24"/>
        </w:rPr>
        <w:t>Проект</w:t>
      </w:r>
    </w:p>
    <w:p w:rsidR="00656F76" w:rsidRPr="00FB26D9" w:rsidRDefault="00656F76" w:rsidP="000E3092">
      <w:pPr>
        <w:autoSpaceDE w:val="0"/>
        <w:autoSpaceDN w:val="0"/>
        <w:adjustRightInd w:val="0"/>
        <w:spacing w:after="0" w:line="240" w:lineRule="auto"/>
        <w:jc w:val="center"/>
        <w:outlineLvl w:val="0"/>
        <w:rPr>
          <w:rFonts w:ascii="Times New Roman" w:hAnsi="Times New Roman" w:cs="Times New Roman"/>
          <w:bCs/>
          <w:sz w:val="24"/>
          <w:szCs w:val="24"/>
        </w:rPr>
      </w:pPr>
      <w:r w:rsidRPr="00FB26D9">
        <w:rPr>
          <w:rFonts w:ascii="Times New Roman" w:hAnsi="Times New Roman" w:cs="Times New Roman"/>
          <w:bCs/>
          <w:sz w:val="24"/>
          <w:szCs w:val="24"/>
        </w:rPr>
        <w:t xml:space="preserve">Совет Кукморского </w:t>
      </w:r>
      <w:proofErr w:type="gramStart"/>
      <w:r w:rsidRPr="00FB26D9">
        <w:rPr>
          <w:rFonts w:ascii="Times New Roman" w:hAnsi="Times New Roman" w:cs="Times New Roman"/>
          <w:bCs/>
          <w:sz w:val="24"/>
          <w:szCs w:val="24"/>
        </w:rPr>
        <w:t>муниципального</w:t>
      </w:r>
      <w:proofErr w:type="gramEnd"/>
      <w:r w:rsidRPr="00FB26D9">
        <w:rPr>
          <w:rFonts w:ascii="Times New Roman" w:hAnsi="Times New Roman" w:cs="Times New Roman"/>
          <w:bCs/>
          <w:sz w:val="24"/>
          <w:szCs w:val="24"/>
        </w:rPr>
        <w:t xml:space="preserve"> района Республики Татарстан</w:t>
      </w:r>
      <w:r w:rsidRPr="00FB26D9">
        <w:rPr>
          <w:rFonts w:ascii="Times New Roman" w:hAnsi="Times New Roman" w:cs="Times New Roman"/>
          <w:bCs/>
          <w:sz w:val="24"/>
          <w:szCs w:val="24"/>
        </w:rPr>
        <w:br/>
      </w:r>
    </w:p>
    <w:p w:rsidR="00656F76" w:rsidRPr="00FB26D9" w:rsidRDefault="00656F76" w:rsidP="000E3092">
      <w:pPr>
        <w:autoSpaceDE w:val="0"/>
        <w:autoSpaceDN w:val="0"/>
        <w:adjustRightInd w:val="0"/>
        <w:spacing w:after="0" w:line="240" w:lineRule="auto"/>
        <w:jc w:val="center"/>
        <w:outlineLvl w:val="0"/>
        <w:rPr>
          <w:rFonts w:ascii="Times New Roman" w:hAnsi="Times New Roman" w:cs="Times New Roman"/>
          <w:bCs/>
          <w:sz w:val="24"/>
          <w:szCs w:val="24"/>
        </w:rPr>
      </w:pPr>
      <w:r w:rsidRPr="00FB26D9">
        <w:rPr>
          <w:rFonts w:ascii="Times New Roman" w:hAnsi="Times New Roman" w:cs="Times New Roman"/>
          <w:bCs/>
          <w:sz w:val="24"/>
          <w:szCs w:val="24"/>
        </w:rPr>
        <w:t xml:space="preserve">Решение </w:t>
      </w:r>
    </w:p>
    <w:p w:rsidR="001973D2" w:rsidRPr="00FB26D9" w:rsidRDefault="001973D2" w:rsidP="000E3092">
      <w:pPr>
        <w:autoSpaceDE w:val="0"/>
        <w:autoSpaceDN w:val="0"/>
        <w:adjustRightInd w:val="0"/>
        <w:spacing w:after="0" w:line="240" w:lineRule="auto"/>
        <w:jc w:val="both"/>
        <w:outlineLvl w:val="0"/>
        <w:rPr>
          <w:rFonts w:ascii="Times New Roman" w:hAnsi="Times New Roman" w:cs="Times New Roman"/>
          <w:bCs/>
          <w:sz w:val="24"/>
          <w:szCs w:val="24"/>
        </w:rPr>
      </w:pPr>
      <w:r w:rsidRPr="00FB26D9">
        <w:rPr>
          <w:rFonts w:ascii="Times New Roman" w:hAnsi="Times New Roman" w:cs="Times New Roman"/>
          <w:bCs/>
          <w:sz w:val="24"/>
          <w:szCs w:val="24"/>
        </w:rPr>
        <w:t>___ октября 2017 года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9"/>
        <w:gridCol w:w="3972"/>
      </w:tblGrid>
      <w:tr w:rsidR="00FB26D9" w:rsidRPr="00FB26D9" w:rsidTr="001973D2">
        <w:tc>
          <w:tcPr>
            <w:tcW w:w="6204" w:type="dxa"/>
          </w:tcPr>
          <w:p w:rsidR="000E3092" w:rsidRDefault="000E3092" w:rsidP="000E3092">
            <w:pPr>
              <w:autoSpaceDE w:val="0"/>
              <w:autoSpaceDN w:val="0"/>
              <w:adjustRightInd w:val="0"/>
              <w:jc w:val="both"/>
              <w:outlineLvl w:val="0"/>
              <w:rPr>
                <w:rFonts w:ascii="Times New Roman" w:hAnsi="Times New Roman" w:cs="Times New Roman"/>
                <w:bCs/>
                <w:sz w:val="24"/>
                <w:szCs w:val="24"/>
              </w:rPr>
            </w:pPr>
          </w:p>
          <w:p w:rsidR="001973D2" w:rsidRPr="00FB26D9" w:rsidRDefault="00340129" w:rsidP="000E3092">
            <w:pPr>
              <w:autoSpaceDE w:val="0"/>
              <w:autoSpaceDN w:val="0"/>
              <w:adjustRightInd w:val="0"/>
              <w:jc w:val="both"/>
              <w:outlineLvl w:val="0"/>
              <w:rPr>
                <w:rFonts w:ascii="Times New Roman" w:hAnsi="Times New Roman" w:cs="Times New Roman"/>
                <w:bCs/>
                <w:sz w:val="24"/>
                <w:szCs w:val="24"/>
              </w:rPr>
            </w:pPr>
            <w:proofErr w:type="gramStart"/>
            <w:r w:rsidRPr="00FB26D9">
              <w:rPr>
                <w:rFonts w:ascii="Times New Roman" w:hAnsi="Times New Roman" w:cs="Times New Roman"/>
                <w:bCs/>
                <w:sz w:val="24"/>
                <w:szCs w:val="24"/>
              </w:rPr>
              <w:t xml:space="preserve">О внесении изменений в Положение о </w:t>
            </w:r>
            <w:r w:rsidR="00F67010" w:rsidRPr="00FB26D9">
              <w:rPr>
                <w:rFonts w:ascii="Times New Roman" w:hAnsi="Times New Roman" w:cs="Times New Roman"/>
                <w:bCs/>
                <w:sz w:val="24"/>
                <w:szCs w:val="24"/>
              </w:rPr>
              <w:t xml:space="preserve">муниципальном земельном контроле за использованием земель на территории </w:t>
            </w:r>
            <w:r w:rsidRPr="00FB26D9">
              <w:rPr>
                <w:rFonts w:ascii="Times New Roman" w:hAnsi="Times New Roman" w:cs="Times New Roman"/>
                <w:bCs/>
                <w:sz w:val="24"/>
                <w:szCs w:val="24"/>
              </w:rPr>
              <w:t xml:space="preserve">Кукморского муниципального района Республики Татарстан, утвержденное решением Кукморского </w:t>
            </w:r>
            <w:r w:rsidR="00F67010" w:rsidRPr="00FB26D9">
              <w:rPr>
                <w:rFonts w:ascii="Times New Roman" w:hAnsi="Times New Roman" w:cs="Times New Roman"/>
                <w:bCs/>
                <w:sz w:val="24"/>
                <w:szCs w:val="24"/>
              </w:rPr>
              <w:t>районного Совета от 16 ноября 2007 года №65</w:t>
            </w:r>
            <w:proofErr w:type="gramEnd"/>
          </w:p>
          <w:p w:rsidR="001973D2" w:rsidRPr="00FB26D9" w:rsidRDefault="001973D2" w:rsidP="000E3092">
            <w:pPr>
              <w:autoSpaceDE w:val="0"/>
              <w:autoSpaceDN w:val="0"/>
              <w:adjustRightInd w:val="0"/>
              <w:jc w:val="center"/>
              <w:outlineLvl w:val="0"/>
              <w:rPr>
                <w:rFonts w:ascii="Times New Roman" w:hAnsi="Times New Roman" w:cs="Times New Roman"/>
                <w:bCs/>
                <w:sz w:val="24"/>
                <w:szCs w:val="24"/>
              </w:rPr>
            </w:pPr>
          </w:p>
        </w:tc>
        <w:tc>
          <w:tcPr>
            <w:tcW w:w="4012" w:type="dxa"/>
          </w:tcPr>
          <w:p w:rsidR="001973D2" w:rsidRPr="00FB26D9" w:rsidRDefault="001973D2" w:rsidP="000E3092">
            <w:pPr>
              <w:autoSpaceDE w:val="0"/>
              <w:autoSpaceDN w:val="0"/>
              <w:adjustRightInd w:val="0"/>
              <w:jc w:val="center"/>
              <w:outlineLvl w:val="0"/>
              <w:rPr>
                <w:rFonts w:ascii="Times New Roman" w:hAnsi="Times New Roman" w:cs="Times New Roman"/>
                <w:bCs/>
                <w:sz w:val="24"/>
                <w:szCs w:val="24"/>
              </w:rPr>
            </w:pPr>
          </w:p>
        </w:tc>
      </w:tr>
    </w:tbl>
    <w:p w:rsidR="00656F76" w:rsidRPr="00FB26D9" w:rsidRDefault="00656F76" w:rsidP="000E3092">
      <w:pPr>
        <w:autoSpaceDE w:val="0"/>
        <w:autoSpaceDN w:val="0"/>
        <w:adjustRightInd w:val="0"/>
        <w:spacing w:after="0" w:line="240" w:lineRule="auto"/>
        <w:ind w:firstLine="851"/>
        <w:jc w:val="both"/>
        <w:outlineLvl w:val="0"/>
        <w:rPr>
          <w:rFonts w:ascii="Times New Roman" w:hAnsi="Times New Roman" w:cs="Times New Roman"/>
          <w:sz w:val="24"/>
          <w:szCs w:val="24"/>
        </w:rPr>
      </w:pPr>
      <w:proofErr w:type="gramStart"/>
      <w:r w:rsidRPr="00FB26D9">
        <w:rPr>
          <w:rFonts w:ascii="Times New Roman" w:hAnsi="Times New Roman" w:cs="Times New Roman"/>
          <w:sz w:val="24"/>
          <w:szCs w:val="24"/>
        </w:rPr>
        <w:t>В</w:t>
      </w:r>
      <w:r w:rsidR="00340129" w:rsidRPr="00FB26D9">
        <w:rPr>
          <w:rFonts w:ascii="Times New Roman" w:hAnsi="Times New Roman" w:cs="Times New Roman"/>
          <w:sz w:val="24"/>
          <w:szCs w:val="24"/>
        </w:rPr>
        <w:t xml:space="preserve"> целях приведения </w:t>
      </w:r>
      <w:r w:rsidR="00F67010" w:rsidRPr="00FB26D9">
        <w:rPr>
          <w:rFonts w:ascii="Times New Roman" w:hAnsi="Times New Roman" w:cs="Times New Roman"/>
          <w:bCs/>
          <w:sz w:val="24"/>
          <w:szCs w:val="24"/>
        </w:rPr>
        <w:t>Положения о муниципальном земельном контроле за использованием земель на территории Кукморского муниципального района Республики Татарстан, утвержденного решением Кукморского районного Совета от 16 ноября 2007 года №65 (с изменениями, внесенными решением Совета Кукморского муниципального района от 23 ноября 2012 года №167)</w:t>
      </w:r>
      <w:r w:rsidRPr="00FB26D9">
        <w:rPr>
          <w:rFonts w:ascii="Times New Roman" w:hAnsi="Times New Roman" w:cs="Times New Roman"/>
          <w:sz w:val="24"/>
          <w:szCs w:val="24"/>
        </w:rPr>
        <w:t>,</w:t>
      </w:r>
      <w:r w:rsidR="00340129" w:rsidRPr="00FB26D9">
        <w:rPr>
          <w:rFonts w:ascii="Times New Roman" w:hAnsi="Times New Roman" w:cs="Times New Roman"/>
          <w:sz w:val="24"/>
          <w:szCs w:val="24"/>
        </w:rPr>
        <w:t xml:space="preserve"> в соответствие с Федеральным законом от 21 декабря 2001 года №178-ФЗ «О приватизации государственного и муниципального имущества</w:t>
      </w:r>
      <w:proofErr w:type="gramEnd"/>
      <w:r w:rsidR="00340129" w:rsidRPr="00FB26D9">
        <w:rPr>
          <w:rFonts w:ascii="Times New Roman" w:hAnsi="Times New Roman" w:cs="Times New Roman"/>
          <w:sz w:val="24"/>
          <w:szCs w:val="24"/>
        </w:rPr>
        <w:t xml:space="preserve">» </w:t>
      </w:r>
      <w:r w:rsidRPr="00FB26D9">
        <w:rPr>
          <w:rFonts w:ascii="Times New Roman" w:hAnsi="Times New Roman" w:cs="Times New Roman"/>
          <w:sz w:val="24"/>
          <w:szCs w:val="24"/>
        </w:rPr>
        <w:t xml:space="preserve"> Совет Кукморского муниципального района решил:</w:t>
      </w:r>
    </w:p>
    <w:p w:rsidR="00656F76" w:rsidRPr="00FB26D9" w:rsidRDefault="00656F76" w:rsidP="000E3092">
      <w:pPr>
        <w:autoSpaceDE w:val="0"/>
        <w:autoSpaceDN w:val="0"/>
        <w:adjustRightInd w:val="0"/>
        <w:spacing w:after="0" w:line="240" w:lineRule="auto"/>
        <w:ind w:firstLine="720"/>
        <w:jc w:val="both"/>
        <w:rPr>
          <w:rFonts w:ascii="Times New Roman" w:hAnsi="Times New Roman" w:cs="Times New Roman"/>
          <w:bCs/>
          <w:sz w:val="24"/>
          <w:szCs w:val="24"/>
        </w:rPr>
      </w:pPr>
      <w:bookmarkStart w:id="0" w:name="sub_1"/>
      <w:r w:rsidRPr="00FB26D9">
        <w:rPr>
          <w:rFonts w:ascii="Times New Roman" w:hAnsi="Times New Roman" w:cs="Times New Roman"/>
          <w:sz w:val="24"/>
          <w:szCs w:val="24"/>
        </w:rPr>
        <w:t xml:space="preserve"> </w:t>
      </w:r>
      <w:bookmarkStart w:id="1" w:name="sub_2"/>
      <w:bookmarkEnd w:id="0"/>
      <w:r w:rsidR="00340129" w:rsidRPr="00FB26D9">
        <w:rPr>
          <w:rFonts w:ascii="Times New Roman" w:hAnsi="Times New Roman" w:cs="Times New Roman"/>
          <w:sz w:val="24"/>
          <w:szCs w:val="24"/>
        </w:rPr>
        <w:t xml:space="preserve">Внести в </w:t>
      </w:r>
      <w:r w:rsidR="00340129" w:rsidRPr="00FB26D9">
        <w:rPr>
          <w:rFonts w:ascii="Times New Roman" w:hAnsi="Times New Roman" w:cs="Times New Roman"/>
          <w:bCs/>
          <w:sz w:val="24"/>
          <w:szCs w:val="24"/>
        </w:rPr>
        <w:t xml:space="preserve">Положение </w:t>
      </w:r>
      <w:r w:rsidR="008F378D" w:rsidRPr="00FB26D9">
        <w:rPr>
          <w:rFonts w:ascii="Times New Roman" w:hAnsi="Times New Roman" w:cs="Times New Roman"/>
          <w:bCs/>
          <w:sz w:val="24"/>
          <w:szCs w:val="24"/>
        </w:rPr>
        <w:t xml:space="preserve">о муниципальном земельном </w:t>
      </w:r>
      <w:proofErr w:type="gramStart"/>
      <w:r w:rsidR="008F378D" w:rsidRPr="00FB26D9">
        <w:rPr>
          <w:rFonts w:ascii="Times New Roman" w:hAnsi="Times New Roman" w:cs="Times New Roman"/>
          <w:bCs/>
          <w:sz w:val="24"/>
          <w:szCs w:val="24"/>
        </w:rPr>
        <w:t>контроле за</w:t>
      </w:r>
      <w:proofErr w:type="gramEnd"/>
      <w:r w:rsidR="008F378D" w:rsidRPr="00FB26D9">
        <w:rPr>
          <w:rFonts w:ascii="Times New Roman" w:hAnsi="Times New Roman" w:cs="Times New Roman"/>
          <w:bCs/>
          <w:sz w:val="24"/>
          <w:szCs w:val="24"/>
        </w:rPr>
        <w:t xml:space="preserve"> использованием земель на территории Кукморского муниципального района Республики Татарстан, утвержденного решением Кукморского районного Совета от 16 ноября 2007 года №65 (с изменениями, внесенными решением Совета Кукморского муниципального района от 23 ноября 2012 года №167)</w:t>
      </w:r>
      <w:r w:rsidR="00340129" w:rsidRPr="00FB26D9">
        <w:rPr>
          <w:rFonts w:ascii="Times New Roman" w:hAnsi="Times New Roman" w:cs="Times New Roman"/>
          <w:bCs/>
          <w:sz w:val="24"/>
          <w:szCs w:val="24"/>
        </w:rPr>
        <w:t>, следующие изменения:</w:t>
      </w:r>
    </w:p>
    <w:p w:rsidR="00912407" w:rsidRPr="00FB26D9" w:rsidRDefault="001D4290"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sidRPr="00FB26D9">
        <w:rPr>
          <w:rFonts w:ascii="Times New Roman" w:hAnsi="Times New Roman" w:cs="Times New Roman"/>
          <w:sz w:val="24"/>
          <w:szCs w:val="24"/>
        </w:rPr>
        <w:t>пункт</w:t>
      </w:r>
      <w:r w:rsidR="00912407" w:rsidRPr="00FB26D9">
        <w:rPr>
          <w:rFonts w:ascii="Times New Roman" w:hAnsi="Times New Roman" w:cs="Times New Roman"/>
          <w:sz w:val="24"/>
          <w:szCs w:val="24"/>
        </w:rPr>
        <w:t xml:space="preserve"> </w:t>
      </w:r>
      <w:r w:rsidR="008F378D" w:rsidRPr="00FB26D9">
        <w:rPr>
          <w:rFonts w:ascii="Times New Roman" w:hAnsi="Times New Roman" w:cs="Times New Roman"/>
          <w:sz w:val="24"/>
          <w:szCs w:val="24"/>
        </w:rPr>
        <w:t>3.15</w:t>
      </w:r>
      <w:r w:rsidR="00912407" w:rsidRPr="00FB26D9">
        <w:rPr>
          <w:rFonts w:ascii="Times New Roman" w:hAnsi="Times New Roman" w:cs="Times New Roman"/>
          <w:sz w:val="24"/>
          <w:szCs w:val="24"/>
        </w:rPr>
        <w:t xml:space="preserve"> изложить в следующей редакции:</w:t>
      </w:r>
    </w:p>
    <w:bookmarkEnd w:id="1"/>
    <w:p w:rsidR="008F378D" w:rsidRPr="00FB26D9" w:rsidRDefault="001D4290" w:rsidP="000E3092">
      <w:pPr>
        <w:autoSpaceDE w:val="0"/>
        <w:autoSpaceDN w:val="0"/>
        <w:adjustRightInd w:val="0"/>
        <w:spacing w:after="0" w:line="240" w:lineRule="auto"/>
        <w:ind w:firstLine="708"/>
        <w:jc w:val="both"/>
        <w:rPr>
          <w:rFonts w:ascii="Times New Roman" w:hAnsi="Times New Roman" w:cs="Times New Roman"/>
          <w:sz w:val="24"/>
          <w:szCs w:val="24"/>
        </w:rPr>
      </w:pPr>
      <w:r w:rsidRPr="00FB26D9">
        <w:rPr>
          <w:rFonts w:ascii="Times New Roman" w:hAnsi="Times New Roman" w:cs="Times New Roman"/>
          <w:sz w:val="24"/>
          <w:szCs w:val="24"/>
        </w:rPr>
        <w:t xml:space="preserve">«3.15. </w:t>
      </w:r>
      <w:r w:rsidR="008F378D" w:rsidRPr="00FB26D9">
        <w:rPr>
          <w:rFonts w:ascii="Times New Roman" w:hAnsi="Times New Roman" w:cs="Times New Roman"/>
          <w:sz w:val="24"/>
          <w:szCs w:val="24"/>
        </w:rPr>
        <w:t xml:space="preserve">О проведении плановой проверки юридическое лицо, индивидуальный предприниматель уведомляются органом </w:t>
      </w:r>
      <w:r w:rsidR="008F378D" w:rsidRPr="00FB26D9">
        <w:rPr>
          <w:rFonts w:ascii="Times New Roman" w:hAnsi="Times New Roman" w:cs="Times New Roman"/>
          <w:sz w:val="24"/>
          <w:szCs w:val="24"/>
        </w:rPr>
        <w:t>муниципального земельного</w:t>
      </w:r>
      <w:r w:rsidR="008F378D" w:rsidRPr="00FB26D9">
        <w:rPr>
          <w:rFonts w:ascii="Times New Roman" w:hAnsi="Times New Roman" w:cs="Times New Roman"/>
          <w:sz w:val="24"/>
          <w:szCs w:val="24"/>
        </w:rPr>
        <w:t xml:space="preserve"> контроля не </w:t>
      </w:r>
      <w:proofErr w:type="gramStart"/>
      <w:r w:rsidR="008F378D" w:rsidRPr="00FB26D9">
        <w:rPr>
          <w:rFonts w:ascii="Times New Roman" w:hAnsi="Times New Roman" w:cs="Times New Roman"/>
          <w:sz w:val="24"/>
          <w:szCs w:val="24"/>
        </w:rPr>
        <w:t>позднее</w:t>
      </w:r>
      <w:proofErr w:type="gramEnd"/>
      <w:r w:rsidR="008F378D" w:rsidRPr="00FB26D9">
        <w:rPr>
          <w:rFonts w:ascii="Times New Roman" w:hAnsi="Times New Roman" w:cs="Times New Roman"/>
          <w:sz w:val="24"/>
          <w:szCs w:val="24"/>
        </w:rPr>
        <w:t xml:space="preserve"> чем за три рабочих дня до начала ее проведения посредством направления копии распоряжения </w:t>
      </w:r>
      <w:r w:rsidR="008F378D" w:rsidRPr="00FB26D9">
        <w:rPr>
          <w:rFonts w:ascii="Times New Roman" w:hAnsi="Times New Roman" w:cs="Times New Roman"/>
          <w:sz w:val="24"/>
          <w:szCs w:val="24"/>
        </w:rPr>
        <w:t xml:space="preserve">председателя </w:t>
      </w:r>
      <w:r w:rsidR="008F378D" w:rsidRPr="00FB26D9">
        <w:rPr>
          <w:rFonts w:ascii="Times New Roman" w:hAnsi="Times New Roman" w:cs="Times New Roman"/>
          <w:sz w:val="24"/>
          <w:szCs w:val="24"/>
        </w:rPr>
        <w:t xml:space="preserve">органа муниципального </w:t>
      </w:r>
      <w:r w:rsidR="008F378D" w:rsidRPr="00FB26D9">
        <w:rPr>
          <w:rFonts w:ascii="Times New Roman" w:hAnsi="Times New Roman" w:cs="Times New Roman"/>
          <w:sz w:val="24"/>
          <w:szCs w:val="24"/>
        </w:rPr>
        <w:t xml:space="preserve">земельного </w:t>
      </w:r>
      <w:r w:rsidR="008F378D" w:rsidRPr="00FB26D9">
        <w:rPr>
          <w:rFonts w:ascii="Times New Roman" w:hAnsi="Times New Roman" w:cs="Times New Roman"/>
          <w:sz w:val="24"/>
          <w:szCs w:val="24"/>
        </w:rPr>
        <w:t xml:space="preserve">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w:t>
      </w:r>
      <w:proofErr w:type="gramStart"/>
      <w:r w:rsidR="008F378D" w:rsidRPr="00FB26D9">
        <w:rPr>
          <w:rFonts w:ascii="Times New Roman" w:hAnsi="Times New Roman" w:cs="Times New Roman"/>
          <w:sz w:val="24"/>
          <w:szCs w:val="24"/>
        </w:rPr>
        <w:t xml:space="preserve">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w:t>
      </w:r>
      <w:r w:rsidR="008F378D" w:rsidRPr="00FB26D9">
        <w:rPr>
          <w:rFonts w:ascii="Times New Roman" w:hAnsi="Times New Roman" w:cs="Times New Roman"/>
          <w:sz w:val="24"/>
          <w:szCs w:val="24"/>
        </w:rPr>
        <w:t xml:space="preserve">земельного </w:t>
      </w:r>
      <w:r w:rsidR="008F378D" w:rsidRPr="00FB26D9">
        <w:rPr>
          <w:rFonts w:ascii="Times New Roman" w:hAnsi="Times New Roman" w:cs="Times New Roman"/>
          <w:sz w:val="24"/>
          <w:szCs w:val="24"/>
        </w:rPr>
        <w:t>контроля, или иным доступным способом.</w:t>
      </w:r>
      <w:r w:rsidRPr="00FB26D9">
        <w:rPr>
          <w:rFonts w:ascii="Times New Roman" w:hAnsi="Times New Roman" w:cs="Times New Roman"/>
          <w:sz w:val="24"/>
          <w:szCs w:val="24"/>
        </w:rPr>
        <w:t>»;</w:t>
      </w:r>
      <w:proofErr w:type="gramEnd"/>
    </w:p>
    <w:p w:rsidR="00656F76" w:rsidRPr="000E3092" w:rsidRDefault="001D4290"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sidRPr="000E3092">
        <w:rPr>
          <w:rFonts w:ascii="Times New Roman" w:hAnsi="Times New Roman" w:cs="Times New Roman"/>
          <w:sz w:val="24"/>
          <w:szCs w:val="24"/>
        </w:rPr>
        <w:t>пункт</w:t>
      </w:r>
      <w:r w:rsidR="00D94F44" w:rsidRPr="000E3092">
        <w:rPr>
          <w:rFonts w:ascii="Times New Roman" w:hAnsi="Times New Roman" w:cs="Times New Roman"/>
          <w:sz w:val="24"/>
          <w:szCs w:val="24"/>
        </w:rPr>
        <w:t xml:space="preserve"> 3.17 дополнить </w:t>
      </w:r>
      <w:r w:rsidRPr="000E3092">
        <w:rPr>
          <w:rFonts w:ascii="Times New Roman" w:hAnsi="Times New Roman" w:cs="Times New Roman"/>
          <w:sz w:val="24"/>
          <w:szCs w:val="24"/>
        </w:rPr>
        <w:t>частью</w:t>
      </w:r>
      <w:r w:rsidR="00D94F44" w:rsidRPr="000E3092">
        <w:rPr>
          <w:rFonts w:ascii="Times New Roman" w:hAnsi="Times New Roman" w:cs="Times New Roman"/>
          <w:sz w:val="24"/>
          <w:szCs w:val="24"/>
        </w:rPr>
        <w:t xml:space="preserve"> 1.1 следующего содержания:</w:t>
      </w:r>
    </w:p>
    <w:p w:rsidR="00D94F44" w:rsidRPr="00FB26D9" w:rsidRDefault="00D94F44" w:rsidP="000E3092">
      <w:pPr>
        <w:autoSpaceDE w:val="0"/>
        <w:autoSpaceDN w:val="0"/>
        <w:adjustRightInd w:val="0"/>
        <w:spacing w:after="0" w:line="240" w:lineRule="auto"/>
        <w:jc w:val="both"/>
        <w:rPr>
          <w:rFonts w:ascii="Times New Roman" w:hAnsi="Times New Roman" w:cs="Times New Roman"/>
          <w:sz w:val="24"/>
          <w:szCs w:val="24"/>
        </w:rPr>
      </w:pP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 xml:space="preserve">1.1) поступление в </w:t>
      </w:r>
      <w:r w:rsidRPr="00FB26D9">
        <w:rPr>
          <w:rFonts w:ascii="Times New Roman" w:hAnsi="Times New Roman" w:cs="Times New Roman"/>
          <w:sz w:val="24"/>
          <w:szCs w:val="24"/>
        </w:rPr>
        <w:t xml:space="preserve">орган </w:t>
      </w:r>
      <w:r w:rsidRPr="00FB26D9">
        <w:rPr>
          <w:rFonts w:ascii="Times New Roman" w:hAnsi="Times New Roman" w:cs="Times New Roman"/>
          <w:sz w:val="24"/>
          <w:szCs w:val="24"/>
        </w:rPr>
        <w:t>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C2762" w:rsidRPr="000E3092" w:rsidRDefault="00BC276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sidRPr="000E3092">
        <w:rPr>
          <w:rFonts w:ascii="Times New Roman" w:hAnsi="Times New Roman" w:cs="Times New Roman"/>
          <w:sz w:val="24"/>
          <w:szCs w:val="24"/>
        </w:rPr>
        <w:t xml:space="preserve">в </w:t>
      </w:r>
      <w:r w:rsidR="001D4290" w:rsidRPr="000E3092">
        <w:rPr>
          <w:rFonts w:ascii="Times New Roman" w:hAnsi="Times New Roman" w:cs="Times New Roman"/>
          <w:sz w:val="24"/>
          <w:szCs w:val="24"/>
        </w:rPr>
        <w:t>части 2 пункта</w:t>
      </w:r>
      <w:r w:rsidRPr="000E3092">
        <w:rPr>
          <w:rFonts w:ascii="Times New Roman" w:hAnsi="Times New Roman" w:cs="Times New Roman"/>
          <w:sz w:val="24"/>
          <w:szCs w:val="24"/>
        </w:rPr>
        <w:t xml:space="preserve"> 3.17</w:t>
      </w:r>
      <w:r w:rsidRPr="000E3092">
        <w:rPr>
          <w:rFonts w:ascii="Times New Roman" w:hAnsi="Times New Roman" w:cs="Times New Roman"/>
          <w:sz w:val="24"/>
          <w:szCs w:val="24"/>
        </w:rPr>
        <w:t>:</w:t>
      </w:r>
    </w:p>
    <w:p w:rsidR="00BC2762" w:rsidRPr="00FB26D9" w:rsidRDefault="00BC2762"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 xml:space="preserve">в </w:t>
      </w:r>
      <w:hyperlink r:id="rId6" w:history="1">
        <w:proofErr w:type="gramStart"/>
        <w:r w:rsidRPr="00FB26D9">
          <w:rPr>
            <w:rFonts w:ascii="Times New Roman" w:hAnsi="Times New Roman" w:cs="Times New Roman"/>
            <w:sz w:val="24"/>
            <w:szCs w:val="24"/>
          </w:rPr>
          <w:t>абзаце</w:t>
        </w:r>
        <w:proofErr w:type="gramEnd"/>
        <w:r w:rsidRPr="00FB26D9">
          <w:rPr>
            <w:rFonts w:ascii="Times New Roman" w:hAnsi="Times New Roman" w:cs="Times New Roman"/>
            <w:sz w:val="24"/>
            <w:szCs w:val="24"/>
          </w:rPr>
          <w:t xml:space="preserve"> первом</w:t>
        </w:r>
      </w:hyperlink>
      <w:r w:rsidRPr="00FB26D9">
        <w:rPr>
          <w:rFonts w:ascii="Times New Roman" w:hAnsi="Times New Roman" w:cs="Times New Roman"/>
          <w:sz w:val="24"/>
          <w:szCs w:val="24"/>
        </w:rPr>
        <w:t xml:space="preserve"> слово "поступление" заменить словами "мотивированное представление должностного лица органа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p>
    <w:p w:rsidR="00BC2762" w:rsidRPr="00FB26D9" w:rsidRDefault="00BC2762" w:rsidP="000E3092">
      <w:pPr>
        <w:autoSpaceDE w:val="0"/>
        <w:autoSpaceDN w:val="0"/>
        <w:adjustRightInd w:val="0"/>
        <w:spacing w:after="0" w:line="240" w:lineRule="auto"/>
        <w:ind w:firstLine="540"/>
        <w:jc w:val="both"/>
        <w:rPr>
          <w:rFonts w:ascii="Times New Roman" w:hAnsi="Times New Roman" w:cs="Times New Roman"/>
          <w:sz w:val="24"/>
          <w:szCs w:val="24"/>
        </w:rPr>
      </w:pPr>
      <w:hyperlink r:id="rId7" w:history="1">
        <w:r w:rsidRPr="00FB26D9">
          <w:rPr>
            <w:rFonts w:ascii="Times New Roman" w:hAnsi="Times New Roman" w:cs="Times New Roman"/>
            <w:sz w:val="24"/>
            <w:szCs w:val="24"/>
          </w:rPr>
          <w:t>пункт "в"</w:t>
        </w:r>
      </w:hyperlink>
      <w:r w:rsidRPr="00FB26D9">
        <w:rPr>
          <w:rFonts w:ascii="Times New Roman" w:hAnsi="Times New Roman" w:cs="Times New Roman"/>
          <w:sz w:val="24"/>
          <w:szCs w:val="24"/>
        </w:rPr>
        <w:t xml:space="preserve"> изложить в следующей редакции:</w:t>
      </w:r>
    </w:p>
    <w:p w:rsidR="00BC2762" w:rsidRPr="00FB26D9" w:rsidRDefault="00BC2762" w:rsidP="000E309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B26D9">
        <w:rPr>
          <w:rFonts w:ascii="Times New Roman" w:hAnsi="Times New Roman" w:cs="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w:t>
      </w:r>
      <w:r w:rsidRPr="00FB26D9">
        <w:rPr>
          <w:rFonts w:ascii="Times New Roman" w:hAnsi="Times New Roman" w:cs="Times New Roman"/>
          <w:sz w:val="24"/>
          <w:szCs w:val="24"/>
        </w:rPr>
        <w:lastRenderedPageBreak/>
        <w:t>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roofErr w:type="gramEnd"/>
    </w:p>
    <w:p w:rsidR="00257C3A"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57C3A" w:rsidRPr="000E3092">
        <w:rPr>
          <w:rFonts w:ascii="Times New Roman" w:hAnsi="Times New Roman" w:cs="Times New Roman"/>
          <w:sz w:val="24"/>
          <w:szCs w:val="24"/>
        </w:rPr>
        <w:t>ункт 3.18 изложить в следующей редакции:</w:t>
      </w:r>
    </w:p>
    <w:p w:rsidR="00257C3A" w:rsidRPr="00FB26D9" w:rsidRDefault="000E3092" w:rsidP="000E309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257C3A" w:rsidRPr="00FB26D9">
        <w:rPr>
          <w:rFonts w:ascii="Times New Roman" w:hAnsi="Times New Roman" w:cs="Times New Roman"/>
          <w:sz w:val="24"/>
          <w:szCs w:val="24"/>
        </w:rPr>
        <w:t>3.</w:t>
      </w:r>
      <w:r w:rsidR="00257C3A" w:rsidRPr="00FB26D9">
        <w:rPr>
          <w:rFonts w:ascii="Times New Roman" w:hAnsi="Times New Roman" w:cs="Times New Roman"/>
          <w:sz w:val="24"/>
          <w:szCs w:val="24"/>
        </w:rPr>
        <w:t>18.</w:t>
      </w:r>
      <w:r w:rsidR="00257C3A" w:rsidRPr="00FB26D9">
        <w:rPr>
          <w:rFonts w:ascii="Times New Roman" w:hAnsi="Times New Roman" w:cs="Times New Roman"/>
          <w:sz w:val="24"/>
          <w:szCs w:val="24"/>
        </w:rPr>
        <w:t xml:space="preserve"> Обращения и заявления, не позволяющие установить лицо, обратившееся в орган муниципального </w:t>
      </w:r>
      <w:r w:rsidR="00257C3A" w:rsidRPr="00FB26D9">
        <w:rPr>
          <w:rFonts w:ascii="Times New Roman" w:hAnsi="Times New Roman" w:cs="Times New Roman"/>
          <w:sz w:val="24"/>
          <w:szCs w:val="24"/>
        </w:rPr>
        <w:t xml:space="preserve">земельного </w:t>
      </w:r>
      <w:r w:rsidR="00257C3A" w:rsidRPr="00FB26D9">
        <w:rPr>
          <w:rFonts w:ascii="Times New Roman" w:hAnsi="Times New Roman" w:cs="Times New Roman"/>
          <w:sz w:val="24"/>
          <w:szCs w:val="24"/>
        </w:rPr>
        <w:t xml:space="preserve">контроля, а также обращения и заявления, не содержащие сведений о фактах, указанных в </w:t>
      </w:r>
      <w:r w:rsidR="001D4290" w:rsidRPr="00FB26D9">
        <w:rPr>
          <w:rFonts w:ascii="Times New Roman" w:hAnsi="Times New Roman" w:cs="Times New Roman"/>
          <w:sz w:val="24"/>
          <w:szCs w:val="24"/>
        </w:rPr>
        <w:t>части</w:t>
      </w:r>
      <w:r w:rsidR="00257C3A" w:rsidRPr="00FB26D9">
        <w:rPr>
          <w:rFonts w:ascii="Times New Roman" w:hAnsi="Times New Roman" w:cs="Times New Roman"/>
          <w:sz w:val="24"/>
          <w:szCs w:val="24"/>
        </w:rPr>
        <w:t xml:space="preserve"> 2 </w:t>
      </w:r>
      <w:r w:rsidR="00257C3A" w:rsidRPr="00FB26D9">
        <w:rPr>
          <w:rFonts w:ascii="Times New Roman" w:hAnsi="Times New Roman" w:cs="Times New Roman"/>
          <w:sz w:val="24"/>
          <w:szCs w:val="24"/>
        </w:rPr>
        <w:t xml:space="preserve">пункта </w:t>
      </w:r>
      <w:r w:rsidR="001D4290" w:rsidRPr="00FB26D9">
        <w:rPr>
          <w:rFonts w:ascii="Times New Roman" w:hAnsi="Times New Roman" w:cs="Times New Roman"/>
          <w:sz w:val="24"/>
          <w:szCs w:val="24"/>
        </w:rPr>
        <w:t>3.17</w:t>
      </w:r>
      <w:r w:rsidR="00257C3A" w:rsidRPr="00FB26D9">
        <w:rPr>
          <w:rFonts w:ascii="Times New Roman" w:hAnsi="Times New Roman" w:cs="Times New Roman"/>
          <w:sz w:val="24"/>
          <w:szCs w:val="24"/>
        </w:rPr>
        <w:t xml:space="preserve"> настояще</w:t>
      </w:r>
      <w:r w:rsidR="001D4290" w:rsidRPr="00FB26D9">
        <w:rPr>
          <w:rFonts w:ascii="Times New Roman" w:hAnsi="Times New Roman" w:cs="Times New Roman"/>
          <w:sz w:val="24"/>
          <w:szCs w:val="24"/>
        </w:rPr>
        <w:t>го Положения</w:t>
      </w:r>
      <w:r w:rsidR="00257C3A" w:rsidRPr="00FB26D9">
        <w:rPr>
          <w:rFonts w:ascii="Times New Roman" w:hAnsi="Times New Roman" w:cs="Times New Roman"/>
          <w:sz w:val="24"/>
          <w:szCs w:val="24"/>
        </w:rPr>
        <w:t>, не могут служить основанием для проведения внеплановой проверки. В случае</w:t>
      </w:r>
      <w:proofErr w:type="gramStart"/>
      <w:r w:rsidR="00257C3A" w:rsidRPr="00FB26D9">
        <w:rPr>
          <w:rFonts w:ascii="Times New Roman" w:hAnsi="Times New Roman" w:cs="Times New Roman"/>
          <w:sz w:val="24"/>
          <w:szCs w:val="24"/>
        </w:rPr>
        <w:t>,</w:t>
      </w:r>
      <w:proofErr w:type="gramEnd"/>
      <w:r w:rsidR="00257C3A" w:rsidRPr="00FB26D9">
        <w:rPr>
          <w:rFonts w:ascii="Times New Roman" w:hAnsi="Times New Roman" w:cs="Times New Roman"/>
          <w:sz w:val="24"/>
          <w:szCs w:val="24"/>
        </w:rPr>
        <w:t xml:space="preserve"> если изложенная в обращении или заявлении информация может в соответствии с </w:t>
      </w:r>
      <w:r w:rsidR="001D4290" w:rsidRPr="00FB26D9">
        <w:rPr>
          <w:rFonts w:ascii="Times New Roman" w:hAnsi="Times New Roman" w:cs="Times New Roman"/>
          <w:sz w:val="24"/>
          <w:szCs w:val="24"/>
        </w:rPr>
        <w:t>частью</w:t>
      </w:r>
      <w:r w:rsidR="00257C3A" w:rsidRPr="00FB26D9">
        <w:rPr>
          <w:rFonts w:ascii="Times New Roman" w:hAnsi="Times New Roman" w:cs="Times New Roman"/>
          <w:sz w:val="24"/>
          <w:szCs w:val="24"/>
        </w:rPr>
        <w:t xml:space="preserve"> 2 </w:t>
      </w:r>
      <w:r w:rsidR="001D4290" w:rsidRPr="00FB26D9">
        <w:rPr>
          <w:rFonts w:ascii="Times New Roman" w:hAnsi="Times New Roman" w:cs="Times New Roman"/>
          <w:sz w:val="24"/>
          <w:szCs w:val="24"/>
        </w:rPr>
        <w:t>пункта 3.17</w:t>
      </w:r>
      <w:r w:rsidR="00257C3A" w:rsidRPr="00FB26D9">
        <w:rPr>
          <w:rFonts w:ascii="Times New Roman" w:hAnsi="Times New Roman" w:cs="Times New Roman"/>
          <w:sz w:val="24"/>
          <w:szCs w:val="24"/>
        </w:rPr>
        <w:t xml:space="preserve"> настояще</w:t>
      </w:r>
      <w:r w:rsidR="001D4290" w:rsidRPr="00FB26D9">
        <w:rPr>
          <w:rFonts w:ascii="Times New Roman" w:hAnsi="Times New Roman" w:cs="Times New Roman"/>
          <w:sz w:val="24"/>
          <w:szCs w:val="24"/>
        </w:rPr>
        <w:t>го Положения</w:t>
      </w:r>
      <w:r w:rsidR="00257C3A" w:rsidRPr="00FB26D9">
        <w:rPr>
          <w:rFonts w:ascii="Times New Roman" w:hAnsi="Times New Roman" w:cs="Times New Roman"/>
          <w:sz w:val="24"/>
          <w:szCs w:val="24"/>
        </w:rPr>
        <w:t xml:space="preserve"> являться основанием для проведения внеплановой проверки, должностное лицо органа муниципального</w:t>
      </w:r>
      <w:r w:rsidR="001D4290" w:rsidRPr="00FB26D9">
        <w:rPr>
          <w:rFonts w:ascii="Times New Roman" w:hAnsi="Times New Roman" w:cs="Times New Roman"/>
          <w:sz w:val="24"/>
          <w:szCs w:val="24"/>
        </w:rPr>
        <w:t xml:space="preserve"> земельного</w:t>
      </w:r>
      <w:r w:rsidR="00257C3A" w:rsidRPr="00FB26D9">
        <w:rPr>
          <w:rFonts w:ascii="Times New Roman" w:hAnsi="Times New Roman" w:cs="Times New Roman"/>
          <w:sz w:val="24"/>
          <w:szCs w:val="24"/>
        </w:rPr>
        <w:t xml:space="preserve">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Start"/>
      <w:r w:rsidR="00257C3A" w:rsidRPr="00FB26D9">
        <w:rPr>
          <w:rFonts w:ascii="Times New Roman" w:hAnsi="Times New Roman" w:cs="Times New Roman"/>
          <w:sz w:val="24"/>
          <w:szCs w:val="24"/>
        </w:rPr>
        <w:t>."</w:t>
      </w:r>
      <w:proofErr w:type="gramEnd"/>
    </w:p>
    <w:p w:rsidR="00FC52F4"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FC52F4" w:rsidRPr="000E3092">
        <w:rPr>
          <w:rFonts w:ascii="Times New Roman" w:hAnsi="Times New Roman" w:cs="Times New Roman"/>
          <w:sz w:val="24"/>
          <w:szCs w:val="24"/>
        </w:rPr>
        <w:t>ополнить новыми пунктами 3.18.1-3.18.</w:t>
      </w:r>
      <w:r w:rsidR="009F56DD" w:rsidRPr="000E3092">
        <w:rPr>
          <w:rFonts w:ascii="Times New Roman" w:hAnsi="Times New Roman" w:cs="Times New Roman"/>
          <w:sz w:val="24"/>
          <w:szCs w:val="24"/>
        </w:rPr>
        <w:t>5</w:t>
      </w:r>
      <w:r w:rsidR="00FC52F4" w:rsidRPr="000E3092">
        <w:rPr>
          <w:rFonts w:ascii="Times New Roman" w:hAnsi="Times New Roman" w:cs="Times New Roman"/>
          <w:sz w:val="24"/>
          <w:szCs w:val="24"/>
        </w:rPr>
        <w:t xml:space="preserve">  следующего содержания:</w:t>
      </w:r>
    </w:p>
    <w:p w:rsidR="00FC52F4" w:rsidRPr="00FB26D9" w:rsidRDefault="00FC52F4"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 xml:space="preserve"> «</w:t>
      </w:r>
      <w:r w:rsidRPr="00FB26D9">
        <w:rPr>
          <w:rFonts w:ascii="Times New Roman" w:hAnsi="Times New Roman" w:cs="Times New Roman"/>
          <w:sz w:val="24"/>
          <w:szCs w:val="24"/>
        </w:rPr>
        <w:t>3</w:t>
      </w:r>
      <w:r w:rsidRPr="00FB26D9">
        <w:rPr>
          <w:rFonts w:ascii="Times New Roman" w:hAnsi="Times New Roman" w:cs="Times New Roman"/>
          <w:sz w:val="24"/>
          <w:szCs w:val="24"/>
        </w:rPr>
        <w:t>.18</w:t>
      </w:r>
      <w:r w:rsidRPr="00FB26D9">
        <w:rPr>
          <w:rFonts w:ascii="Times New Roman" w:hAnsi="Times New Roman" w:cs="Times New Roman"/>
          <w:sz w:val="24"/>
          <w:szCs w:val="24"/>
        </w:rPr>
        <w:t xml:space="preserve">.1. При рассмотрении обращений и заявлений, информации о фактах, указанных в </w:t>
      </w:r>
      <w:hyperlink r:id="rId8" w:history="1">
        <w:r w:rsidRPr="00FB26D9">
          <w:rPr>
            <w:rFonts w:ascii="Times New Roman" w:hAnsi="Times New Roman" w:cs="Times New Roman"/>
            <w:sz w:val="24"/>
            <w:szCs w:val="24"/>
          </w:rPr>
          <w:t>пункте</w:t>
        </w:r>
      </w:hyperlink>
      <w:r w:rsidRPr="00FB26D9">
        <w:rPr>
          <w:rFonts w:ascii="Times New Roman" w:hAnsi="Times New Roman" w:cs="Times New Roman"/>
          <w:sz w:val="24"/>
          <w:szCs w:val="24"/>
        </w:rPr>
        <w:t xml:space="preserve"> 3.17,</w:t>
      </w:r>
      <w:r w:rsidRPr="00FB26D9">
        <w:rPr>
          <w:rFonts w:ascii="Times New Roman" w:hAnsi="Times New Roman" w:cs="Times New Roman"/>
          <w:sz w:val="24"/>
          <w:szCs w:val="24"/>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C52F4" w:rsidRPr="00FB26D9" w:rsidRDefault="00FC52F4"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3.18</w:t>
      </w:r>
      <w:r w:rsidRPr="00FB26D9">
        <w:rPr>
          <w:rFonts w:ascii="Times New Roman" w:hAnsi="Times New Roman" w:cs="Times New Roman"/>
          <w:sz w:val="24"/>
          <w:szCs w:val="24"/>
        </w:rPr>
        <w:t xml:space="preserve">.2.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FB26D9">
        <w:rPr>
          <w:rFonts w:ascii="Times New Roman" w:hAnsi="Times New Roman" w:cs="Times New Roman"/>
          <w:sz w:val="24"/>
          <w:szCs w:val="24"/>
        </w:rPr>
        <w:t>пункте 3.17</w:t>
      </w:r>
      <w:r w:rsidRPr="00FB26D9">
        <w:rPr>
          <w:rFonts w:ascii="Times New Roman" w:hAnsi="Times New Roman" w:cs="Times New Roman"/>
          <w:sz w:val="24"/>
          <w:szCs w:val="24"/>
        </w:rPr>
        <w:t>, уполномоченными должностными лицами органа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может быть проведена предварительная проверка поступившей информации. </w:t>
      </w:r>
      <w:proofErr w:type="gramStart"/>
      <w:r w:rsidRPr="00FB26D9">
        <w:rPr>
          <w:rFonts w:ascii="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FB26D9">
        <w:rPr>
          <w:rFonts w:ascii="Times New Roman" w:hAnsi="Times New Roman" w:cs="Times New Roman"/>
          <w:sz w:val="24"/>
          <w:szCs w:val="24"/>
        </w:rPr>
        <w:t xml:space="preserve"> лиц обязанности по представлению информации и исполнению требований орган</w:t>
      </w:r>
      <w:r w:rsidRPr="00FB26D9">
        <w:rPr>
          <w:rFonts w:ascii="Times New Roman" w:hAnsi="Times New Roman" w:cs="Times New Roman"/>
          <w:sz w:val="24"/>
          <w:szCs w:val="24"/>
        </w:rPr>
        <w:t>а</w:t>
      </w:r>
      <w:r w:rsidRPr="00FB26D9">
        <w:rPr>
          <w:rFonts w:ascii="Times New Roman" w:hAnsi="Times New Roman" w:cs="Times New Roman"/>
          <w:sz w:val="24"/>
          <w:szCs w:val="24"/>
        </w:rPr>
        <w:t xml:space="preserve">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C52F4" w:rsidRPr="00FB26D9" w:rsidRDefault="00FC52F4"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3.</w:t>
      </w:r>
      <w:r w:rsidRPr="00FB26D9">
        <w:rPr>
          <w:rFonts w:ascii="Times New Roman" w:hAnsi="Times New Roman" w:cs="Times New Roman"/>
          <w:sz w:val="24"/>
          <w:szCs w:val="24"/>
        </w:rPr>
        <w:t>18.</w:t>
      </w:r>
      <w:r w:rsidRPr="00FB26D9">
        <w:rPr>
          <w:rFonts w:ascii="Times New Roman" w:hAnsi="Times New Roman" w:cs="Times New Roman"/>
          <w:sz w:val="24"/>
          <w:szCs w:val="24"/>
        </w:rPr>
        <w:t xml:space="preserve">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FB26D9">
        <w:rPr>
          <w:rFonts w:ascii="Times New Roman" w:hAnsi="Times New Roman" w:cs="Times New Roman"/>
          <w:sz w:val="24"/>
          <w:szCs w:val="24"/>
        </w:rPr>
        <w:t>пункте 3.17</w:t>
      </w:r>
      <w:r w:rsidRPr="00FB26D9">
        <w:rPr>
          <w:rFonts w:ascii="Times New Roman" w:hAnsi="Times New Roman" w:cs="Times New Roman"/>
          <w:sz w:val="24"/>
          <w:szCs w:val="24"/>
        </w:rPr>
        <w:t xml:space="preserve">, уполномоченное должностное лицо </w:t>
      </w:r>
      <w:r w:rsidRPr="00FB26D9">
        <w:rPr>
          <w:rFonts w:ascii="Times New Roman" w:hAnsi="Times New Roman" w:cs="Times New Roman"/>
          <w:sz w:val="24"/>
          <w:szCs w:val="24"/>
        </w:rPr>
        <w:t>о</w:t>
      </w:r>
      <w:r w:rsidRPr="00FB26D9">
        <w:rPr>
          <w:rFonts w:ascii="Times New Roman" w:hAnsi="Times New Roman" w:cs="Times New Roman"/>
          <w:sz w:val="24"/>
          <w:szCs w:val="24"/>
        </w:rPr>
        <w:t xml:space="preserve">ргана </w:t>
      </w:r>
      <w:r w:rsidR="009F56DD" w:rsidRPr="00FB26D9">
        <w:rPr>
          <w:rFonts w:ascii="Times New Roman" w:hAnsi="Times New Roman" w:cs="Times New Roman"/>
          <w:sz w:val="24"/>
          <w:szCs w:val="24"/>
        </w:rPr>
        <w:t>муниципального земельного контроля</w:t>
      </w:r>
      <w:r w:rsidRPr="00FB26D9">
        <w:rPr>
          <w:rFonts w:ascii="Times New Roman" w:hAnsi="Times New Roman" w:cs="Times New Roman"/>
          <w:sz w:val="24"/>
          <w:szCs w:val="24"/>
        </w:rPr>
        <w:t xml:space="preserve"> подготавливает мотивированное представление о назначении внеплановой проверки по основаниям, указанным в </w:t>
      </w:r>
      <w:r w:rsidR="009F56DD" w:rsidRPr="00FB26D9">
        <w:rPr>
          <w:rFonts w:ascii="Times New Roman" w:hAnsi="Times New Roman" w:cs="Times New Roman"/>
          <w:sz w:val="24"/>
          <w:szCs w:val="24"/>
        </w:rPr>
        <w:t>части 2 пункта 3.17</w:t>
      </w:r>
      <w:r w:rsidRPr="00FB26D9">
        <w:rPr>
          <w:rFonts w:ascii="Times New Roman" w:hAnsi="Times New Roman" w:cs="Times New Roman"/>
          <w:sz w:val="24"/>
          <w:szCs w:val="24"/>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C52F4" w:rsidRPr="00FB26D9" w:rsidRDefault="00FC52F4"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3.</w:t>
      </w:r>
      <w:r w:rsidR="009F56DD" w:rsidRPr="00FB26D9">
        <w:rPr>
          <w:rFonts w:ascii="Times New Roman" w:hAnsi="Times New Roman" w:cs="Times New Roman"/>
          <w:sz w:val="24"/>
          <w:szCs w:val="24"/>
        </w:rPr>
        <w:t>18.</w:t>
      </w:r>
      <w:r w:rsidRPr="00FB26D9">
        <w:rPr>
          <w:rFonts w:ascii="Times New Roman" w:hAnsi="Times New Roman" w:cs="Times New Roman"/>
          <w:sz w:val="24"/>
          <w:szCs w:val="24"/>
        </w:rPr>
        <w:t xml:space="preserve">4. </w:t>
      </w:r>
      <w:proofErr w:type="gramStart"/>
      <w:r w:rsidRPr="00FB26D9">
        <w:rPr>
          <w:rFonts w:ascii="Times New Roman" w:hAnsi="Times New Roman" w:cs="Times New Roman"/>
          <w:sz w:val="24"/>
          <w:szCs w:val="24"/>
        </w:rPr>
        <w:t xml:space="preserve">По решению </w:t>
      </w:r>
      <w:r w:rsidR="0069003C" w:rsidRPr="00FB26D9">
        <w:rPr>
          <w:rFonts w:ascii="Times New Roman" w:hAnsi="Times New Roman" w:cs="Times New Roman"/>
          <w:sz w:val="24"/>
          <w:szCs w:val="24"/>
        </w:rPr>
        <w:t>председателя</w:t>
      </w:r>
      <w:r w:rsidRPr="00FB26D9">
        <w:rPr>
          <w:rFonts w:ascii="Times New Roman" w:hAnsi="Times New Roman" w:cs="Times New Roman"/>
          <w:sz w:val="24"/>
          <w:szCs w:val="24"/>
        </w:rPr>
        <w:t xml:space="preserve"> органа муниципального </w:t>
      </w:r>
      <w:r w:rsidR="009F56DD" w:rsidRPr="00FB26D9">
        <w:rPr>
          <w:rFonts w:ascii="Times New Roman" w:hAnsi="Times New Roman" w:cs="Times New Roman"/>
          <w:sz w:val="24"/>
          <w:szCs w:val="24"/>
        </w:rPr>
        <w:t xml:space="preserve">земельного </w:t>
      </w:r>
      <w:r w:rsidRPr="00FB26D9">
        <w:rPr>
          <w:rFonts w:ascii="Times New Roman" w:hAnsi="Times New Roman" w:cs="Times New Roman"/>
          <w:sz w:val="24"/>
          <w:szCs w:val="24"/>
        </w:rPr>
        <w:t>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w:t>
      </w:r>
      <w:r w:rsidR="009F56DD" w:rsidRPr="00FB26D9">
        <w:rPr>
          <w:rFonts w:ascii="Times New Roman" w:hAnsi="Times New Roman" w:cs="Times New Roman"/>
          <w:sz w:val="24"/>
          <w:szCs w:val="24"/>
        </w:rPr>
        <w:t>иеся в обращении или заявлении.</w:t>
      </w:r>
      <w:proofErr w:type="gramEnd"/>
    </w:p>
    <w:p w:rsidR="00FC52F4" w:rsidRPr="00FB26D9" w:rsidRDefault="00FC52F4"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3.</w:t>
      </w:r>
      <w:r w:rsidR="009F56DD" w:rsidRPr="00FB26D9">
        <w:rPr>
          <w:rFonts w:ascii="Times New Roman" w:hAnsi="Times New Roman" w:cs="Times New Roman"/>
          <w:sz w:val="24"/>
          <w:szCs w:val="24"/>
        </w:rPr>
        <w:t>18.</w:t>
      </w:r>
      <w:r w:rsidRPr="00FB26D9">
        <w:rPr>
          <w:rFonts w:ascii="Times New Roman" w:hAnsi="Times New Roman" w:cs="Times New Roman"/>
          <w:sz w:val="24"/>
          <w:szCs w:val="24"/>
        </w:rPr>
        <w:t xml:space="preserve">5. </w:t>
      </w:r>
      <w:proofErr w:type="gramStart"/>
      <w:r w:rsidRPr="00FB26D9">
        <w:rPr>
          <w:rFonts w:ascii="Times New Roman" w:hAnsi="Times New Roman" w:cs="Times New Roman"/>
          <w:sz w:val="24"/>
          <w:szCs w:val="24"/>
        </w:rPr>
        <w:t xml:space="preserve">Орган муниципального </w:t>
      </w:r>
      <w:r w:rsidR="009F56DD" w:rsidRPr="00FB26D9">
        <w:rPr>
          <w:rFonts w:ascii="Times New Roman" w:hAnsi="Times New Roman" w:cs="Times New Roman"/>
          <w:sz w:val="24"/>
          <w:szCs w:val="24"/>
        </w:rPr>
        <w:t xml:space="preserve">земельного </w:t>
      </w:r>
      <w:r w:rsidRPr="00FB26D9">
        <w:rPr>
          <w:rFonts w:ascii="Times New Roman" w:hAnsi="Times New Roman" w:cs="Times New Roman"/>
          <w:sz w:val="24"/>
          <w:szCs w:val="24"/>
        </w:rPr>
        <w:t>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w:t>
      </w:r>
      <w:r w:rsidR="009F56DD"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9F56DD" w:rsidRPr="00FB26D9">
        <w:rPr>
          <w:rFonts w:ascii="Times New Roman" w:hAnsi="Times New Roman" w:cs="Times New Roman"/>
          <w:sz w:val="24"/>
          <w:szCs w:val="24"/>
        </w:rPr>
        <w:t>»;</w:t>
      </w:r>
      <w:proofErr w:type="gramEnd"/>
    </w:p>
    <w:p w:rsidR="0069003C" w:rsidRPr="00FB26D9" w:rsidRDefault="000E3092" w:rsidP="000E309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п</w:t>
      </w:r>
      <w:r w:rsidR="0069003C" w:rsidRPr="00FB26D9">
        <w:rPr>
          <w:rFonts w:ascii="Times New Roman" w:hAnsi="Times New Roman" w:cs="Times New Roman"/>
          <w:sz w:val="24"/>
          <w:szCs w:val="24"/>
        </w:rPr>
        <w:t>ункт 3.22 изложить в следующей редакции:</w:t>
      </w:r>
    </w:p>
    <w:p w:rsidR="0069003C" w:rsidRPr="00FB26D9" w:rsidRDefault="000B0090"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«3.22.</w:t>
      </w:r>
      <w:r w:rsidR="0069003C" w:rsidRPr="00FB26D9">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w:t>
      </w:r>
      <w:proofErr w:type="gramStart"/>
      <w:r w:rsidR="0069003C" w:rsidRPr="00FB26D9">
        <w:rPr>
          <w:rFonts w:ascii="Times New Roman" w:hAnsi="Times New Roman" w:cs="Times New Roman"/>
          <w:sz w:val="24"/>
          <w:szCs w:val="24"/>
        </w:rPr>
        <w:t>основания</w:t>
      </w:r>
      <w:proofErr w:type="gramEnd"/>
      <w:r w:rsidR="0069003C" w:rsidRPr="00FB26D9">
        <w:rPr>
          <w:rFonts w:ascii="Times New Roman" w:hAnsi="Times New Roman" w:cs="Times New Roman"/>
          <w:sz w:val="24"/>
          <w:szCs w:val="24"/>
        </w:rPr>
        <w:t xml:space="preserve"> проведения которой указаны в </w:t>
      </w:r>
      <w:r w:rsidRPr="00FB26D9">
        <w:rPr>
          <w:rFonts w:ascii="Times New Roman" w:hAnsi="Times New Roman" w:cs="Times New Roman"/>
          <w:sz w:val="24"/>
          <w:szCs w:val="24"/>
        </w:rPr>
        <w:t xml:space="preserve"> части 2 пункта 3.17</w:t>
      </w:r>
      <w:r w:rsidR="0069003C" w:rsidRPr="00FB26D9">
        <w:rPr>
          <w:rFonts w:ascii="Times New Roman" w:hAnsi="Times New Roman" w:cs="Times New Roman"/>
          <w:sz w:val="24"/>
          <w:szCs w:val="24"/>
        </w:rPr>
        <w:t xml:space="preserve">, юридическое лицо, индивидуальный предприниматель уведомляются органом муниципального </w:t>
      </w:r>
      <w:r w:rsidRPr="00FB26D9">
        <w:rPr>
          <w:rFonts w:ascii="Times New Roman" w:hAnsi="Times New Roman" w:cs="Times New Roman"/>
          <w:sz w:val="24"/>
          <w:szCs w:val="24"/>
        </w:rPr>
        <w:t xml:space="preserve">земельного </w:t>
      </w:r>
      <w:r w:rsidR="0069003C" w:rsidRPr="00FB26D9">
        <w:rPr>
          <w:rFonts w:ascii="Times New Roman" w:hAnsi="Times New Roman" w:cs="Times New Roman"/>
          <w:sz w:val="24"/>
          <w:szCs w:val="24"/>
        </w:rPr>
        <w:t xml:space="preserve">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proofErr w:type="gramStart"/>
      <w:r w:rsidR="0069003C" w:rsidRPr="00FB26D9">
        <w:rPr>
          <w:rFonts w:ascii="Times New Roman" w:hAnsi="Times New Roman" w:cs="Times New Roman"/>
          <w:sz w:val="24"/>
          <w:szCs w:val="24"/>
        </w:rPr>
        <w:t xml:space="preserve">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w:t>
      </w:r>
      <w:r w:rsidRPr="00FB26D9">
        <w:rPr>
          <w:rFonts w:ascii="Times New Roman" w:hAnsi="Times New Roman" w:cs="Times New Roman"/>
          <w:sz w:val="24"/>
          <w:szCs w:val="24"/>
        </w:rPr>
        <w:t xml:space="preserve">земельного </w:t>
      </w:r>
      <w:r w:rsidR="0069003C" w:rsidRPr="00FB26D9">
        <w:rPr>
          <w:rFonts w:ascii="Times New Roman" w:hAnsi="Times New Roman" w:cs="Times New Roman"/>
          <w:sz w:val="24"/>
          <w:szCs w:val="24"/>
        </w:rPr>
        <w:t>контроля.</w:t>
      </w:r>
      <w:r w:rsidRPr="00FB26D9">
        <w:rPr>
          <w:rFonts w:ascii="Times New Roman" w:hAnsi="Times New Roman" w:cs="Times New Roman"/>
          <w:sz w:val="24"/>
          <w:szCs w:val="24"/>
        </w:rPr>
        <w:t>»;</w:t>
      </w:r>
      <w:proofErr w:type="gramEnd"/>
    </w:p>
    <w:p w:rsidR="000B0090" w:rsidRPr="000E3092" w:rsidRDefault="000B0090"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sidRPr="000E3092">
        <w:rPr>
          <w:rFonts w:ascii="Times New Roman" w:hAnsi="Times New Roman" w:cs="Times New Roman"/>
          <w:sz w:val="24"/>
          <w:szCs w:val="24"/>
        </w:rPr>
        <w:t>часть</w:t>
      </w:r>
      <w:proofErr w:type="gramStart"/>
      <w:r w:rsidRPr="000E3092">
        <w:rPr>
          <w:rFonts w:ascii="Times New Roman" w:hAnsi="Times New Roman" w:cs="Times New Roman"/>
          <w:sz w:val="24"/>
          <w:szCs w:val="24"/>
        </w:rPr>
        <w:t>1</w:t>
      </w:r>
      <w:proofErr w:type="gramEnd"/>
      <w:r w:rsidRPr="000E3092">
        <w:rPr>
          <w:rFonts w:ascii="Times New Roman" w:hAnsi="Times New Roman" w:cs="Times New Roman"/>
          <w:sz w:val="24"/>
          <w:szCs w:val="24"/>
        </w:rPr>
        <w:t xml:space="preserve"> пункта 4.2 изложить в следующей редакции:</w:t>
      </w:r>
    </w:p>
    <w:p w:rsidR="000B0090" w:rsidRPr="00FB26D9" w:rsidRDefault="000B0090"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 xml:space="preserve">«1) </w:t>
      </w:r>
      <w:r w:rsidRPr="00FB26D9">
        <w:rPr>
          <w:rFonts w:ascii="Times New Roman" w:hAnsi="Times New Roman" w:cs="Times New Roman"/>
          <w:sz w:val="24"/>
          <w:szCs w:val="24"/>
        </w:rPr>
        <w:t xml:space="preserve">наименование органа муниципального </w:t>
      </w:r>
      <w:r w:rsidRPr="00FB26D9">
        <w:rPr>
          <w:rFonts w:ascii="Times New Roman" w:hAnsi="Times New Roman" w:cs="Times New Roman"/>
          <w:sz w:val="24"/>
          <w:szCs w:val="24"/>
        </w:rPr>
        <w:t xml:space="preserve">земельного </w:t>
      </w:r>
      <w:r w:rsidRPr="00FB26D9">
        <w:rPr>
          <w:rFonts w:ascii="Times New Roman" w:hAnsi="Times New Roman" w:cs="Times New Roman"/>
          <w:sz w:val="24"/>
          <w:szCs w:val="24"/>
        </w:rPr>
        <w:t>контроля, а также вид (виды)  муниципального контроля;</w:t>
      </w:r>
    </w:p>
    <w:p w:rsidR="00C91E4F"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C91E4F" w:rsidRPr="000E3092">
        <w:rPr>
          <w:rFonts w:ascii="Times New Roman" w:hAnsi="Times New Roman" w:cs="Times New Roman"/>
          <w:sz w:val="24"/>
          <w:szCs w:val="24"/>
        </w:rPr>
        <w:t>ополнить частью 5.1. следующего содержания:</w:t>
      </w:r>
    </w:p>
    <w:p w:rsidR="00C91E4F" w:rsidRPr="00FB26D9" w:rsidRDefault="00C91E4F"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w:t>
      </w:r>
      <w:r w:rsidRPr="00FB26D9">
        <w:rPr>
          <w:rFonts w:ascii="Times New Roman" w:hAnsi="Times New Roman" w:cs="Times New Roman"/>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w:t>
      </w:r>
      <w:proofErr w:type="gramEnd"/>
      <w:r w:rsidRPr="00FB26D9">
        <w:rPr>
          <w:rFonts w:ascii="Times New Roman" w:hAnsi="Times New Roman" w:cs="Times New Roman"/>
          <w:sz w:val="24"/>
          <w:szCs w:val="24"/>
        </w:rPr>
        <w:t>;</w:t>
      </w:r>
    </w:p>
    <w:p w:rsidR="00C91E4F"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C91E4F" w:rsidRPr="000E3092">
        <w:rPr>
          <w:rFonts w:ascii="Times New Roman" w:hAnsi="Times New Roman" w:cs="Times New Roman"/>
          <w:sz w:val="24"/>
          <w:szCs w:val="24"/>
        </w:rPr>
        <w:t xml:space="preserve">ополнить частью </w:t>
      </w:r>
      <w:r w:rsidR="00C91E4F" w:rsidRPr="000E3092">
        <w:rPr>
          <w:rFonts w:ascii="Times New Roman" w:hAnsi="Times New Roman" w:cs="Times New Roman"/>
          <w:sz w:val="24"/>
          <w:szCs w:val="24"/>
        </w:rPr>
        <w:t>10</w:t>
      </w:r>
      <w:r w:rsidR="00C91E4F" w:rsidRPr="000E3092">
        <w:rPr>
          <w:rFonts w:ascii="Times New Roman" w:hAnsi="Times New Roman" w:cs="Times New Roman"/>
          <w:sz w:val="24"/>
          <w:szCs w:val="24"/>
        </w:rPr>
        <w:t xml:space="preserve"> следующего содержания:</w:t>
      </w:r>
    </w:p>
    <w:p w:rsidR="00C91E4F" w:rsidRPr="00FB26D9" w:rsidRDefault="00C91E4F" w:rsidP="000E3092">
      <w:pPr>
        <w:autoSpaceDE w:val="0"/>
        <w:autoSpaceDN w:val="0"/>
        <w:adjustRightInd w:val="0"/>
        <w:spacing w:after="0" w:line="240" w:lineRule="auto"/>
        <w:jc w:val="both"/>
        <w:rPr>
          <w:rFonts w:ascii="Times New Roman" w:hAnsi="Times New Roman" w:cs="Times New Roman"/>
          <w:sz w:val="24"/>
          <w:szCs w:val="24"/>
        </w:rPr>
      </w:pPr>
      <w:r w:rsidRPr="00FB26D9">
        <w:rPr>
          <w:rFonts w:ascii="Times New Roman" w:hAnsi="Times New Roman" w:cs="Times New Roman"/>
          <w:sz w:val="24"/>
          <w:szCs w:val="24"/>
        </w:rPr>
        <w:t>«</w:t>
      </w:r>
      <w:r w:rsidRPr="00FB26D9">
        <w:rPr>
          <w:rFonts w:ascii="Times New Roman" w:hAnsi="Times New Roman" w:cs="Times New Roman"/>
          <w:sz w:val="24"/>
          <w:szCs w:val="24"/>
        </w:rPr>
        <w:t xml:space="preserve">10) иные сведения, если это предусмотрено типовой формой распоряжения или приказа </w:t>
      </w:r>
      <w:r w:rsidRPr="00FB26D9">
        <w:rPr>
          <w:rFonts w:ascii="Times New Roman" w:hAnsi="Times New Roman" w:cs="Times New Roman"/>
          <w:sz w:val="24"/>
          <w:szCs w:val="24"/>
        </w:rPr>
        <w:t xml:space="preserve">председателя </w:t>
      </w:r>
      <w:r w:rsidRPr="00FB26D9">
        <w:rPr>
          <w:rFonts w:ascii="Times New Roman" w:hAnsi="Times New Roman" w:cs="Times New Roman"/>
          <w:sz w:val="24"/>
          <w:szCs w:val="24"/>
        </w:rPr>
        <w:t>органа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w:t>
      </w: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w:t>
      </w:r>
      <w:proofErr w:type="gramEnd"/>
    </w:p>
    <w:p w:rsid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sidRPr="000E3092">
        <w:rPr>
          <w:rFonts w:ascii="Times New Roman" w:hAnsi="Times New Roman" w:cs="Times New Roman"/>
          <w:sz w:val="24"/>
          <w:szCs w:val="24"/>
        </w:rPr>
        <w:t>пункт</w:t>
      </w:r>
      <w:r>
        <w:rPr>
          <w:rFonts w:ascii="Times New Roman" w:hAnsi="Times New Roman" w:cs="Times New Roman"/>
          <w:sz w:val="24"/>
          <w:szCs w:val="24"/>
        </w:rPr>
        <w:t>е</w:t>
      </w:r>
      <w:proofErr w:type="gramEnd"/>
      <w:r w:rsidRPr="000E3092">
        <w:rPr>
          <w:rFonts w:ascii="Times New Roman" w:hAnsi="Times New Roman" w:cs="Times New Roman"/>
          <w:sz w:val="24"/>
          <w:szCs w:val="24"/>
        </w:rPr>
        <w:t xml:space="preserve"> 6.1</w:t>
      </w:r>
      <w:r>
        <w:rPr>
          <w:rFonts w:ascii="Times New Roman" w:hAnsi="Times New Roman" w:cs="Times New Roman"/>
          <w:sz w:val="24"/>
          <w:szCs w:val="24"/>
        </w:rPr>
        <w:t>:</w:t>
      </w:r>
    </w:p>
    <w:p w:rsidR="00C91E4F" w:rsidRPr="000E3092" w:rsidRDefault="000E3092" w:rsidP="000E3092">
      <w:pPr>
        <w:autoSpaceDE w:val="0"/>
        <w:autoSpaceDN w:val="0"/>
        <w:adjustRightInd w:val="0"/>
        <w:spacing w:after="0" w:line="240" w:lineRule="auto"/>
        <w:ind w:left="720"/>
        <w:jc w:val="both"/>
        <w:rPr>
          <w:rFonts w:ascii="Times New Roman" w:hAnsi="Times New Roman" w:cs="Times New Roman"/>
          <w:sz w:val="24"/>
          <w:szCs w:val="24"/>
        </w:rPr>
      </w:pPr>
      <w:r w:rsidRPr="000E3092">
        <w:rPr>
          <w:rFonts w:ascii="Times New Roman" w:hAnsi="Times New Roman" w:cs="Times New Roman"/>
          <w:sz w:val="24"/>
          <w:szCs w:val="24"/>
        </w:rPr>
        <w:t>ч</w:t>
      </w:r>
      <w:r w:rsidR="00C91E4F" w:rsidRPr="000E3092">
        <w:rPr>
          <w:rFonts w:ascii="Times New Roman" w:hAnsi="Times New Roman" w:cs="Times New Roman"/>
          <w:sz w:val="24"/>
          <w:szCs w:val="24"/>
        </w:rPr>
        <w:t>асть 2 изложить в следующей редакции:</w:t>
      </w:r>
    </w:p>
    <w:p w:rsidR="00C91E4F" w:rsidRPr="00FB26D9" w:rsidRDefault="00C91E4F" w:rsidP="000E309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9" w:history="1">
        <w:r w:rsidRPr="00FB26D9">
          <w:rPr>
            <w:rFonts w:ascii="Times New Roman" w:hAnsi="Times New Roman" w:cs="Times New Roman"/>
            <w:sz w:val="24"/>
            <w:szCs w:val="24"/>
          </w:rPr>
          <w:t xml:space="preserve">пунктом "б" </w:t>
        </w:r>
        <w:r w:rsidRPr="00FB26D9">
          <w:rPr>
            <w:rFonts w:ascii="Times New Roman" w:hAnsi="Times New Roman" w:cs="Times New Roman"/>
            <w:sz w:val="24"/>
            <w:szCs w:val="24"/>
          </w:rPr>
          <w:t>части</w:t>
        </w:r>
        <w:r w:rsidRPr="00FB26D9">
          <w:rPr>
            <w:rFonts w:ascii="Times New Roman" w:hAnsi="Times New Roman" w:cs="Times New Roman"/>
            <w:sz w:val="24"/>
            <w:szCs w:val="24"/>
          </w:rPr>
          <w:t xml:space="preserve"> 2 </w:t>
        </w:r>
        <w:r w:rsidRPr="00FB26D9">
          <w:rPr>
            <w:rFonts w:ascii="Times New Roman" w:hAnsi="Times New Roman" w:cs="Times New Roman"/>
            <w:sz w:val="24"/>
            <w:szCs w:val="24"/>
          </w:rPr>
          <w:t>пункта</w:t>
        </w:r>
        <w:r w:rsidRPr="00FB26D9">
          <w:rPr>
            <w:rFonts w:ascii="Times New Roman" w:hAnsi="Times New Roman" w:cs="Times New Roman"/>
            <w:sz w:val="24"/>
            <w:szCs w:val="24"/>
          </w:rPr>
          <w:t xml:space="preserve"> </w:t>
        </w:r>
        <w:r w:rsidRPr="00FB26D9">
          <w:rPr>
            <w:rFonts w:ascii="Times New Roman" w:hAnsi="Times New Roman" w:cs="Times New Roman"/>
            <w:sz w:val="24"/>
            <w:szCs w:val="24"/>
          </w:rPr>
          <w:t>3.17</w:t>
        </w:r>
      </w:hyperlink>
      <w:r w:rsidRPr="00FB26D9">
        <w:rPr>
          <w:rFonts w:ascii="Times New Roman" w:hAnsi="Times New Roman" w:cs="Times New Roman"/>
          <w:sz w:val="24"/>
          <w:szCs w:val="24"/>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w:t>
      </w:r>
      <w:proofErr w:type="gramEnd"/>
      <w:r w:rsidRPr="00FB26D9">
        <w:rPr>
          <w:rFonts w:ascii="Times New Roman" w:hAnsi="Times New Roman" w:cs="Times New Roman"/>
          <w:sz w:val="24"/>
          <w:szCs w:val="24"/>
        </w:rPr>
        <w:t xml:space="preserve"> земельных участков</w:t>
      </w: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w:t>
      </w:r>
      <w:proofErr w:type="gramEnd"/>
      <w:r w:rsidRPr="00FB26D9">
        <w:rPr>
          <w:rFonts w:ascii="Times New Roman" w:hAnsi="Times New Roman" w:cs="Times New Roman"/>
          <w:sz w:val="24"/>
          <w:szCs w:val="24"/>
        </w:rPr>
        <w:t>;</w:t>
      </w:r>
    </w:p>
    <w:p w:rsidR="00C91E4F" w:rsidRPr="000E3092" w:rsidRDefault="000E3092" w:rsidP="000E3092">
      <w:pPr>
        <w:autoSpaceDE w:val="0"/>
        <w:autoSpaceDN w:val="0"/>
        <w:adjustRightInd w:val="0"/>
        <w:spacing w:after="0" w:line="240" w:lineRule="auto"/>
        <w:ind w:firstLine="708"/>
        <w:jc w:val="both"/>
        <w:rPr>
          <w:rFonts w:ascii="Times New Roman" w:hAnsi="Times New Roman" w:cs="Times New Roman"/>
          <w:sz w:val="24"/>
          <w:szCs w:val="24"/>
        </w:rPr>
      </w:pPr>
      <w:r w:rsidRPr="000E3092">
        <w:rPr>
          <w:rFonts w:ascii="Times New Roman" w:hAnsi="Times New Roman" w:cs="Times New Roman"/>
          <w:sz w:val="24"/>
          <w:szCs w:val="24"/>
        </w:rPr>
        <w:t>д</w:t>
      </w:r>
      <w:r w:rsidR="00C91E4F" w:rsidRPr="000E3092">
        <w:rPr>
          <w:rFonts w:ascii="Times New Roman" w:hAnsi="Times New Roman" w:cs="Times New Roman"/>
          <w:sz w:val="24"/>
          <w:szCs w:val="24"/>
        </w:rPr>
        <w:t>ополнить частями 8 и 9 следующего содержания:</w:t>
      </w:r>
    </w:p>
    <w:p w:rsidR="00C91E4F" w:rsidRPr="00FB26D9" w:rsidRDefault="00C91E4F"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«8</w:t>
      </w:r>
      <w:r w:rsidRPr="00FB26D9">
        <w:rPr>
          <w:rFonts w:ascii="Times New Roman" w:hAnsi="Times New Roman" w:cs="Times New Roman"/>
          <w:sz w:val="24"/>
          <w:szCs w:val="24"/>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перечень;</w:t>
      </w:r>
    </w:p>
    <w:p w:rsidR="00C91E4F" w:rsidRPr="00FB26D9" w:rsidRDefault="00C91E4F" w:rsidP="000E3092">
      <w:pPr>
        <w:autoSpaceDE w:val="0"/>
        <w:autoSpaceDN w:val="0"/>
        <w:adjustRightInd w:val="0"/>
        <w:spacing w:after="0" w:line="240" w:lineRule="auto"/>
        <w:ind w:firstLine="540"/>
        <w:jc w:val="both"/>
        <w:outlineLvl w:val="0"/>
        <w:rPr>
          <w:rFonts w:ascii="Times New Roman" w:hAnsi="Times New Roman" w:cs="Times New Roman"/>
          <w:bCs/>
          <w:sz w:val="24"/>
          <w:szCs w:val="24"/>
        </w:rPr>
      </w:pPr>
      <w:r w:rsidRPr="00FB26D9">
        <w:rPr>
          <w:rFonts w:ascii="Times New Roman" w:hAnsi="Times New Roman" w:cs="Times New Roman"/>
          <w:bCs/>
          <w:sz w:val="24"/>
          <w:szCs w:val="24"/>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00533DFF" w:rsidRPr="00FB26D9">
        <w:rPr>
          <w:rFonts w:ascii="Times New Roman" w:hAnsi="Times New Roman" w:cs="Times New Roman"/>
          <w:bCs/>
          <w:sz w:val="24"/>
          <w:szCs w:val="24"/>
        </w:rPr>
        <w:t>О</w:t>
      </w:r>
      <w:r w:rsidRPr="00FB26D9">
        <w:rPr>
          <w:rFonts w:ascii="Times New Roman" w:hAnsi="Times New Roman" w:cs="Times New Roman"/>
          <w:bCs/>
          <w:sz w:val="24"/>
          <w:szCs w:val="24"/>
        </w:rPr>
        <w:t>рган муниципального</w:t>
      </w:r>
      <w:r w:rsidR="00533DFF" w:rsidRPr="00FB26D9">
        <w:rPr>
          <w:rFonts w:ascii="Times New Roman" w:hAnsi="Times New Roman" w:cs="Times New Roman"/>
          <w:bCs/>
          <w:sz w:val="24"/>
          <w:szCs w:val="24"/>
        </w:rPr>
        <w:t xml:space="preserve"> земельного</w:t>
      </w:r>
      <w:r w:rsidRPr="00FB26D9">
        <w:rPr>
          <w:rFonts w:ascii="Times New Roman" w:hAnsi="Times New Roman" w:cs="Times New Roman"/>
          <w:bCs/>
          <w:sz w:val="24"/>
          <w:szCs w:val="24"/>
        </w:rPr>
        <w:t xml:space="preserve">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15E8E" w:rsidRPr="00FB26D9" w:rsidRDefault="000E3092" w:rsidP="000E30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 п</w:t>
      </w:r>
      <w:r w:rsidR="00115E8E" w:rsidRPr="00FB26D9">
        <w:rPr>
          <w:rFonts w:ascii="Times New Roman" w:hAnsi="Times New Roman" w:cs="Times New Roman"/>
          <w:sz w:val="24"/>
          <w:szCs w:val="24"/>
        </w:rPr>
        <w:t>ункт 7.5 изложить в следующей редакции:</w:t>
      </w:r>
    </w:p>
    <w:p w:rsidR="00115E8E" w:rsidRPr="00FB26D9" w:rsidRDefault="000E3092" w:rsidP="000E309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115E8E" w:rsidRPr="00FB26D9">
        <w:rPr>
          <w:rFonts w:ascii="Times New Roman" w:hAnsi="Times New Roman" w:cs="Times New Roman"/>
          <w:sz w:val="24"/>
          <w:szCs w:val="24"/>
        </w:rPr>
        <w:t>7.5</w:t>
      </w:r>
      <w:r w:rsidR="00115E8E" w:rsidRPr="00FB26D9">
        <w:rPr>
          <w:rFonts w:ascii="Times New Roman" w:hAnsi="Times New Roman" w:cs="Times New Roman"/>
          <w:sz w:val="24"/>
          <w:szCs w:val="24"/>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115E8E" w:rsidRPr="00FB26D9">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w:t>
      </w:r>
      <w:r w:rsidR="00115E8E" w:rsidRPr="00FB26D9">
        <w:rPr>
          <w:rFonts w:ascii="Times New Roman" w:hAnsi="Times New Roman" w:cs="Times New Roman"/>
          <w:sz w:val="24"/>
          <w:szCs w:val="24"/>
        </w:rPr>
        <w:t xml:space="preserve"> земельного</w:t>
      </w:r>
      <w:r w:rsidR="00115E8E" w:rsidRPr="00FB26D9">
        <w:rPr>
          <w:rFonts w:ascii="Times New Roman" w:hAnsi="Times New Roman" w:cs="Times New Roman"/>
          <w:sz w:val="24"/>
          <w:szCs w:val="24"/>
        </w:rPr>
        <w:t xml:space="preserve"> контроля.</w:t>
      </w:r>
      <w:proofErr w:type="gramEnd"/>
      <w:r w:rsidR="00115E8E" w:rsidRPr="00FB26D9">
        <w:rPr>
          <w:rFonts w:ascii="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w:t>
      </w:r>
      <w:r w:rsidR="00115E8E" w:rsidRPr="00FB26D9">
        <w:rPr>
          <w:rFonts w:ascii="Times New Roman" w:hAnsi="Times New Roman" w:cs="Times New Roman"/>
          <w:sz w:val="24"/>
          <w:szCs w:val="24"/>
        </w:rPr>
        <w:lastRenderedPageBreak/>
        <w:t>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00115E8E" w:rsidRPr="00FB26D9">
        <w:rPr>
          <w:rFonts w:ascii="Times New Roman" w:hAnsi="Times New Roman" w:cs="Times New Roman"/>
          <w:sz w:val="24"/>
          <w:szCs w:val="24"/>
        </w:rPr>
        <w:t>.</w:t>
      </w:r>
      <w:r w:rsidR="00ED12DF" w:rsidRPr="00FB26D9">
        <w:rPr>
          <w:rFonts w:ascii="Times New Roman" w:hAnsi="Times New Roman" w:cs="Times New Roman"/>
          <w:sz w:val="24"/>
          <w:szCs w:val="24"/>
        </w:rPr>
        <w:t>»;</w:t>
      </w:r>
      <w:proofErr w:type="gramEnd"/>
    </w:p>
    <w:p w:rsidR="00ED12DF"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D12DF" w:rsidRPr="000E3092">
        <w:rPr>
          <w:rFonts w:ascii="Times New Roman" w:hAnsi="Times New Roman" w:cs="Times New Roman"/>
          <w:sz w:val="24"/>
          <w:szCs w:val="24"/>
        </w:rPr>
        <w:t>ункт 7.6 изложить в следующей редакции:</w:t>
      </w:r>
    </w:p>
    <w:p w:rsidR="00ED12DF" w:rsidRPr="00FB26D9" w:rsidRDefault="00ED12DF"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 xml:space="preserve">«7.6. </w:t>
      </w:r>
      <w:r w:rsidRPr="00FB26D9">
        <w:rPr>
          <w:rFonts w:ascii="Times New Roman" w:hAnsi="Times New Roman" w:cs="Times New Roman"/>
          <w:sz w:val="24"/>
          <w:szCs w:val="24"/>
        </w:rPr>
        <w:t>В случае</w:t>
      </w:r>
      <w:proofErr w:type="gramStart"/>
      <w:r w:rsidRPr="00FB26D9">
        <w:rPr>
          <w:rFonts w:ascii="Times New Roman" w:hAnsi="Times New Roman" w:cs="Times New Roman"/>
          <w:sz w:val="24"/>
          <w:szCs w:val="24"/>
        </w:rPr>
        <w:t>,</w:t>
      </w:r>
      <w:proofErr w:type="gramEnd"/>
      <w:r w:rsidRPr="00FB26D9">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w:t>
      </w:r>
      <w:r w:rsidRPr="00FB26D9">
        <w:rPr>
          <w:rFonts w:ascii="Times New Roman" w:hAnsi="Times New Roman" w:cs="Times New Roman"/>
          <w:sz w:val="24"/>
          <w:szCs w:val="24"/>
        </w:rPr>
        <w:t xml:space="preserve">земельного </w:t>
      </w:r>
      <w:r w:rsidRPr="00FB26D9">
        <w:rPr>
          <w:rFonts w:ascii="Times New Roman" w:hAnsi="Times New Roman" w:cs="Times New Roman"/>
          <w:sz w:val="24"/>
          <w:szCs w:val="24"/>
        </w:rPr>
        <w:t>контроля</w:t>
      </w: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w:t>
      </w:r>
    </w:p>
    <w:p w:rsidR="00ED12DF" w:rsidRPr="000E3092" w:rsidRDefault="000E3092" w:rsidP="000E3092">
      <w:pPr>
        <w:pStyle w:val="a8"/>
        <w:numPr>
          <w:ilvl w:val="0"/>
          <w:numId w:val="2"/>
        </w:numPr>
        <w:autoSpaceDE w:val="0"/>
        <w:autoSpaceDN w:val="0"/>
        <w:adjustRightInd w:val="0"/>
        <w:spacing w:after="0" w:line="240" w:lineRule="auto"/>
        <w:ind w:left="0" w:firstLine="720"/>
        <w:jc w:val="both"/>
        <w:outlineLvl w:val="0"/>
        <w:rPr>
          <w:rFonts w:ascii="Times New Roman" w:hAnsi="Times New Roman" w:cs="Times New Roman"/>
          <w:bCs/>
          <w:sz w:val="24"/>
          <w:szCs w:val="24"/>
        </w:rPr>
      </w:pPr>
      <w:proofErr w:type="gramEnd"/>
      <w:r>
        <w:rPr>
          <w:rFonts w:ascii="Times New Roman" w:hAnsi="Times New Roman" w:cs="Times New Roman"/>
          <w:bCs/>
          <w:sz w:val="24"/>
          <w:szCs w:val="24"/>
        </w:rPr>
        <w:t>п</w:t>
      </w:r>
      <w:r w:rsidR="00FB26D9" w:rsidRPr="000E3092">
        <w:rPr>
          <w:rFonts w:ascii="Times New Roman" w:hAnsi="Times New Roman" w:cs="Times New Roman"/>
          <w:bCs/>
          <w:sz w:val="24"/>
          <w:szCs w:val="24"/>
        </w:rPr>
        <w:t>ункт 7.12. дополнить предложением следующего содержания: «</w:t>
      </w:r>
      <w:r w:rsidR="00ED12DF" w:rsidRPr="000E3092">
        <w:rPr>
          <w:rFonts w:ascii="Times New Roman" w:hAnsi="Times New Roman" w:cs="Times New Roman"/>
          <w:bCs/>
          <w:sz w:val="24"/>
          <w:szCs w:val="24"/>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Start"/>
      <w:r w:rsidR="00ED12DF" w:rsidRPr="000E3092">
        <w:rPr>
          <w:rFonts w:ascii="Times New Roman" w:hAnsi="Times New Roman" w:cs="Times New Roman"/>
          <w:bCs/>
          <w:sz w:val="24"/>
          <w:szCs w:val="24"/>
        </w:rPr>
        <w:t>.</w:t>
      </w:r>
      <w:r w:rsidR="00FB26D9" w:rsidRPr="000E3092">
        <w:rPr>
          <w:rFonts w:ascii="Times New Roman" w:hAnsi="Times New Roman" w:cs="Times New Roman"/>
          <w:bCs/>
          <w:sz w:val="24"/>
          <w:szCs w:val="24"/>
        </w:rPr>
        <w:t>»;</w:t>
      </w:r>
      <w:proofErr w:type="gramEnd"/>
    </w:p>
    <w:p w:rsidR="0050167C" w:rsidRDefault="0050167C"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sidR="000E3092">
        <w:rPr>
          <w:rFonts w:ascii="Times New Roman" w:hAnsi="Times New Roman" w:cs="Times New Roman"/>
          <w:sz w:val="24"/>
          <w:szCs w:val="24"/>
        </w:rPr>
        <w:t>п</w:t>
      </w:r>
      <w:r w:rsidR="00FB26D9" w:rsidRPr="000E3092">
        <w:rPr>
          <w:rFonts w:ascii="Times New Roman" w:hAnsi="Times New Roman" w:cs="Times New Roman"/>
          <w:sz w:val="24"/>
          <w:szCs w:val="24"/>
        </w:rPr>
        <w:t>ункт</w:t>
      </w:r>
      <w:r>
        <w:rPr>
          <w:rFonts w:ascii="Times New Roman" w:hAnsi="Times New Roman" w:cs="Times New Roman"/>
          <w:sz w:val="24"/>
          <w:szCs w:val="24"/>
        </w:rPr>
        <w:t>е</w:t>
      </w:r>
      <w:proofErr w:type="gramEnd"/>
      <w:r w:rsidR="00FB26D9" w:rsidRPr="000E3092">
        <w:rPr>
          <w:rFonts w:ascii="Times New Roman" w:hAnsi="Times New Roman" w:cs="Times New Roman"/>
          <w:sz w:val="24"/>
          <w:szCs w:val="24"/>
        </w:rPr>
        <w:t xml:space="preserve"> 9.1</w:t>
      </w:r>
      <w:r>
        <w:rPr>
          <w:rFonts w:ascii="Times New Roman" w:hAnsi="Times New Roman" w:cs="Times New Roman"/>
          <w:sz w:val="24"/>
          <w:szCs w:val="24"/>
        </w:rPr>
        <w:t>:</w:t>
      </w:r>
    </w:p>
    <w:p w:rsidR="00ED12DF" w:rsidRPr="0050167C" w:rsidRDefault="00FB26D9" w:rsidP="0050167C">
      <w:pPr>
        <w:autoSpaceDE w:val="0"/>
        <w:autoSpaceDN w:val="0"/>
        <w:adjustRightInd w:val="0"/>
        <w:spacing w:after="0" w:line="240" w:lineRule="auto"/>
        <w:ind w:left="720"/>
        <w:jc w:val="both"/>
        <w:rPr>
          <w:rFonts w:ascii="Times New Roman" w:hAnsi="Times New Roman" w:cs="Times New Roman"/>
          <w:sz w:val="24"/>
          <w:szCs w:val="24"/>
        </w:rPr>
      </w:pPr>
      <w:r w:rsidRPr="0050167C">
        <w:rPr>
          <w:rFonts w:ascii="Times New Roman" w:hAnsi="Times New Roman" w:cs="Times New Roman"/>
          <w:sz w:val="24"/>
          <w:szCs w:val="24"/>
        </w:rPr>
        <w:t xml:space="preserve"> дополнить частью 7.1 следующего содержания:</w:t>
      </w:r>
    </w:p>
    <w:p w:rsidR="00FB26D9" w:rsidRDefault="00FB26D9" w:rsidP="000E3092">
      <w:pPr>
        <w:autoSpaceDE w:val="0"/>
        <w:autoSpaceDN w:val="0"/>
        <w:adjustRightInd w:val="0"/>
        <w:spacing w:after="0" w:line="240" w:lineRule="auto"/>
        <w:jc w:val="both"/>
        <w:rPr>
          <w:rFonts w:ascii="Times New Roman" w:hAnsi="Times New Roman" w:cs="Times New Roman"/>
          <w:sz w:val="24"/>
          <w:szCs w:val="24"/>
        </w:rPr>
      </w:pPr>
      <w:proofErr w:type="gramStart"/>
      <w:r w:rsidRPr="00FB26D9">
        <w:rPr>
          <w:rFonts w:ascii="Times New Roman" w:hAnsi="Times New Roman" w:cs="Times New Roman"/>
          <w:sz w:val="24"/>
          <w:szCs w:val="24"/>
        </w:rPr>
        <w:t>«7.1) з</w:t>
      </w:r>
      <w:r w:rsidRPr="00FB26D9">
        <w:rPr>
          <w:rFonts w:ascii="Times New Roman" w:hAnsi="Times New Roman" w:cs="Times New Roman"/>
          <w:sz w:val="24"/>
          <w:szCs w:val="24"/>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Pr="00FB26D9">
        <w:rPr>
          <w:rFonts w:ascii="Times New Roman" w:hAnsi="Times New Roman" w:cs="Times New Roman"/>
          <w:sz w:val="24"/>
          <w:szCs w:val="24"/>
        </w:rPr>
        <w:t>»:</w:t>
      </w:r>
      <w:proofErr w:type="gramEnd"/>
    </w:p>
    <w:p w:rsidR="0050167C" w:rsidRDefault="0050167C" w:rsidP="005016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Часть 13 изложить в следующей редакции:</w:t>
      </w:r>
      <w:r>
        <w:rPr>
          <w:rFonts w:ascii="Times New Roman" w:hAnsi="Times New Roman" w:cs="Times New Roman"/>
          <w:sz w:val="24"/>
          <w:szCs w:val="24"/>
        </w:rPr>
        <w:tab/>
      </w:r>
    </w:p>
    <w:p w:rsidR="0050167C" w:rsidRPr="00FB26D9" w:rsidRDefault="0050167C" w:rsidP="0050167C">
      <w:pPr>
        <w:autoSpaceDE w:val="0"/>
        <w:autoSpaceDN w:val="0"/>
        <w:adjustRightInd w:val="0"/>
        <w:spacing w:after="0" w:line="240" w:lineRule="auto"/>
        <w:ind w:firstLine="540"/>
        <w:jc w:val="both"/>
        <w:rPr>
          <w:rFonts w:ascii="Times New Roman" w:hAnsi="Times New Roman" w:cs="Times New Roman"/>
          <w:sz w:val="24"/>
          <w:szCs w:val="24"/>
        </w:rPr>
      </w:pPr>
      <w:r w:rsidRPr="0050167C">
        <w:rPr>
          <w:rFonts w:ascii="Times New Roman" w:hAnsi="Times New Roman" w:cs="Times New Roman"/>
          <w:sz w:val="24"/>
          <w:szCs w:val="24"/>
        </w:rPr>
        <w:t>«</w:t>
      </w:r>
      <w:r w:rsidRPr="0050167C">
        <w:rPr>
          <w:rFonts w:ascii="Times New Roman" w:hAnsi="Times New Roman" w:cs="Times New Roman"/>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50167C">
        <w:rPr>
          <w:rFonts w:ascii="Times New Roman" w:hAnsi="Times New Roman" w:cs="Times New Roman"/>
          <w:sz w:val="24"/>
          <w:szCs w:val="24"/>
        </w:rPr>
        <w:t>.</w:t>
      </w:r>
      <w:r w:rsidRPr="0050167C">
        <w:rPr>
          <w:rFonts w:ascii="Times New Roman" w:hAnsi="Times New Roman" w:cs="Times New Roman"/>
          <w:sz w:val="24"/>
          <w:szCs w:val="24"/>
        </w:rPr>
        <w:t>»;</w:t>
      </w:r>
      <w:proofErr w:type="gramEnd"/>
    </w:p>
    <w:p w:rsidR="00FB26D9" w:rsidRPr="000E3092" w:rsidRDefault="000E3092" w:rsidP="000E3092">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FB26D9" w:rsidRPr="000E3092">
        <w:rPr>
          <w:rFonts w:ascii="Times New Roman" w:hAnsi="Times New Roman" w:cs="Times New Roman"/>
          <w:sz w:val="24"/>
          <w:szCs w:val="24"/>
        </w:rPr>
        <w:t>ункт 12.1 дополнить частями 2.1 и 2.2  следующего содержания:</w:t>
      </w:r>
    </w:p>
    <w:p w:rsidR="00FB26D9" w:rsidRPr="00FB26D9" w:rsidRDefault="00FB26D9" w:rsidP="000E309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B26D9">
        <w:rPr>
          <w:rFonts w:ascii="Times New Roman" w:hAnsi="Times New Roman" w:cs="Times New Roman"/>
          <w:sz w:val="24"/>
          <w:szCs w:val="24"/>
        </w:rPr>
        <w:t>«</w:t>
      </w:r>
      <w:r w:rsidRPr="00FB26D9">
        <w:rPr>
          <w:rFonts w:ascii="Times New Roman" w:hAnsi="Times New Roman" w:cs="Times New Roman"/>
          <w:sz w:val="24"/>
          <w:szCs w:val="24"/>
        </w:rPr>
        <w:t>2.1) знакомиться с документами и (или) информацией, полученными органами муниципального</w:t>
      </w:r>
      <w:bookmarkStart w:id="2" w:name="_GoBack"/>
      <w:bookmarkEnd w:id="2"/>
      <w:r w:rsidRPr="00FB26D9">
        <w:rPr>
          <w:rFonts w:ascii="Times New Roman" w:hAnsi="Times New Roman" w:cs="Times New Roman"/>
          <w:sz w:val="24"/>
          <w:szCs w:val="24"/>
        </w:rPr>
        <w:t xml:space="preserve"> </w:t>
      </w:r>
      <w:r w:rsidRPr="00FB26D9">
        <w:rPr>
          <w:rFonts w:ascii="Times New Roman" w:hAnsi="Times New Roman" w:cs="Times New Roman"/>
          <w:sz w:val="24"/>
          <w:szCs w:val="24"/>
        </w:rPr>
        <w:t xml:space="preserve">земельного </w:t>
      </w:r>
      <w:r w:rsidRPr="00FB26D9">
        <w:rPr>
          <w:rFonts w:ascii="Times New Roman" w:hAnsi="Times New Roman" w:cs="Times New Roman"/>
          <w:sz w:val="24"/>
          <w:szCs w:val="24"/>
        </w:rPr>
        <w:t>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B26D9">
        <w:rPr>
          <w:rFonts w:ascii="Times New Roman" w:hAnsi="Times New Roman" w:cs="Times New Roman"/>
          <w:sz w:val="24"/>
          <w:szCs w:val="24"/>
        </w:rPr>
        <w:t xml:space="preserve"> организаций, в </w:t>
      </w:r>
      <w:proofErr w:type="gramStart"/>
      <w:r w:rsidRPr="00FB26D9">
        <w:rPr>
          <w:rFonts w:ascii="Times New Roman" w:hAnsi="Times New Roman" w:cs="Times New Roman"/>
          <w:sz w:val="24"/>
          <w:szCs w:val="24"/>
        </w:rPr>
        <w:t>распоряжении</w:t>
      </w:r>
      <w:proofErr w:type="gramEnd"/>
      <w:r w:rsidRPr="00FB26D9">
        <w:rPr>
          <w:rFonts w:ascii="Times New Roman" w:hAnsi="Times New Roman" w:cs="Times New Roman"/>
          <w:sz w:val="24"/>
          <w:szCs w:val="24"/>
        </w:rPr>
        <w:t xml:space="preserve"> которых находятся эти документы и (или) информация;</w:t>
      </w:r>
    </w:p>
    <w:p w:rsidR="00FB26D9" w:rsidRPr="00FB26D9" w:rsidRDefault="00FB26D9" w:rsidP="000E3092">
      <w:pPr>
        <w:autoSpaceDE w:val="0"/>
        <w:autoSpaceDN w:val="0"/>
        <w:adjustRightInd w:val="0"/>
        <w:spacing w:after="0" w:line="240" w:lineRule="auto"/>
        <w:ind w:firstLine="540"/>
        <w:jc w:val="both"/>
        <w:rPr>
          <w:rFonts w:ascii="Times New Roman" w:hAnsi="Times New Roman" w:cs="Times New Roman"/>
          <w:sz w:val="24"/>
          <w:szCs w:val="24"/>
        </w:rPr>
      </w:pPr>
      <w:r w:rsidRPr="00FB26D9">
        <w:rPr>
          <w:rFonts w:ascii="Times New Roman" w:hAnsi="Times New Roman" w:cs="Times New Roman"/>
          <w:sz w:val="24"/>
          <w:szCs w:val="24"/>
        </w:rPr>
        <w:t xml:space="preserve">2.2) представлять документы и (или) информацию, запрашиваемые в </w:t>
      </w:r>
      <w:proofErr w:type="gramStart"/>
      <w:r w:rsidRPr="00FB26D9">
        <w:rPr>
          <w:rFonts w:ascii="Times New Roman" w:hAnsi="Times New Roman" w:cs="Times New Roman"/>
          <w:sz w:val="24"/>
          <w:szCs w:val="24"/>
        </w:rPr>
        <w:t>рамках</w:t>
      </w:r>
      <w:proofErr w:type="gramEnd"/>
      <w:r w:rsidRPr="00FB26D9">
        <w:rPr>
          <w:rFonts w:ascii="Times New Roman" w:hAnsi="Times New Roman" w:cs="Times New Roman"/>
          <w:sz w:val="24"/>
          <w:szCs w:val="24"/>
        </w:rPr>
        <w:t xml:space="preserve"> межведомственного информационного взаимодействия, в орган муниципального</w:t>
      </w:r>
      <w:r w:rsidRPr="00FB26D9">
        <w:rPr>
          <w:rFonts w:ascii="Times New Roman" w:hAnsi="Times New Roman" w:cs="Times New Roman"/>
          <w:sz w:val="24"/>
          <w:szCs w:val="24"/>
        </w:rPr>
        <w:t xml:space="preserve"> земельного</w:t>
      </w:r>
      <w:r w:rsidRPr="00FB26D9">
        <w:rPr>
          <w:rFonts w:ascii="Times New Roman" w:hAnsi="Times New Roman" w:cs="Times New Roman"/>
          <w:sz w:val="24"/>
          <w:szCs w:val="24"/>
        </w:rPr>
        <w:t xml:space="preserve"> контроля по собственной инициативе;</w:t>
      </w:r>
      <w:r w:rsidR="000E3092">
        <w:rPr>
          <w:rFonts w:ascii="Times New Roman" w:hAnsi="Times New Roman" w:cs="Times New Roman"/>
          <w:sz w:val="24"/>
          <w:szCs w:val="24"/>
        </w:rPr>
        <w:t>».</w:t>
      </w:r>
    </w:p>
    <w:p w:rsidR="00FB26D9" w:rsidRPr="00FB26D9" w:rsidRDefault="00FB26D9" w:rsidP="000E3092">
      <w:pPr>
        <w:autoSpaceDE w:val="0"/>
        <w:autoSpaceDN w:val="0"/>
        <w:adjustRightInd w:val="0"/>
        <w:spacing w:after="0" w:line="240" w:lineRule="auto"/>
        <w:ind w:firstLine="540"/>
        <w:jc w:val="both"/>
        <w:rPr>
          <w:rFonts w:ascii="Times New Roman" w:hAnsi="Times New Roman" w:cs="Times New Roman"/>
          <w:sz w:val="24"/>
          <w:szCs w:val="24"/>
        </w:rPr>
      </w:pPr>
    </w:p>
    <w:p w:rsidR="00FB26D9" w:rsidRPr="00FB26D9" w:rsidRDefault="00FB26D9" w:rsidP="000E3092">
      <w:pPr>
        <w:autoSpaceDE w:val="0"/>
        <w:autoSpaceDN w:val="0"/>
        <w:adjustRightInd w:val="0"/>
        <w:spacing w:after="0" w:line="240" w:lineRule="auto"/>
        <w:jc w:val="both"/>
        <w:rPr>
          <w:rFonts w:ascii="Times New Roman" w:hAnsi="Times New Roman" w:cs="Times New Roman"/>
          <w:sz w:val="24"/>
          <w:szCs w:val="24"/>
        </w:rPr>
      </w:pPr>
    </w:p>
    <w:p w:rsidR="00FB26D9" w:rsidRPr="00FB26D9" w:rsidRDefault="00FB26D9" w:rsidP="000E3092">
      <w:pPr>
        <w:autoSpaceDE w:val="0"/>
        <w:autoSpaceDN w:val="0"/>
        <w:adjustRightInd w:val="0"/>
        <w:spacing w:after="0" w:line="240" w:lineRule="auto"/>
        <w:ind w:firstLine="540"/>
        <w:jc w:val="both"/>
        <w:rPr>
          <w:rFonts w:ascii="Times New Roman" w:hAnsi="Times New Roman" w:cs="Times New Roman"/>
          <w:sz w:val="24"/>
          <w:szCs w:val="24"/>
        </w:rPr>
      </w:pPr>
    </w:p>
    <w:p w:rsidR="000B0090" w:rsidRPr="00FB26D9" w:rsidRDefault="000B0090" w:rsidP="000E3092">
      <w:pPr>
        <w:autoSpaceDE w:val="0"/>
        <w:autoSpaceDN w:val="0"/>
        <w:adjustRightInd w:val="0"/>
        <w:spacing w:after="0" w:line="240" w:lineRule="auto"/>
        <w:ind w:firstLine="540"/>
        <w:jc w:val="both"/>
        <w:rPr>
          <w:rFonts w:ascii="Times New Roman" w:hAnsi="Times New Roman" w:cs="Times New Roman"/>
          <w:sz w:val="24"/>
          <w:szCs w:val="24"/>
        </w:rPr>
      </w:pPr>
    </w:p>
    <w:p w:rsidR="00D94F44" w:rsidRPr="00FB26D9" w:rsidRDefault="00D94F44" w:rsidP="000E3092">
      <w:pPr>
        <w:pStyle w:val="a8"/>
        <w:autoSpaceDE w:val="0"/>
        <w:autoSpaceDN w:val="0"/>
        <w:adjustRightInd w:val="0"/>
        <w:spacing w:after="0" w:line="240" w:lineRule="auto"/>
        <w:ind w:left="108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6666"/>
        <w:gridCol w:w="3333"/>
      </w:tblGrid>
      <w:tr w:rsidR="00FB26D9" w:rsidRPr="00FB26D9">
        <w:tc>
          <w:tcPr>
            <w:tcW w:w="6666" w:type="dxa"/>
            <w:tcBorders>
              <w:top w:val="nil"/>
              <w:left w:val="nil"/>
              <w:bottom w:val="nil"/>
              <w:right w:val="nil"/>
            </w:tcBorders>
          </w:tcPr>
          <w:p w:rsidR="00656F76" w:rsidRPr="00FB26D9" w:rsidRDefault="00656F76" w:rsidP="000E3092">
            <w:pPr>
              <w:autoSpaceDE w:val="0"/>
              <w:autoSpaceDN w:val="0"/>
              <w:adjustRightInd w:val="0"/>
              <w:spacing w:after="0" w:line="240" w:lineRule="auto"/>
              <w:rPr>
                <w:rFonts w:ascii="Times New Roman" w:hAnsi="Times New Roman" w:cs="Times New Roman"/>
                <w:sz w:val="24"/>
                <w:szCs w:val="24"/>
              </w:rPr>
            </w:pPr>
            <w:r w:rsidRPr="00FB26D9">
              <w:rPr>
                <w:rFonts w:ascii="Times New Roman" w:hAnsi="Times New Roman" w:cs="Times New Roman"/>
                <w:sz w:val="24"/>
                <w:szCs w:val="24"/>
              </w:rPr>
              <w:t xml:space="preserve">Глава района </w:t>
            </w:r>
          </w:p>
        </w:tc>
        <w:tc>
          <w:tcPr>
            <w:tcW w:w="3333" w:type="dxa"/>
            <w:tcBorders>
              <w:top w:val="nil"/>
              <w:left w:val="nil"/>
              <w:bottom w:val="nil"/>
              <w:right w:val="nil"/>
            </w:tcBorders>
          </w:tcPr>
          <w:p w:rsidR="00656F76" w:rsidRPr="00FB26D9" w:rsidRDefault="00656F76" w:rsidP="000E3092">
            <w:pPr>
              <w:autoSpaceDE w:val="0"/>
              <w:autoSpaceDN w:val="0"/>
              <w:adjustRightInd w:val="0"/>
              <w:spacing w:after="0" w:line="240" w:lineRule="auto"/>
              <w:jc w:val="right"/>
              <w:rPr>
                <w:rFonts w:ascii="Times New Roman" w:hAnsi="Times New Roman" w:cs="Times New Roman"/>
                <w:sz w:val="24"/>
                <w:szCs w:val="24"/>
              </w:rPr>
            </w:pPr>
            <w:proofErr w:type="spellStart"/>
            <w:r w:rsidRPr="00FB26D9">
              <w:rPr>
                <w:rFonts w:ascii="Times New Roman" w:hAnsi="Times New Roman" w:cs="Times New Roman"/>
                <w:sz w:val="24"/>
                <w:szCs w:val="24"/>
              </w:rPr>
              <w:t>С.Д.Димитриев</w:t>
            </w:r>
            <w:proofErr w:type="spellEnd"/>
          </w:p>
        </w:tc>
      </w:tr>
    </w:tbl>
    <w:p w:rsidR="00656F76" w:rsidRPr="00FB26D9" w:rsidRDefault="00656F76" w:rsidP="000E3092">
      <w:pPr>
        <w:autoSpaceDE w:val="0"/>
        <w:autoSpaceDN w:val="0"/>
        <w:adjustRightInd w:val="0"/>
        <w:spacing w:after="0" w:line="240" w:lineRule="auto"/>
        <w:ind w:firstLine="720"/>
        <w:jc w:val="both"/>
        <w:rPr>
          <w:rFonts w:ascii="Times New Roman" w:hAnsi="Times New Roman" w:cs="Times New Roman"/>
          <w:sz w:val="24"/>
          <w:szCs w:val="24"/>
        </w:rPr>
      </w:pPr>
    </w:p>
    <w:sectPr w:rsidR="00656F76" w:rsidRPr="00FB26D9" w:rsidSect="005147C4">
      <w:pgSz w:w="11900" w:h="16800"/>
      <w:pgMar w:top="567" w:right="85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897"/>
    <w:multiLevelType w:val="multilevel"/>
    <w:tmpl w:val="FA7AC1E0"/>
    <w:lvl w:ilvl="0">
      <w:start w:val="3"/>
      <w:numFmt w:val="decimal"/>
      <w:lvlText w:val="%1."/>
      <w:lvlJc w:val="left"/>
      <w:pPr>
        <w:ind w:left="435" w:hanging="435"/>
      </w:pPr>
      <w:rPr>
        <w:rFonts w:hint="default"/>
      </w:rPr>
    </w:lvl>
    <w:lvl w:ilvl="1">
      <w:start w:val="15"/>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40C21C2A"/>
    <w:multiLevelType w:val="hybridMultilevel"/>
    <w:tmpl w:val="4C04B18A"/>
    <w:lvl w:ilvl="0" w:tplc="F4F26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F8038DE"/>
    <w:multiLevelType w:val="hybridMultilevel"/>
    <w:tmpl w:val="B9EC4924"/>
    <w:lvl w:ilvl="0" w:tplc="F42499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76"/>
    <w:rsid w:val="000B0090"/>
    <w:rsid w:val="000E3092"/>
    <w:rsid w:val="00115E8E"/>
    <w:rsid w:val="001973D2"/>
    <w:rsid w:val="001D4290"/>
    <w:rsid w:val="00257C3A"/>
    <w:rsid w:val="00340129"/>
    <w:rsid w:val="003A4349"/>
    <w:rsid w:val="00491F31"/>
    <w:rsid w:val="004D4186"/>
    <w:rsid w:val="0050167C"/>
    <w:rsid w:val="005147C4"/>
    <w:rsid w:val="00533DFF"/>
    <w:rsid w:val="00656F76"/>
    <w:rsid w:val="0069003C"/>
    <w:rsid w:val="00753666"/>
    <w:rsid w:val="007E37C2"/>
    <w:rsid w:val="008F378D"/>
    <w:rsid w:val="00912407"/>
    <w:rsid w:val="009B19C0"/>
    <w:rsid w:val="009F56DD"/>
    <w:rsid w:val="00BC2762"/>
    <w:rsid w:val="00C91E4F"/>
    <w:rsid w:val="00CC3F55"/>
    <w:rsid w:val="00D94F44"/>
    <w:rsid w:val="00E72109"/>
    <w:rsid w:val="00ED12DF"/>
    <w:rsid w:val="00F67010"/>
    <w:rsid w:val="00FB26D9"/>
    <w:rsid w:val="00FC5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56F7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6F76"/>
    <w:rPr>
      <w:rFonts w:ascii="Arial" w:hAnsi="Arial" w:cs="Arial"/>
      <w:b/>
      <w:bCs/>
      <w:color w:val="26282F"/>
      <w:sz w:val="24"/>
      <w:szCs w:val="24"/>
    </w:rPr>
  </w:style>
  <w:style w:type="character" w:customStyle="1" w:styleId="a3">
    <w:name w:val="Цветовое выделение"/>
    <w:uiPriority w:val="99"/>
    <w:rsid w:val="00656F76"/>
    <w:rPr>
      <w:b/>
      <w:bCs/>
      <w:color w:val="26282F"/>
    </w:rPr>
  </w:style>
  <w:style w:type="character" w:customStyle="1" w:styleId="a4">
    <w:name w:val="Гипертекстовая ссылка"/>
    <w:basedOn w:val="a3"/>
    <w:uiPriority w:val="99"/>
    <w:rsid w:val="00656F76"/>
    <w:rPr>
      <w:b/>
      <w:bCs/>
      <w:color w:val="106BBE"/>
    </w:rPr>
  </w:style>
  <w:style w:type="paragraph" w:customStyle="1" w:styleId="a5">
    <w:name w:val="Нормальный (таблица)"/>
    <w:basedOn w:val="a"/>
    <w:next w:val="a"/>
    <w:uiPriority w:val="99"/>
    <w:rsid w:val="00656F76"/>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656F76"/>
    <w:pPr>
      <w:autoSpaceDE w:val="0"/>
      <w:autoSpaceDN w:val="0"/>
      <w:adjustRightInd w:val="0"/>
      <w:spacing w:after="0" w:line="240" w:lineRule="auto"/>
    </w:pPr>
    <w:rPr>
      <w:rFonts w:ascii="Arial" w:hAnsi="Arial" w:cs="Arial"/>
      <w:sz w:val="24"/>
      <w:szCs w:val="24"/>
    </w:rPr>
  </w:style>
  <w:style w:type="table" w:styleId="a7">
    <w:name w:val="Table Grid"/>
    <w:basedOn w:val="a1"/>
    <w:uiPriority w:val="59"/>
    <w:rsid w:val="00197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01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56F7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6F76"/>
    <w:rPr>
      <w:rFonts w:ascii="Arial" w:hAnsi="Arial" w:cs="Arial"/>
      <w:b/>
      <w:bCs/>
      <w:color w:val="26282F"/>
      <w:sz w:val="24"/>
      <w:szCs w:val="24"/>
    </w:rPr>
  </w:style>
  <w:style w:type="character" w:customStyle="1" w:styleId="a3">
    <w:name w:val="Цветовое выделение"/>
    <w:uiPriority w:val="99"/>
    <w:rsid w:val="00656F76"/>
    <w:rPr>
      <w:b/>
      <w:bCs/>
      <w:color w:val="26282F"/>
    </w:rPr>
  </w:style>
  <w:style w:type="character" w:customStyle="1" w:styleId="a4">
    <w:name w:val="Гипертекстовая ссылка"/>
    <w:basedOn w:val="a3"/>
    <w:uiPriority w:val="99"/>
    <w:rsid w:val="00656F76"/>
    <w:rPr>
      <w:b/>
      <w:bCs/>
      <w:color w:val="106BBE"/>
    </w:rPr>
  </w:style>
  <w:style w:type="paragraph" w:customStyle="1" w:styleId="a5">
    <w:name w:val="Нормальный (таблица)"/>
    <w:basedOn w:val="a"/>
    <w:next w:val="a"/>
    <w:uiPriority w:val="99"/>
    <w:rsid w:val="00656F76"/>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656F76"/>
    <w:pPr>
      <w:autoSpaceDE w:val="0"/>
      <w:autoSpaceDN w:val="0"/>
      <w:adjustRightInd w:val="0"/>
      <w:spacing w:after="0" w:line="240" w:lineRule="auto"/>
    </w:pPr>
    <w:rPr>
      <w:rFonts w:ascii="Arial" w:hAnsi="Arial" w:cs="Arial"/>
      <w:sz w:val="24"/>
      <w:szCs w:val="24"/>
    </w:rPr>
  </w:style>
  <w:style w:type="table" w:styleId="a7">
    <w:name w:val="Table Grid"/>
    <w:basedOn w:val="a1"/>
    <w:uiPriority w:val="59"/>
    <w:rsid w:val="00197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0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2092F493E7D01D5AF157CC005538188C1FB74B791A9CCBF3E90797BE9BEE322BD8A40E8DD8275Db8V2F" TargetMode="External"/><Relationship Id="rId3" Type="http://schemas.microsoft.com/office/2007/relationships/stylesWithEffects" Target="stylesWithEffects.xml"/><Relationship Id="rId7" Type="http://schemas.openxmlformats.org/officeDocument/2006/relationships/hyperlink" Target="consultantplus://offline/ref=AE6A1A5054ECF8FB840604C384BE5BFC95C53B90E538B9346B3D77D504DF96A3C22F4AC38455F53BK2U5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E6A1A5054ECF8FB840604C384BE5BFC95C53B90E538B9346B3D77D504DF96A3C22F4AC385K5U5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36BA793D586B9B7A2E2BAEC0DC5873348D11B3EAA5445858A8AAAC39253EF23C075A7A6E4D6DF60w4U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1</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Территориальная ИК</dc:creator>
  <cp:lastModifiedBy>Территориальная ИК</cp:lastModifiedBy>
  <cp:revision>8</cp:revision>
  <cp:lastPrinted>2017-10-02T07:53:00Z</cp:lastPrinted>
  <dcterms:created xsi:type="dcterms:W3CDTF">2017-10-02T10:30:00Z</dcterms:created>
  <dcterms:modified xsi:type="dcterms:W3CDTF">2017-10-03T08:17:00Z</dcterms:modified>
</cp:coreProperties>
</file>