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EB" w:rsidRPr="00301622" w:rsidRDefault="007D2DEB" w:rsidP="007D2DEB">
      <w:pPr>
        <w:pStyle w:val="headertext"/>
        <w:spacing w:before="0" w:beforeAutospacing="0" w:after="0" w:afterAutospacing="0" w:line="216" w:lineRule="auto"/>
        <w:jc w:val="right"/>
        <w:rPr>
          <w:sz w:val="23"/>
          <w:szCs w:val="23"/>
        </w:rPr>
      </w:pPr>
      <w:r w:rsidRPr="00301622">
        <w:rPr>
          <w:sz w:val="23"/>
          <w:szCs w:val="23"/>
        </w:rPr>
        <w:t>ПРОЕКТ</w:t>
      </w:r>
    </w:p>
    <w:p w:rsidR="007D2DEB" w:rsidRPr="00301622" w:rsidRDefault="007D2DEB" w:rsidP="007D2DEB">
      <w:pPr>
        <w:pStyle w:val="headertext"/>
        <w:spacing w:before="0" w:beforeAutospacing="0" w:after="0" w:afterAutospacing="0" w:line="216" w:lineRule="auto"/>
        <w:jc w:val="right"/>
        <w:rPr>
          <w:sz w:val="23"/>
          <w:szCs w:val="23"/>
        </w:rPr>
      </w:pPr>
    </w:p>
    <w:p w:rsidR="007D2DEB" w:rsidRPr="007D2DEB" w:rsidRDefault="007D2DEB" w:rsidP="007D2DEB">
      <w:pPr>
        <w:pStyle w:val="headertext"/>
        <w:spacing w:before="0" w:beforeAutospacing="0" w:after="0" w:afterAutospacing="0" w:line="216" w:lineRule="auto"/>
        <w:jc w:val="center"/>
      </w:pPr>
      <w:r w:rsidRPr="007D2DEB">
        <w:t xml:space="preserve">СОВЕТ ____________________________ </w:t>
      </w:r>
    </w:p>
    <w:p w:rsidR="007D2DEB" w:rsidRPr="007D2DEB" w:rsidRDefault="007D2DEB" w:rsidP="007D2DEB">
      <w:pPr>
        <w:pStyle w:val="headertext"/>
        <w:spacing w:before="0" w:beforeAutospacing="0" w:after="0" w:afterAutospacing="0" w:line="216" w:lineRule="auto"/>
        <w:jc w:val="center"/>
      </w:pPr>
    </w:p>
    <w:p w:rsidR="007D2DEB" w:rsidRPr="007D2DEB" w:rsidRDefault="007D2DEB" w:rsidP="007D2DEB">
      <w:pPr>
        <w:pStyle w:val="headertext"/>
        <w:spacing w:before="0" w:beforeAutospacing="0" w:after="0" w:afterAutospacing="0" w:line="216" w:lineRule="auto"/>
        <w:jc w:val="center"/>
      </w:pPr>
      <w:r w:rsidRPr="007D2DEB">
        <w:t xml:space="preserve">РЕШЕНИЕ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7D2DEB" w:rsidRPr="007D2DEB" w:rsidTr="001135CF">
        <w:tc>
          <w:tcPr>
            <w:tcW w:w="5920" w:type="dxa"/>
            <w:shd w:val="clear" w:color="auto" w:fill="auto"/>
          </w:tcPr>
          <w:p w:rsidR="007D2DEB" w:rsidRPr="007D2DEB" w:rsidRDefault="007D2DEB" w:rsidP="001135CF">
            <w:pPr>
              <w:pStyle w:val="headertext"/>
              <w:spacing w:before="0" w:beforeAutospacing="0" w:after="0" w:afterAutospacing="0" w:line="216" w:lineRule="auto"/>
              <w:jc w:val="both"/>
            </w:pPr>
          </w:p>
          <w:p w:rsidR="007D2DEB" w:rsidRPr="007D2DEB" w:rsidRDefault="007D2DEB" w:rsidP="001135CF">
            <w:pPr>
              <w:pStyle w:val="headertext"/>
              <w:spacing w:before="0" w:beforeAutospacing="0" w:after="0" w:afterAutospacing="0" w:line="216" w:lineRule="auto"/>
              <w:jc w:val="both"/>
            </w:pPr>
            <w:proofErr w:type="gramStart"/>
            <w:r w:rsidRPr="007D2DEB">
              <w:t>О внесении изменений в Положение о муниципальной службе в _______________________________________ Кукморского муниципального района, утвержденное решением Совета _____________ от ______ 2018 года № __</w:t>
            </w:r>
            <w:proofErr w:type="gramEnd"/>
          </w:p>
        </w:tc>
        <w:tc>
          <w:tcPr>
            <w:tcW w:w="3651" w:type="dxa"/>
            <w:shd w:val="clear" w:color="auto" w:fill="auto"/>
          </w:tcPr>
          <w:p w:rsidR="007D2DEB" w:rsidRPr="007D2DEB" w:rsidRDefault="007D2DEB" w:rsidP="001135CF">
            <w:pPr>
              <w:pStyle w:val="headertext"/>
              <w:spacing w:before="0" w:beforeAutospacing="0" w:after="0" w:afterAutospacing="0" w:line="216" w:lineRule="auto"/>
              <w:jc w:val="center"/>
            </w:pPr>
          </w:p>
        </w:tc>
      </w:tr>
    </w:tbl>
    <w:p w:rsidR="007D2DEB" w:rsidRPr="007D2DEB" w:rsidRDefault="007D2DEB" w:rsidP="007D2DEB">
      <w:pPr>
        <w:pStyle w:val="headertext"/>
        <w:spacing w:before="0" w:beforeAutospacing="0" w:after="0" w:afterAutospacing="0" w:line="216" w:lineRule="auto"/>
        <w:jc w:val="center"/>
      </w:pPr>
    </w:p>
    <w:p w:rsidR="007D2DEB" w:rsidRPr="007D2DEB" w:rsidRDefault="007D2DEB" w:rsidP="007D2DEB">
      <w:pPr>
        <w:autoSpaceDE w:val="0"/>
        <w:autoSpaceDN w:val="0"/>
        <w:adjustRightInd w:val="0"/>
        <w:spacing w:after="0" w:line="216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2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</w:t>
      </w:r>
      <w:hyperlink r:id="rId6" w:history="1">
        <w:r w:rsidRPr="007D2D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02 марта 2007 года № 25-ФЗ "О муниципальной службе в Российской Федерации"</w:t>
        </w:r>
      </w:hyperlink>
      <w:r w:rsidRPr="007D2DEB">
        <w:rPr>
          <w:rFonts w:ascii="Times New Roman" w:eastAsia="Times New Roman" w:hAnsi="Times New Roman" w:cs="Times New Roman"/>
          <w:sz w:val="24"/>
          <w:szCs w:val="24"/>
          <w:lang w:eastAsia="ru-RU"/>
        </w:rPr>
        <w:t>,  Кодексом Республики Татарстан о муниципальной службе" от 25.06.2013 № 50-ЗРТ,  в целях приведения Положения о муниципальной службе в ___________ Кукморского муниципального района в соответствие с действующим законодательством, Совет ___________ решил:</w:t>
      </w:r>
      <w:proofErr w:type="gramEnd"/>
    </w:p>
    <w:p w:rsidR="007D2DEB" w:rsidRPr="007D2DEB" w:rsidRDefault="007D2DEB" w:rsidP="007D2DEB">
      <w:pPr>
        <w:pStyle w:val="a4"/>
        <w:numPr>
          <w:ilvl w:val="0"/>
          <w:numId w:val="1"/>
        </w:numPr>
        <w:spacing w:after="0" w:line="216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2DE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Положение о муниципальной службе в ___________ Кукморского муниципального района, утвержденное решением Совета __________ от ________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Start w:id="0" w:name="_GoBack"/>
      <w:bookmarkEnd w:id="0"/>
      <w:r w:rsidRPr="007D2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№__, следующие изменения:</w:t>
      </w:r>
      <w:proofErr w:type="gramEnd"/>
    </w:p>
    <w:p w:rsidR="007D2DEB" w:rsidRPr="007D2DEB" w:rsidRDefault="007D2DEB" w:rsidP="007D2D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hyperlink r:id="rId7" w:history="1">
        <w:r w:rsidRPr="007D2D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 2 пункта 1 </w:t>
        </w:r>
      </w:hyperlink>
      <w:r w:rsidRPr="007D2D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7D2DEB" w:rsidRDefault="007D2DEB" w:rsidP="007D2D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</w:t>
      </w:r>
      <w:r w:rsidRPr="007D2DEB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Pr="007D2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 в </w:t>
      </w:r>
      <w:proofErr w:type="gramStart"/>
      <w:r w:rsidRPr="007D2DEB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съезде</w:t>
      </w:r>
      <w:proofErr w:type="gramEnd"/>
      <w:r w:rsidRPr="007D2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7D2D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7D2DEB">
        <w:rPr>
          <w:rFonts w:ascii="Times New Roman" w:eastAsia="Times New Roman" w:hAnsi="Times New Roman" w:cs="Times New Roman"/>
          <w:sz w:val="24"/>
          <w:szCs w:val="24"/>
          <w:lang w:eastAsia="ru-RU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 w:rsidRPr="007D2D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DEB" w:rsidRDefault="007D2DEB" w:rsidP="007D2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4268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Опубликовать н</w:t>
      </w:r>
      <w:r w:rsidRPr="00836470">
        <w:rPr>
          <w:rFonts w:ascii="Times New Roman" w:hAnsi="Times New Roman" w:cs="Times New Roman"/>
          <w:sz w:val="24"/>
          <w:szCs w:val="24"/>
        </w:rPr>
        <w:t xml:space="preserve">астоящее  решение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портале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правовой информации Республики Татарстан и разместить </w:t>
      </w:r>
      <w:r w:rsidRPr="00836470">
        <w:rPr>
          <w:rFonts w:ascii="Times New Roman" w:hAnsi="Times New Roman" w:cs="Times New Roman"/>
          <w:sz w:val="24"/>
          <w:szCs w:val="24"/>
        </w:rPr>
        <w:t>на специальных информационных стендах.</w:t>
      </w:r>
    </w:p>
    <w:p w:rsidR="007D2DEB" w:rsidRDefault="007D2DEB" w:rsidP="007D2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DEB" w:rsidRPr="007D2DEB" w:rsidRDefault="007D2DEB" w:rsidP="007D2D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666" w:rsidRPr="007D2DEB" w:rsidRDefault="007536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53666" w:rsidRPr="007D2DEB" w:rsidSect="001135C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74439"/>
    <w:multiLevelType w:val="multilevel"/>
    <w:tmpl w:val="DBDAED6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EB"/>
    <w:rsid w:val="00753666"/>
    <w:rsid w:val="007D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D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D2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2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D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D2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2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kodeks://link/d?nd=902030664&amp;prevdoc=550836284&amp;point=mark=000000000000000000000000000000000000000000000000008QA0M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2030664&amp;prevdoc=5468600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Территориальная ИК</cp:lastModifiedBy>
  <cp:revision>1</cp:revision>
  <dcterms:created xsi:type="dcterms:W3CDTF">2019-03-04T05:47:00Z</dcterms:created>
  <dcterms:modified xsi:type="dcterms:W3CDTF">2019-03-04T05:57:00Z</dcterms:modified>
</cp:coreProperties>
</file>