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1B" w:rsidRPr="0023587F" w:rsidRDefault="00AB27AB" w:rsidP="006F03F1">
      <w:pPr>
        <w:pStyle w:val="1"/>
        <w:jc w:val="right"/>
        <w:rPr>
          <w:sz w:val="26"/>
          <w:szCs w:val="26"/>
        </w:rPr>
      </w:pPr>
      <w:r w:rsidRPr="0023587F">
        <w:rPr>
          <w:sz w:val="26"/>
          <w:szCs w:val="26"/>
        </w:rPr>
        <w:t xml:space="preserve">                                </w:t>
      </w:r>
      <w:r w:rsidR="00C22CB8" w:rsidRPr="0023587F">
        <w:rPr>
          <w:sz w:val="26"/>
          <w:szCs w:val="26"/>
        </w:rPr>
        <w:tab/>
      </w:r>
      <w:r w:rsidR="00C22CB8" w:rsidRPr="0023587F">
        <w:rPr>
          <w:sz w:val="26"/>
          <w:szCs w:val="26"/>
        </w:rPr>
        <w:tab/>
      </w:r>
      <w:r w:rsidR="00C22CB8" w:rsidRPr="0023587F">
        <w:rPr>
          <w:sz w:val="26"/>
          <w:szCs w:val="26"/>
        </w:rPr>
        <w:tab/>
      </w:r>
      <w:r w:rsidR="00C22CB8" w:rsidRPr="0023587F">
        <w:rPr>
          <w:sz w:val="26"/>
          <w:szCs w:val="26"/>
        </w:rPr>
        <w:tab/>
      </w:r>
      <w:r w:rsidR="00C22CB8" w:rsidRPr="0023587F">
        <w:rPr>
          <w:sz w:val="26"/>
          <w:szCs w:val="26"/>
        </w:rPr>
        <w:tab/>
      </w:r>
      <w:r w:rsidR="006F03F1" w:rsidRPr="0023587F">
        <w:rPr>
          <w:sz w:val="26"/>
          <w:szCs w:val="26"/>
        </w:rPr>
        <w:t>проект</w:t>
      </w:r>
    </w:p>
    <w:p w:rsidR="00054452" w:rsidRPr="0023587F" w:rsidRDefault="000F2A1B" w:rsidP="00054452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Совет</w:t>
      </w:r>
      <w:r w:rsidR="00124D0B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города Кукмор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F2A1B" w:rsidRPr="0023587F" w:rsidRDefault="000F2A1B" w:rsidP="000F2A1B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>Кукморского муниципального района</w:t>
      </w:r>
    </w:p>
    <w:p w:rsidR="000F2A1B" w:rsidRPr="0023587F" w:rsidRDefault="000F2A1B" w:rsidP="000F2A1B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>Республики Татарстан</w:t>
      </w:r>
    </w:p>
    <w:p w:rsidR="00C22CB8" w:rsidRPr="0023587F" w:rsidRDefault="00C22CB8" w:rsidP="00FC7D80">
      <w:pPr>
        <w:pStyle w:val="11"/>
        <w:tabs>
          <w:tab w:val="left" w:pos="2835"/>
          <w:tab w:val="left" w:pos="3828"/>
        </w:tabs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2CB8" w:rsidRPr="0023587F" w:rsidRDefault="00C22CB8" w:rsidP="00FC7D80">
      <w:pPr>
        <w:pStyle w:val="11"/>
        <w:tabs>
          <w:tab w:val="left" w:pos="2835"/>
          <w:tab w:val="left" w:pos="3828"/>
        </w:tabs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587F">
        <w:rPr>
          <w:rFonts w:ascii="Times New Roman" w:hAnsi="Times New Roman" w:cs="Times New Roman"/>
          <w:sz w:val="26"/>
          <w:szCs w:val="26"/>
        </w:rPr>
        <w:t>РЕШЕНИЕ</w:t>
      </w:r>
    </w:p>
    <w:p w:rsidR="00C22CB8" w:rsidRPr="0023587F" w:rsidRDefault="00C22CB8" w:rsidP="00FC7D80">
      <w:pPr>
        <w:spacing w:line="235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</w:tblGrid>
      <w:tr w:rsidR="000F0D19" w:rsidRPr="0023587F" w:rsidTr="000F0D19">
        <w:tc>
          <w:tcPr>
            <w:tcW w:w="5179" w:type="dxa"/>
          </w:tcPr>
          <w:p w:rsidR="000F0D19" w:rsidRPr="0023587F" w:rsidRDefault="000F0D19" w:rsidP="000F0D19">
            <w:pPr>
              <w:spacing w:line="235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58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приведении</w:t>
            </w:r>
            <w:r w:rsidR="0080151B" w:rsidRPr="002358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некоторых</w:t>
            </w:r>
            <w:r w:rsidRPr="002358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нормативных правовых актов в соответствие с Уставом муниципального образования город Кукмор Кукморского муниципального района Республики Татарстан</w:t>
            </w:r>
          </w:p>
          <w:p w:rsidR="000F0D19" w:rsidRPr="0023587F" w:rsidRDefault="000F0D19" w:rsidP="00FC7D80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179" w:type="dxa"/>
          </w:tcPr>
          <w:p w:rsidR="000F0D19" w:rsidRPr="0023587F" w:rsidRDefault="000F0D19" w:rsidP="00FC7D80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0F0D19" w:rsidRPr="0023587F" w:rsidRDefault="000F0D19" w:rsidP="00FC7D80">
      <w:pPr>
        <w:spacing w:line="235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C22CB8" w:rsidRPr="0023587F" w:rsidRDefault="00C22CB8" w:rsidP="00FC7D80">
      <w:pPr>
        <w:spacing w:line="235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     В</w:t>
      </w:r>
      <w:r w:rsidR="000F0D19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целях приведения нормативных правовых актов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F0D19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соответствие 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с </w:t>
      </w:r>
      <w:r w:rsidR="000F0D19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>Уставом</w:t>
      </w:r>
      <w:r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F2A1B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муниципального образования </w:t>
      </w:r>
      <w:r w:rsidR="000F0D19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>город</w:t>
      </w:r>
      <w:r w:rsidR="000F2A1B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Кукмор</w:t>
      </w:r>
      <w:r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A01D81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>Кукморского</w:t>
      </w:r>
      <w:r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муниципального района в соответствие с действующим законодательством, Совет</w:t>
      </w:r>
      <w:r w:rsidR="000F0D19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города</w:t>
      </w:r>
      <w:r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</w:t>
      </w:r>
      <w:r w:rsidR="000F0D19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Кукмор </w:t>
      </w:r>
      <w:r w:rsidR="00A01D81"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>решил</w:t>
      </w:r>
      <w:r w:rsidRPr="0023587F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2C11A8" w:rsidRPr="0023587F" w:rsidRDefault="00907D3E" w:rsidP="0023587F">
      <w:pPr>
        <w:pStyle w:val="a7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Внести  </w:t>
      </w:r>
      <w:r w:rsidR="00220931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C11A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некоторые решения Кукморского поселкового Совета следующие изменения:</w:t>
      </w:r>
    </w:p>
    <w:p w:rsidR="002C11A8" w:rsidRPr="0023587F" w:rsidRDefault="002C11A8" w:rsidP="00627929">
      <w:pPr>
        <w:pStyle w:val="a7"/>
        <w:numPr>
          <w:ilvl w:val="1"/>
          <w:numId w:val="10"/>
        </w:numPr>
        <w:ind w:left="0" w:firstLine="44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220931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>реше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softHyphen/>
        <w:t>ние</w:t>
      </w:r>
      <w:r w:rsidR="00460648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от 07.12.2006 №37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460648" w:rsidRPr="0023587F">
        <w:rPr>
          <w:rFonts w:ascii="Times New Roman" w:hAnsi="Times New Roman" w:cs="Times New Roman"/>
          <w:sz w:val="26"/>
          <w:szCs w:val="26"/>
          <w:lang w:val="ru-RU"/>
        </w:rPr>
        <w:t>О порядке организации территориального общественного самоуправления в поселке  городского типа Кукмор Кукморского муниципального района Республики Татарстан»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087D47" w:rsidRPr="0023587F" w:rsidRDefault="00FA0875" w:rsidP="002C11A8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</w:t>
      </w:r>
      <w:r w:rsidR="002C11A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087D47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840122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наименовании</w:t>
      </w:r>
      <w:r w:rsidR="002C11A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по всему тексту решения  слова «</w:t>
      </w:r>
      <w:r w:rsidR="0046064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поселок городского типа</w:t>
      </w:r>
      <w:r w:rsidR="00840122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2C11A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соответствующем падеже</w:t>
      </w:r>
      <w:r w:rsidR="00840122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</w:t>
      </w:r>
      <w:r w:rsidR="00786C6B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аменить </w:t>
      </w:r>
      <w:r w:rsidR="002532DB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словом</w:t>
      </w:r>
      <w:r w:rsidR="002C11A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«</w:t>
      </w:r>
      <w:r w:rsidR="0046064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город</w:t>
      </w:r>
      <w:r w:rsidR="00840122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2C11A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соответствующем падеже;</w:t>
      </w:r>
    </w:p>
    <w:p w:rsidR="00460648" w:rsidRPr="0023587F" w:rsidRDefault="00FA0875" w:rsidP="00460648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</w:t>
      </w:r>
      <w:r w:rsidR="00786C6B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по всему </w:t>
      </w:r>
      <w:r w:rsidR="0046064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тексту решения слова «Кукморский поселковый Совет</w:t>
      </w:r>
      <w:r w:rsidR="00786C6B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 </w:t>
      </w:r>
      <w:r w:rsidR="0046064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соответствующем падеже заменить словами «Совет города Кукмор</w:t>
      </w:r>
      <w:r w:rsidR="00786C6B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46064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соответствующем падеже</w:t>
      </w:r>
      <w:r w:rsidR="00786C6B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  <w:r w:rsidR="00460648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слова «Кукморский поселковый исполнительный комитет» в соответствующем падеже заменить словами «Исполнительный комитет города Кукмор» в соответствующем падеже</w:t>
      </w:r>
      <w:r w:rsidR="00066289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5E3BF1" w:rsidRPr="0023587F" w:rsidRDefault="003263E6" w:rsidP="00627929">
      <w:pPr>
        <w:pStyle w:val="a7"/>
        <w:numPr>
          <w:ilvl w:val="1"/>
          <w:numId w:val="10"/>
        </w:numPr>
        <w:spacing w:line="235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в решение </w:t>
      </w:r>
      <w:r w:rsidR="0023587F" w:rsidRPr="0023587F">
        <w:rPr>
          <w:rFonts w:ascii="Times New Roman" w:hAnsi="Times New Roman" w:cs="Times New Roman"/>
          <w:sz w:val="26"/>
          <w:szCs w:val="26"/>
          <w:lang w:val="ru-RU"/>
        </w:rPr>
        <w:t>от 30.07.2014 №14</w:t>
      </w:r>
      <w:r w:rsidR="000B2929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5E3BF1" w:rsidRPr="0023587F">
        <w:rPr>
          <w:rFonts w:ascii="Times New Roman" w:hAnsi="Times New Roman" w:cs="Times New Roman"/>
          <w:sz w:val="26"/>
          <w:szCs w:val="26"/>
          <w:lang w:val="ru-RU"/>
        </w:rPr>
        <w:t>Об</w:t>
      </w:r>
      <w:r w:rsidR="0023587F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установлении границ те</w:t>
      </w:r>
      <w:r w:rsidR="005E1DFC" w:rsidRPr="0023587F">
        <w:rPr>
          <w:rFonts w:ascii="Times New Roman" w:hAnsi="Times New Roman" w:cs="Times New Roman"/>
          <w:sz w:val="26"/>
          <w:szCs w:val="26"/>
          <w:lang w:val="ru-RU"/>
        </w:rPr>
        <w:t>рриториального общественного  самоуправления</w:t>
      </w:r>
      <w:r w:rsidR="0023587F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в пгт. Кукмор Кукморского муниципального района Республики Татарстан»</w:t>
      </w:r>
      <w:r w:rsidR="005E3BF1" w:rsidRPr="0023587F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23587F" w:rsidRPr="0023587F" w:rsidRDefault="0023587F" w:rsidP="0023587F">
      <w:pPr>
        <w:pStyle w:val="a7"/>
        <w:spacing w:line="235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>- в наименовании</w:t>
      </w: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по всему тексту решения  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>слова «пгт.Кукмор»</w:t>
      </w:r>
      <w:r w:rsidR="008E7A6B">
        <w:rPr>
          <w:rFonts w:ascii="Times New Roman" w:hAnsi="Times New Roman" w:cs="Times New Roman"/>
          <w:sz w:val="26"/>
          <w:szCs w:val="26"/>
          <w:lang w:val="ru-RU"/>
        </w:rPr>
        <w:t xml:space="preserve"> заменить словами 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>«г.Кукмор»;</w:t>
      </w:r>
    </w:p>
    <w:p w:rsidR="00046C08" w:rsidRPr="0023587F" w:rsidRDefault="00046C08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r w:rsidR="00627929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</w:t>
      </w: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- по всему тексту решения слова «по</w:t>
      </w:r>
      <w:r w:rsidR="00CC7A11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селок городского типа» </w:t>
      </w:r>
      <w:r w:rsidR="0023587F"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заменить словом «город».</w:t>
      </w:r>
    </w:p>
    <w:p w:rsidR="0023587F" w:rsidRPr="0023587F" w:rsidRDefault="0023587F" w:rsidP="0023587F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1.3.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в решение от 30.07.2014 №16 «Об утверждении Положения «О порядке регистрации Устава</w:t>
      </w:r>
      <w:r w:rsidRPr="0023587F">
        <w:rPr>
          <w:sz w:val="26"/>
          <w:szCs w:val="26"/>
          <w:lang w:val="ru-RU"/>
        </w:rPr>
        <w:t xml:space="preserve"> </w:t>
      </w:r>
      <w:r w:rsidRPr="0023587F">
        <w:rPr>
          <w:rFonts w:ascii="Times New Roman" w:hAnsi="Times New Roman" w:cs="Times New Roman"/>
          <w:sz w:val="26"/>
          <w:szCs w:val="26"/>
          <w:lang w:val="ru-RU"/>
        </w:rPr>
        <w:t>территориального общественного  самоуправления и ведения  реестра территориального общественного самоуправления»:</w:t>
      </w:r>
    </w:p>
    <w:p w:rsidR="0023587F" w:rsidRPr="0023587F" w:rsidRDefault="0023587F" w:rsidP="0023587F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- по всему тексту решения слова «поселок городского типа»  заменить словом «город»;</w:t>
      </w:r>
    </w:p>
    <w:p w:rsidR="0023587F" w:rsidRPr="0023587F" w:rsidRDefault="0023587F" w:rsidP="0023587F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- по всему тексту решения слова «пгт.Кукмор» заменить словами «г.Кукмор»;</w:t>
      </w:r>
    </w:p>
    <w:p w:rsidR="0023587F" w:rsidRPr="0023587F" w:rsidRDefault="0023587F" w:rsidP="0023587F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- по всему тексту решения слова «Кукморский поселковый Совет» в соответствующем падеже заменить словами «Совет города Кукмор» в соответствующем падеже; слова «Кукморский поселковый исполнительный комитет» в соответствующем падеже заменить словами «Исполнительный комитет города Кукмор» в соответствующем падеже.</w:t>
      </w:r>
    </w:p>
    <w:p w:rsidR="0023587F" w:rsidRPr="0023587F" w:rsidRDefault="0023587F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46C08" w:rsidRPr="0023587F" w:rsidRDefault="00BE27F7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2. Контроль за исполнением настоящего решения возложить на постоянную комиссию по законности и правопорядку (Аксанова А.Р.).</w:t>
      </w:r>
    </w:p>
    <w:p w:rsidR="00EC6D85" w:rsidRPr="0023587F" w:rsidRDefault="00EC6D85" w:rsidP="00EC6D85">
      <w:pPr>
        <w:spacing w:line="235" w:lineRule="auto"/>
        <w:ind w:left="45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C22CB8" w:rsidRPr="0023587F" w:rsidRDefault="00C22CB8" w:rsidP="00FC7D80">
      <w:pPr>
        <w:spacing w:line="235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B39D6" w:rsidRPr="0023587F" w:rsidRDefault="002B39D6" w:rsidP="00FC7D80">
      <w:pPr>
        <w:tabs>
          <w:tab w:val="left" w:pos="993"/>
        </w:tabs>
        <w:spacing w:line="235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</w:p>
    <w:p w:rsidR="00AD486E" w:rsidRPr="0023587F" w:rsidRDefault="003F750F" w:rsidP="00FC7D80">
      <w:pPr>
        <w:tabs>
          <w:tab w:val="left" w:pos="993"/>
        </w:tabs>
        <w:spacing w:line="235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              Мэр</w:t>
      </w:r>
      <w:r w:rsidR="00BE27F7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города</w:t>
      </w:r>
      <w:r w:rsidR="002B39D6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Кукмор                               </w:t>
      </w:r>
      <w:r w:rsidR="007C7F2C" w:rsidRPr="0023587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С.Д.Димитриев</w:t>
      </w:r>
    </w:p>
    <w:p w:rsidR="00C22CB8" w:rsidRPr="00AD486E" w:rsidRDefault="00C22CB8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C22CB8" w:rsidRDefault="00C22CB8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581587" w:rsidRDefault="00581587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581587" w:rsidRDefault="00581587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sectPr w:rsidR="002B39D6" w:rsidSect="008E7A6B">
      <w:footerReference w:type="default" r:id="rId9"/>
      <w:pgSz w:w="12240" w:h="15840"/>
      <w:pgMar w:top="284" w:right="680" w:bottom="284" w:left="1418" w:header="720" w:footer="27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DD7" w:rsidRDefault="002B2DD7">
      <w:r>
        <w:separator/>
      </w:r>
    </w:p>
  </w:endnote>
  <w:endnote w:type="continuationSeparator" w:id="1">
    <w:p w:rsidR="002B2DD7" w:rsidRDefault="002B2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12D" w:rsidRDefault="00EC112D">
    <w:pPr>
      <w:pStyle w:val="a5"/>
      <w:jc w:val="center"/>
    </w:pPr>
  </w:p>
  <w:p w:rsidR="00EC112D" w:rsidRDefault="00EC11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DD7" w:rsidRDefault="002B2DD7">
      <w:r>
        <w:separator/>
      </w:r>
    </w:p>
  </w:footnote>
  <w:footnote w:type="continuationSeparator" w:id="1">
    <w:p w:rsidR="002B2DD7" w:rsidRDefault="002B2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2B0"/>
    <w:multiLevelType w:val="hybridMultilevel"/>
    <w:tmpl w:val="268C1588"/>
    <w:lvl w:ilvl="0" w:tplc="32EAC5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873473"/>
    <w:multiLevelType w:val="multilevel"/>
    <w:tmpl w:val="BEAC7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16D87E6E"/>
    <w:multiLevelType w:val="hybridMultilevel"/>
    <w:tmpl w:val="9D3A3E8E"/>
    <w:lvl w:ilvl="0" w:tplc="FF145D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AF38C1"/>
    <w:multiLevelType w:val="hybridMultilevel"/>
    <w:tmpl w:val="DBAE49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B1EFA"/>
    <w:multiLevelType w:val="hybridMultilevel"/>
    <w:tmpl w:val="132285BC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25A6327"/>
    <w:multiLevelType w:val="hybridMultilevel"/>
    <w:tmpl w:val="ED8E0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7241F"/>
    <w:multiLevelType w:val="hybridMultilevel"/>
    <w:tmpl w:val="4C966D58"/>
    <w:lvl w:ilvl="0" w:tplc="CD3ACA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3E2855"/>
    <w:multiLevelType w:val="hybridMultilevel"/>
    <w:tmpl w:val="67E4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73067"/>
    <w:multiLevelType w:val="hybridMultilevel"/>
    <w:tmpl w:val="822C5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2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CE89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8F5FC7"/>
    <w:multiLevelType w:val="hybridMultilevel"/>
    <w:tmpl w:val="C068E4BE"/>
    <w:lvl w:ilvl="0" w:tplc="81227B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7D9215E"/>
    <w:multiLevelType w:val="multilevel"/>
    <w:tmpl w:val="BEAC7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attachedTemplate r:id="rId1"/>
  <w:defaultTabStop w:val="720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0A1F51"/>
    <w:rsid w:val="00000B44"/>
    <w:rsid w:val="00014DB3"/>
    <w:rsid w:val="00015110"/>
    <w:rsid w:val="00023CE9"/>
    <w:rsid w:val="000270FA"/>
    <w:rsid w:val="00027BEE"/>
    <w:rsid w:val="00032A8A"/>
    <w:rsid w:val="00046B8D"/>
    <w:rsid w:val="00046C08"/>
    <w:rsid w:val="00054452"/>
    <w:rsid w:val="00056A8D"/>
    <w:rsid w:val="000570E1"/>
    <w:rsid w:val="00057236"/>
    <w:rsid w:val="00066289"/>
    <w:rsid w:val="00080E18"/>
    <w:rsid w:val="00083B13"/>
    <w:rsid w:val="00087D47"/>
    <w:rsid w:val="00092F92"/>
    <w:rsid w:val="000A1F51"/>
    <w:rsid w:val="000A35CB"/>
    <w:rsid w:val="000A4389"/>
    <w:rsid w:val="000B2929"/>
    <w:rsid w:val="000C5DCC"/>
    <w:rsid w:val="000C6E70"/>
    <w:rsid w:val="000D2A27"/>
    <w:rsid w:val="000E4DF5"/>
    <w:rsid w:val="000F0D19"/>
    <w:rsid w:val="000F2A1B"/>
    <w:rsid w:val="00102E61"/>
    <w:rsid w:val="00116089"/>
    <w:rsid w:val="00117176"/>
    <w:rsid w:val="00117528"/>
    <w:rsid w:val="00124D0B"/>
    <w:rsid w:val="00125584"/>
    <w:rsid w:val="00130966"/>
    <w:rsid w:val="001377FF"/>
    <w:rsid w:val="00141661"/>
    <w:rsid w:val="0014513C"/>
    <w:rsid w:val="00150213"/>
    <w:rsid w:val="00165DDE"/>
    <w:rsid w:val="00176B3A"/>
    <w:rsid w:val="00180C9C"/>
    <w:rsid w:val="00195082"/>
    <w:rsid w:val="00197D88"/>
    <w:rsid w:val="001B2F20"/>
    <w:rsid w:val="001B32B8"/>
    <w:rsid w:val="001B4FD0"/>
    <w:rsid w:val="001C1D55"/>
    <w:rsid w:val="001D0E39"/>
    <w:rsid w:val="001D1563"/>
    <w:rsid w:val="001D4C99"/>
    <w:rsid w:val="001E5C31"/>
    <w:rsid w:val="001E7F07"/>
    <w:rsid w:val="002025B0"/>
    <w:rsid w:val="002050BE"/>
    <w:rsid w:val="0021731A"/>
    <w:rsid w:val="00217D82"/>
    <w:rsid w:val="00220931"/>
    <w:rsid w:val="002242B5"/>
    <w:rsid w:val="00232893"/>
    <w:rsid w:val="002352EF"/>
    <w:rsid w:val="0023587F"/>
    <w:rsid w:val="002366AF"/>
    <w:rsid w:val="00244F01"/>
    <w:rsid w:val="00247452"/>
    <w:rsid w:val="002532DB"/>
    <w:rsid w:val="0026767C"/>
    <w:rsid w:val="002721E9"/>
    <w:rsid w:val="00274638"/>
    <w:rsid w:val="0027613B"/>
    <w:rsid w:val="00283126"/>
    <w:rsid w:val="00285C7C"/>
    <w:rsid w:val="00295C3B"/>
    <w:rsid w:val="002A2079"/>
    <w:rsid w:val="002B2DD7"/>
    <w:rsid w:val="002B39D6"/>
    <w:rsid w:val="002C11A8"/>
    <w:rsid w:val="002C4033"/>
    <w:rsid w:val="002C6DD3"/>
    <w:rsid w:val="002D6797"/>
    <w:rsid w:val="002D6B2F"/>
    <w:rsid w:val="002E7BE6"/>
    <w:rsid w:val="002F035B"/>
    <w:rsid w:val="002F3306"/>
    <w:rsid w:val="002F3BCD"/>
    <w:rsid w:val="0031665D"/>
    <w:rsid w:val="003263E6"/>
    <w:rsid w:val="00335BD0"/>
    <w:rsid w:val="0034291F"/>
    <w:rsid w:val="00354434"/>
    <w:rsid w:val="003666A5"/>
    <w:rsid w:val="0039027D"/>
    <w:rsid w:val="0039091E"/>
    <w:rsid w:val="003B6482"/>
    <w:rsid w:val="003B7546"/>
    <w:rsid w:val="003C0624"/>
    <w:rsid w:val="003C1667"/>
    <w:rsid w:val="003E21B8"/>
    <w:rsid w:val="003F147E"/>
    <w:rsid w:val="003F14D8"/>
    <w:rsid w:val="003F750F"/>
    <w:rsid w:val="004048C4"/>
    <w:rsid w:val="00413233"/>
    <w:rsid w:val="00416896"/>
    <w:rsid w:val="004201DA"/>
    <w:rsid w:val="0042388A"/>
    <w:rsid w:val="00436CE7"/>
    <w:rsid w:val="004419B6"/>
    <w:rsid w:val="00441A99"/>
    <w:rsid w:val="00444D86"/>
    <w:rsid w:val="004529FE"/>
    <w:rsid w:val="0046048B"/>
    <w:rsid w:val="00460648"/>
    <w:rsid w:val="00471F60"/>
    <w:rsid w:val="00483E1B"/>
    <w:rsid w:val="00495B87"/>
    <w:rsid w:val="004A3401"/>
    <w:rsid w:val="004A4191"/>
    <w:rsid w:val="004B082C"/>
    <w:rsid w:val="004B1CEC"/>
    <w:rsid w:val="004C54C3"/>
    <w:rsid w:val="004E089D"/>
    <w:rsid w:val="00504EEF"/>
    <w:rsid w:val="005115FA"/>
    <w:rsid w:val="00516104"/>
    <w:rsid w:val="005162DA"/>
    <w:rsid w:val="00522EAF"/>
    <w:rsid w:val="005257C8"/>
    <w:rsid w:val="00525D84"/>
    <w:rsid w:val="00533479"/>
    <w:rsid w:val="005450BA"/>
    <w:rsid w:val="005523F8"/>
    <w:rsid w:val="00555328"/>
    <w:rsid w:val="00557CD5"/>
    <w:rsid w:val="0057229E"/>
    <w:rsid w:val="0057250B"/>
    <w:rsid w:val="0057514A"/>
    <w:rsid w:val="00576932"/>
    <w:rsid w:val="00580325"/>
    <w:rsid w:val="00581587"/>
    <w:rsid w:val="00586E2E"/>
    <w:rsid w:val="00593B7D"/>
    <w:rsid w:val="00594071"/>
    <w:rsid w:val="005B1A84"/>
    <w:rsid w:val="005B2C35"/>
    <w:rsid w:val="005B3156"/>
    <w:rsid w:val="005B486F"/>
    <w:rsid w:val="005B7406"/>
    <w:rsid w:val="005C0968"/>
    <w:rsid w:val="005C11DC"/>
    <w:rsid w:val="005D6658"/>
    <w:rsid w:val="005D6AD3"/>
    <w:rsid w:val="005E1DFC"/>
    <w:rsid w:val="005E3BF1"/>
    <w:rsid w:val="00601C03"/>
    <w:rsid w:val="00614E83"/>
    <w:rsid w:val="0062426C"/>
    <w:rsid w:val="00626306"/>
    <w:rsid w:val="00627815"/>
    <w:rsid w:val="00627929"/>
    <w:rsid w:val="0063301C"/>
    <w:rsid w:val="0065666C"/>
    <w:rsid w:val="00666BEC"/>
    <w:rsid w:val="00673B32"/>
    <w:rsid w:val="00697ABA"/>
    <w:rsid w:val="006A2676"/>
    <w:rsid w:val="006C0BD9"/>
    <w:rsid w:val="006D047A"/>
    <w:rsid w:val="006E6100"/>
    <w:rsid w:val="006E655F"/>
    <w:rsid w:val="006F01A6"/>
    <w:rsid w:val="006F03F1"/>
    <w:rsid w:val="006F4F30"/>
    <w:rsid w:val="006F64F9"/>
    <w:rsid w:val="006F6D22"/>
    <w:rsid w:val="00712ECF"/>
    <w:rsid w:val="007202B0"/>
    <w:rsid w:val="00725C28"/>
    <w:rsid w:val="00734D49"/>
    <w:rsid w:val="00735794"/>
    <w:rsid w:val="007514DA"/>
    <w:rsid w:val="007562BF"/>
    <w:rsid w:val="007569B8"/>
    <w:rsid w:val="0076585C"/>
    <w:rsid w:val="00766703"/>
    <w:rsid w:val="007703F7"/>
    <w:rsid w:val="007808B3"/>
    <w:rsid w:val="00784E7E"/>
    <w:rsid w:val="007855A2"/>
    <w:rsid w:val="00785C6D"/>
    <w:rsid w:val="00786C6B"/>
    <w:rsid w:val="00791C53"/>
    <w:rsid w:val="00794346"/>
    <w:rsid w:val="007A209E"/>
    <w:rsid w:val="007A2AC4"/>
    <w:rsid w:val="007C20F7"/>
    <w:rsid w:val="007C7F2C"/>
    <w:rsid w:val="007D63B7"/>
    <w:rsid w:val="007F2FD2"/>
    <w:rsid w:val="0080151B"/>
    <w:rsid w:val="008062CC"/>
    <w:rsid w:val="00813229"/>
    <w:rsid w:val="00816F85"/>
    <w:rsid w:val="00825308"/>
    <w:rsid w:val="00840122"/>
    <w:rsid w:val="00846D9C"/>
    <w:rsid w:val="00861BEF"/>
    <w:rsid w:val="008827E3"/>
    <w:rsid w:val="00885A70"/>
    <w:rsid w:val="008902BF"/>
    <w:rsid w:val="00894229"/>
    <w:rsid w:val="008A116F"/>
    <w:rsid w:val="008A2010"/>
    <w:rsid w:val="008B7077"/>
    <w:rsid w:val="008C0D86"/>
    <w:rsid w:val="008D690D"/>
    <w:rsid w:val="008E742D"/>
    <w:rsid w:val="008E7A6B"/>
    <w:rsid w:val="00903EC9"/>
    <w:rsid w:val="00906288"/>
    <w:rsid w:val="00907D3E"/>
    <w:rsid w:val="009138BE"/>
    <w:rsid w:val="0096136A"/>
    <w:rsid w:val="00961B17"/>
    <w:rsid w:val="00961FB0"/>
    <w:rsid w:val="00972A60"/>
    <w:rsid w:val="009778DE"/>
    <w:rsid w:val="00985400"/>
    <w:rsid w:val="00985A81"/>
    <w:rsid w:val="00991465"/>
    <w:rsid w:val="009960AB"/>
    <w:rsid w:val="00996C05"/>
    <w:rsid w:val="009A5C40"/>
    <w:rsid w:val="009C553A"/>
    <w:rsid w:val="009D34CD"/>
    <w:rsid w:val="009E1417"/>
    <w:rsid w:val="009E3C00"/>
    <w:rsid w:val="009E6258"/>
    <w:rsid w:val="009F0B20"/>
    <w:rsid w:val="009F3E1E"/>
    <w:rsid w:val="00A01D81"/>
    <w:rsid w:val="00A0707F"/>
    <w:rsid w:val="00A10E11"/>
    <w:rsid w:val="00A121C1"/>
    <w:rsid w:val="00A16B89"/>
    <w:rsid w:val="00A247E9"/>
    <w:rsid w:val="00A31846"/>
    <w:rsid w:val="00A36286"/>
    <w:rsid w:val="00A5502E"/>
    <w:rsid w:val="00A61B5F"/>
    <w:rsid w:val="00A7298E"/>
    <w:rsid w:val="00A74C80"/>
    <w:rsid w:val="00A87BCD"/>
    <w:rsid w:val="00A9064B"/>
    <w:rsid w:val="00A92490"/>
    <w:rsid w:val="00AA2AAB"/>
    <w:rsid w:val="00AA5138"/>
    <w:rsid w:val="00AA5406"/>
    <w:rsid w:val="00AA5E33"/>
    <w:rsid w:val="00AB27AB"/>
    <w:rsid w:val="00AB2F34"/>
    <w:rsid w:val="00AB3825"/>
    <w:rsid w:val="00AC0679"/>
    <w:rsid w:val="00AD486E"/>
    <w:rsid w:val="00AD6C47"/>
    <w:rsid w:val="00AF7490"/>
    <w:rsid w:val="00B0495F"/>
    <w:rsid w:val="00B070A9"/>
    <w:rsid w:val="00B1342E"/>
    <w:rsid w:val="00B177A3"/>
    <w:rsid w:val="00B223A2"/>
    <w:rsid w:val="00B225F0"/>
    <w:rsid w:val="00B3043A"/>
    <w:rsid w:val="00B81533"/>
    <w:rsid w:val="00B8166C"/>
    <w:rsid w:val="00B81FD1"/>
    <w:rsid w:val="00B84520"/>
    <w:rsid w:val="00B85475"/>
    <w:rsid w:val="00B86FF6"/>
    <w:rsid w:val="00BA6F5A"/>
    <w:rsid w:val="00BC7A20"/>
    <w:rsid w:val="00BD397F"/>
    <w:rsid w:val="00BE27F7"/>
    <w:rsid w:val="00BE609C"/>
    <w:rsid w:val="00BE6884"/>
    <w:rsid w:val="00BF5021"/>
    <w:rsid w:val="00C043B8"/>
    <w:rsid w:val="00C141B9"/>
    <w:rsid w:val="00C22CB8"/>
    <w:rsid w:val="00C24EE3"/>
    <w:rsid w:val="00C25D8D"/>
    <w:rsid w:val="00C4601E"/>
    <w:rsid w:val="00C60037"/>
    <w:rsid w:val="00C744A3"/>
    <w:rsid w:val="00C778F0"/>
    <w:rsid w:val="00C77C1C"/>
    <w:rsid w:val="00C95C3D"/>
    <w:rsid w:val="00CA023F"/>
    <w:rsid w:val="00CB37B7"/>
    <w:rsid w:val="00CC7A11"/>
    <w:rsid w:val="00CD2DFA"/>
    <w:rsid w:val="00CD6A75"/>
    <w:rsid w:val="00CE0C48"/>
    <w:rsid w:val="00CF3855"/>
    <w:rsid w:val="00CF6300"/>
    <w:rsid w:val="00D02F9C"/>
    <w:rsid w:val="00D435DF"/>
    <w:rsid w:val="00D52C7D"/>
    <w:rsid w:val="00D57CB8"/>
    <w:rsid w:val="00D634A4"/>
    <w:rsid w:val="00D67B4B"/>
    <w:rsid w:val="00D75A5D"/>
    <w:rsid w:val="00D94B56"/>
    <w:rsid w:val="00D95100"/>
    <w:rsid w:val="00D95881"/>
    <w:rsid w:val="00DA76AC"/>
    <w:rsid w:val="00DB408D"/>
    <w:rsid w:val="00DD06CF"/>
    <w:rsid w:val="00DD228F"/>
    <w:rsid w:val="00DD305F"/>
    <w:rsid w:val="00DE3B3E"/>
    <w:rsid w:val="00DE5BD9"/>
    <w:rsid w:val="00DF731D"/>
    <w:rsid w:val="00E1033E"/>
    <w:rsid w:val="00E120A9"/>
    <w:rsid w:val="00E122CC"/>
    <w:rsid w:val="00E12944"/>
    <w:rsid w:val="00E16633"/>
    <w:rsid w:val="00E204B2"/>
    <w:rsid w:val="00E23DD7"/>
    <w:rsid w:val="00E259B3"/>
    <w:rsid w:val="00E34165"/>
    <w:rsid w:val="00E37BA2"/>
    <w:rsid w:val="00E42A6A"/>
    <w:rsid w:val="00E500B4"/>
    <w:rsid w:val="00E51068"/>
    <w:rsid w:val="00E576C1"/>
    <w:rsid w:val="00E63BA1"/>
    <w:rsid w:val="00E649E7"/>
    <w:rsid w:val="00E650B1"/>
    <w:rsid w:val="00E8205E"/>
    <w:rsid w:val="00EB5579"/>
    <w:rsid w:val="00EC112D"/>
    <w:rsid w:val="00EC6D85"/>
    <w:rsid w:val="00ED1701"/>
    <w:rsid w:val="00ED5B08"/>
    <w:rsid w:val="00EE0460"/>
    <w:rsid w:val="00EF60D0"/>
    <w:rsid w:val="00F01FD7"/>
    <w:rsid w:val="00F02502"/>
    <w:rsid w:val="00F07DB8"/>
    <w:rsid w:val="00F10AD1"/>
    <w:rsid w:val="00F1512D"/>
    <w:rsid w:val="00F2210E"/>
    <w:rsid w:val="00F2383F"/>
    <w:rsid w:val="00F245EC"/>
    <w:rsid w:val="00F418D6"/>
    <w:rsid w:val="00F43800"/>
    <w:rsid w:val="00F45BB3"/>
    <w:rsid w:val="00F54F91"/>
    <w:rsid w:val="00F60CAC"/>
    <w:rsid w:val="00F642FE"/>
    <w:rsid w:val="00F74617"/>
    <w:rsid w:val="00F80109"/>
    <w:rsid w:val="00F87C28"/>
    <w:rsid w:val="00FA0875"/>
    <w:rsid w:val="00FA3D99"/>
    <w:rsid w:val="00FA61C3"/>
    <w:rsid w:val="00FA753B"/>
    <w:rsid w:val="00FC34B3"/>
    <w:rsid w:val="00FC7D80"/>
    <w:rsid w:val="00FD27AF"/>
    <w:rsid w:val="00FE355D"/>
    <w:rsid w:val="00FE46F3"/>
    <w:rsid w:val="00FF262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2C"/>
  </w:style>
  <w:style w:type="paragraph" w:styleId="1">
    <w:name w:val="heading 1"/>
    <w:basedOn w:val="a"/>
    <w:next w:val="a"/>
    <w:link w:val="10"/>
    <w:qFormat/>
    <w:rsid w:val="00D02F9C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082C"/>
  </w:style>
  <w:style w:type="paragraph" w:styleId="a5">
    <w:name w:val="footer"/>
    <w:basedOn w:val="a"/>
    <w:link w:val="a6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082C"/>
  </w:style>
  <w:style w:type="paragraph" w:styleId="a7">
    <w:name w:val="List Paragraph"/>
    <w:basedOn w:val="a"/>
    <w:uiPriority w:val="34"/>
    <w:qFormat/>
    <w:rsid w:val="00516104"/>
    <w:pPr>
      <w:ind w:left="720"/>
      <w:contextualSpacing/>
    </w:pPr>
  </w:style>
  <w:style w:type="table" w:styleId="a8">
    <w:name w:val="Table Grid"/>
    <w:basedOn w:val="a1"/>
    <w:uiPriority w:val="39"/>
    <w:rsid w:val="00572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18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18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D02F9C"/>
    <w:pPr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11">
    <w:name w:val="Без интервала1"/>
    <w:rsid w:val="00F1512D"/>
    <w:rPr>
      <w:rFonts w:ascii="Calibri" w:eastAsia="Gulim" w:hAnsi="Calibri" w:cs="Calibri"/>
      <w:kern w:val="0"/>
      <w:lang w:val="ru-RU"/>
    </w:rPr>
  </w:style>
  <w:style w:type="paragraph" w:customStyle="1" w:styleId="ConsPlusNormal">
    <w:name w:val="ConsPlusNormal"/>
    <w:uiPriority w:val="99"/>
    <w:rsid w:val="00F151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ConsPlusTitle">
    <w:name w:val="ConsPlusTitle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kern w:val="0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F151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customStyle="1" w:styleId="ConsPlusCell">
    <w:name w:val="ConsPlusCell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D958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c">
    <w:name w:val="No Spacing"/>
    <w:uiPriority w:val="1"/>
    <w:qFormat/>
    <w:rsid w:val="00786C6B"/>
    <w:rPr>
      <w:rFonts w:eastAsiaTheme="minorEastAsia"/>
      <w:kern w:val="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2C"/>
  </w:style>
  <w:style w:type="paragraph" w:styleId="1">
    <w:name w:val="heading 1"/>
    <w:basedOn w:val="a"/>
    <w:next w:val="a"/>
    <w:link w:val="10"/>
    <w:uiPriority w:val="99"/>
    <w:qFormat/>
    <w:rsid w:val="00D02F9C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082C"/>
  </w:style>
  <w:style w:type="paragraph" w:styleId="a5">
    <w:name w:val="footer"/>
    <w:basedOn w:val="a"/>
    <w:link w:val="a6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082C"/>
  </w:style>
  <w:style w:type="paragraph" w:styleId="a7">
    <w:name w:val="List Paragraph"/>
    <w:basedOn w:val="a"/>
    <w:uiPriority w:val="34"/>
    <w:qFormat/>
    <w:rsid w:val="00516104"/>
    <w:pPr>
      <w:ind w:left="720"/>
      <w:contextualSpacing/>
    </w:pPr>
  </w:style>
  <w:style w:type="table" w:styleId="a8">
    <w:name w:val="Table Grid"/>
    <w:basedOn w:val="a1"/>
    <w:uiPriority w:val="39"/>
    <w:rsid w:val="00572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18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18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D02F9C"/>
    <w:pPr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NoSpacing">
    <w:name w:val="No Spacing"/>
    <w:rsid w:val="00F1512D"/>
    <w:rPr>
      <w:rFonts w:ascii="Calibri" w:eastAsia="Gulim" w:hAnsi="Calibri" w:cs="Calibri"/>
      <w:kern w:val="0"/>
      <w:lang w:val="ru-RU"/>
    </w:rPr>
  </w:style>
  <w:style w:type="paragraph" w:customStyle="1" w:styleId="ConsPlusNormal">
    <w:name w:val="ConsPlusNormal"/>
    <w:uiPriority w:val="99"/>
    <w:rsid w:val="00F151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kern w:val="0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F151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4;&#1080;&#1088;%20&#1044;&#1080;&#1084;&#1080;&#1090;&#1088;&#1080;&#1077;&#1074;&#1080;&#1095;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89BD5E-B726-4E7F-B65F-EBB4D0A38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2017-05-10T09:09:00Z</dcterms:created>
  <dcterms:modified xsi:type="dcterms:W3CDTF">2017-05-12T07:17:00Z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